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D63EA" w14:textId="240AAEAA" w:rsidR="00286C3D" w:rsidRPr="006609B7" w:rsidRDefault="00DD0DF2">
      <w:pPr>
        <w:rPr>
          <w:rFonts w:ascii="Twinkl" w:hAnsi="Twinkl"/>
          <w:sz w:val="18"/>
          <w:szCs w:val="18"/>
        </w:rPr>
      </w:pPr>
      <w:r w:rsidRPr="006609B7">
        <w:rPr>
          <w:rFonts w:ascii="Twinkl" w:hAnsi="Twinkl"/>
          <w:noProof/>
          <w:sz w:val="18"/>
          <w:szCs w:val="18"/>
        </w:rPr>
        <w:drawing>
          <wp:inline distT="0" distB="0" distL="0" distR="0" wp14:anchorId="0E6977CB" wp14:editId="7F256B01">
            <wp:extent cx="526450" cy="53340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0518" cy="537522"/>
                    </a:xfrm>
                    <a:prstGeom prst="rect">
                      <a:avLst/>
                    </a:prstGeom>
                  </pic:spPr>
                </pic:pic>
              </a:graphicData>
            </a:graphic>
          </wp:inline>
        </w:drawing>
      </w:r>
      <w:r w:rsidRPr="006609B7">
        <w:rPr>
          <w:rFonts w:ascii="Twinkl" w:hAnsi="Twinkl"/>
          <w:b/>
          <w:bCs/>
          <w:sz w:val="18"/>
          <w:szCs w:val="18"/>
        </w:rPr>
        <w:t xml:space="preserve">                                                                          </w:t>
      </w:r>
      <w:r w:rsidR="00286C3D" w:rsidRPr="006609B7">
        <w:rPr>
          <w:rFonts w:ascii="Twinkl" w:hAnsi="Twinkl"/>
          <w:b/>
          <w:bCs/>
          <w:sz w:val="18"/>
          <w:szCs w:val="18"/>
        </w:rPr>
        <w:t>Curriculum Long Term Plan</w:t>
      </w:r>
      <w:r w:rsidR="00182435" w:rsidRPr="006609B7">
        <w:rPr>
          <w:rFonts w:ascii="Twinkl" w:hAnsi="Twinkl"/>
          <w:b/>
          <w:bCs/>
          <w:sz w:val="18"/>
          <w:szCs w:val="18"/>
        </w:rPr>
        <w:t xml:space="preserve">: </w:t>
      </w:r>
      <w:r w:rsidR="00451E57" w:rsidRPr="006609B7">
        <w:rPr>
          <w:rFonts w:ascii="Twinkl" w:hAnsi="Twinkl"/>
          <w:b/>
          <w:bCs/>
          <w:sz w:val="18"/>
          <w:szCs w:val="18"/>
        </w:rPr>
        <w:t>EYFS</w:t>
      </w:r>
    </w:p>
    <w:tbl>
      <w:tblPr>
        <w:tblStyle w:val="TableGrid"/>
        <w:tblW w:w="0" w:type="auto"/>
        <w:tblLayout w:type="fixed"/>
        <w:tblLook w:val="04A0" w:firstRow="1" w:lastRow="0" w:firstColumn="1" w:lastColumn="0" w:noHBand="0" w:noVBand="1"/>
      </w:tblPr>
      <w:tblGrid>
        <w:gridCol w:w="1555"/>
        <w:gridCol w:w="2126"/>
        <w:gridCol w:w="2126"/>
        <w:gridCol w:w="2268"/>
        <w:gridCol w:w="2410"/>
        <w:gridCol w:w="2410"/>
        <w:gridCol w:w="2493"/>
      </w:tblGrid>
      <w:tr w:rsidR="00E42292" w:rsidRPr="006609B7" w14:paraId="5295B3CE" w14:textId="77777777" w:rsidTr="00AE5430">
        <w:tc>
          <w:tcPr>
            <w:tcW w:w="1555" w:type="dxa"/>
            <w:shd w:val="clear" w:color="auto" w:fill="C00000"/>
          </w:tcPr>
          <w:p w14:paraId="1498C089" w14:textId="55DBC407" w:rsidR="00F1164B" w:rsidRPr="006609B7" w:rsidRDefault="00F1164B" w:rsidP="00F1164B">
            <w:pPr>
              <w:rPr>
                <w:rFonts w:ascii="Twinkl" w:hAnsi="Twinkl"/>
                <w:b/>
                <w:bCs/>
                <w:sz w:val="18"/>
                <w:szCs w:val="18"/>
              </w:rPr>
            </w:pPr>
            <w:r w:rsidRPr="006609B7">
              <w:rPr>
                <w:rFonts w:ascii="Twinkl" w:hAnsi="Twinkl"/>
                <w:b/>
                <w:bCs/>
                <w:sz w:val="18"/>
                <w:szCs w:val="18"/>
              </w:rPr>
              <w:t>EYFS</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C99"/>
          </w:tcPr>
          <w:p w14:paraId="51BE49AD" w14:textId="236F7E8D" w:rsidR="00F1164B" w:rsidRPr="006609B7" w:rsidRDefault="00F1164B" w:rsidP="00F1164B">
            <w:pPr>
              <w:ind w:left="462" w:hanging="322"/>
              <w:jc w:val="center"/>
              <w:rPr>
                <w:rFonts w:ascii="Twinkl" w:eastAsia="Century Gothic" w:hAnsi="Twinkl" w:cs="Century Gothic"/>
                <w:sz w:val="18"/>
                <w:szCs w:val="18"/>
              </w:rPr>
            </w:pPr>
            <w:r w:rsidRPr="006609B7">
              <w:rPr>
                <w:rFonts w:ascii="Twinkl" w:eastAsia="Century Gothic" w:hAnsi="Twinkl" w:cs="Century Gothic"/>
                <w:b/>
                <w:sz w:val="18"/>
                <w:szCs w:val="18"/>
              </w:rPr>
              <w:t>Autumn 1</w:t>
            </w:r>
          </w:p>
          <w:p w14:paraId="431EF4A7" w14:textId="084F2D6B" w:rsidR="00F1164B" w:rsidRPr="006609B7" w:rsidRDefault="00F1164B" w:rsidP="00F1164B">
            <w:pPr>
              <w:spacing w:line="259" w:lineRule="auto"/>
              <w:ind w:left="462" w:hanging="322"/>
              <w:jc w:val="both"/>
              <w:rPr>
                <w:rFonts w:ascii="Twinkl" w:eastAsia="Century Gothic" w:hAnsi="Twinkl" w:cs="Century Gothic"/>
                <w:b/>
                <w:bCs/>
                <w:color w:val="9900FF"/>
                <w:sz w:val="18"/>
                <w:szCs w:val="18"/>
              </w:rPr>
            </w:pPr>
            <w:r w:rsidRPr="006609B7">
              <w:rPr>
                <w:rFonts w:ascii="Twinkl" w:eastAsia="Century Gothic" w:hAnsi="Twinkl" w:cs="Century Gothic"/>
                <w:b/>
                <w:bCs/>
                <w:color w:val="9900FF"/>
                <w:sz w:val="18"/>
                <w:szCs w:val="18"/>
              </w:rPr>
              <w:t>Me and My World / My Heroes</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C99"/>
          </w:tcPr>
          <w:p w14:paraId="550448BF" w14:textId="0756BA06" w:rsidR="00F1164B" w:rsidRPr="006609B7" w:rsidRDefault="00F1164B" w:rsidP="00F1164B">
            <w:pPr>
              <w:jc w:val="center"/>
              <w:rPr>
                <w:rFonts w:ascii="Twinkl" w:eastAsia="Century Gothic" w:hAnsi="Twinkl" w:cs="Century Gothic"/>
                <w:b/>
                <w:bCs/>
                <w:sz w:val="18"/>
                <w:szCs w:val="18"/>
              </w:rPr>
            </w:pPr>
            <w:r w:rsidRPr="006609B7">
              <w:rPr>
                <w:rFonts w:ascii="Twinkl" w:eastAsia="Century Gothic" w:hAnsi="Twinkl" w:cs="Century Gothic"/>
                <w:b/>
                <w:bCs/>
                <w:sz w:val="18"/>
                <w:szCs w:val="18"/>
              </w:rPr>
              <w:t xml:space="preserve">Autumn 2 </w:t>
            </w:r>
          </w:p>
          <w:p w14:paraId="2067B1CA" w14:textId="77777777" w:rsidR="00F1164B" w:rsidRPr="006609B7" w:rsidRDefault="00F1164B" w:rsidP="00F1164B">
            <w:pPr>
              <w:jc w:val="center"/>
              <w:rPr>
                <w:rFonts w:ascii="Twinkl" w:eastAsia="Century Gothic" w:hAnsi="Twinkl" w:cs="Century Gothic"/>
                <w:b/>
                <w:bCs/>
                <w:color w:val="7030A0"/>
                <w:sz w:val="18"/>
                <w:szCs w:val="18"/>
              </w:rPr>
            </w:pPr>
            <w:r w:rsidRPr="006609B7">
              <w:rPr>
                <w:rFonts w:ascii="Twinkl" w:eastAsia="Century Gothic" w:hAnsi="Twinkl" w:cs="Century Gothic"/>
                <w:b/>
                <w:bCs/>
                <w:color w:val="7030A0"/>
                <w:sz w:val="18"/>
                <w:szCs w:val="18"/>
              </w:rPr>
              <w:t>Standing Ovation</w:t>
            </w:r>
          </w:p>
          <w:p w14:paraId="159C7CF1" w14:textId="1A840018" w:rsidR="00F1164B" w:rsidRPr="006609B7" w:rsidRDefault="00F1164B" w:rsidP="00F1164B">
            <w:pPr>
              <w:rPr>
                <w:rFonts w:ascii="Twinkl" w:hAnsi="Twinkl"/>
                <w:b/>
                <w:bCs/>
                <w:sz w:val="18"/>
                <w:szCs w:val="18"/>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FFCC"/>
          </w:tcPr>
          <w:p w14:paraId="61D7EE8B" w14:textId="029010B8" w:rsidR="00F1164B" w:rsidRPr="006609B7" w:rsidRDefault="00F1164B" w:rsidP="00F1164B">
            <w:pPr>
              <w:ind w:right="47"/>
              <w:jc w:val="center"/>
              <w:rPr>
                <w:rFonts w:ascii="Twinkl" w:hAnsi="Twinkl"/>
                <w:sz w:val="18"/>
                <w:szCs w:val="18"/>
              </w:rPr>
            </w:pPr>
            <w:r w:rsidRPr="006609B7">
              <w:rPr>
                <w:rFonts w:ascii="Twinkl" w:eastAsia="Century Gothic" w:hAnsi="Twinkl" w:cs="Century Gothic"/>
                <w:b/>
                <w:sz w:val="18"/>
                <w:szCs w:val="18"/>
              </w:rPr>
              <w:t xml:space="preserve">Spring 1 </w:t>
            </w:r>
          </w:p>
          <w:p w14:paraId="2F71EDF6" w14:textId="2A74BBB9" w:rsidR="00F1164B" w:rsidRPr="006609B7" w:rsidRDefault="00F1164B" w:rsidP="00F1164B">
            <w:pPr>
              <w:ind w:right="49"/>
              <w:jc w:val="center"/>
              <w:rPr>
                <w:rFonts w:ascii="Twinkl" w:eastAsia="Century Gothic" w:hAnsi="Twinkl" w:cs="Century Gothic"/>
                <w:b/>
                <w:color w:val="9900FF"/>
                <w:sz w:val="18"/>
                <w:szCs w:val="18"/>
              </w:rPr>
            </w:pPr>
            <w:r w:rsidRPr="006609B7">
              <w:rPr>
                <w:rFonts w:ascii="Twinkl" w:eastAsia="Century Gothic" w:hAnsi="Twinkl" w:cs="Century Gothic"/>
                <w:b/>
                <w:color w:val="9900FF"/>
                <w:sz w:val="18"/>
                <w:szCs w:val="18"/>
              </w:rPr>
              <w:t>Castle, Knights and Dragons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FFCC"/>
          </w:tcPr>
          <w:p w14:paraId="30B9952C" w14:textId="3F4CCC96" w:rsidR="00F1164B" w:rsidRPr="006609B7" w:rsidRDefault="00F1164B" w:rsidP="00F1164B">
            <w:pPr>
              <w:jc w:val="center"/>
              <w:rPr>
                <w:rFonts w:ascii="Twinkl" w:eastAsia="Century Gothic" w:hAnsi="Twinkl" w:cs="Century Gothic"/>
                <w:b/>
                <w:sz w:val="18"/>
                <w:szCs w:val="18"/>
              </w:rPr>
            </w:pPr>
            <w:r w:rsidRPr="006609B7">
              <w:rPr>
                <w:rFonts w:ascii="Twinkl" w:eastAsia="Century Gothic" w:hAnsi="Twinkl" w:cs="Century Gothic"/>
                <w:b/>
                <w:sz w:val="18"/>
                <w:szCs w:val="18"/>
              </w:rPr>
              <w:t>Spring 2</w:t>
            </w:r>
          </w:p>
          <w:p w14:paraId="40C2C9FD" w14:textId="2D9439A8" w:rsidR="00F1164B" w:rsidRPr="006609B7" w:rsidRDefault="00F1164B" w:rsidP="00F1164B">
            <w:pPr>
              <w:jc w:val="center"/>
              <w:rPr>
                <w:rFonts w:ascii="Twinkl" w:eastAsia="Century Gothic" w:hAnsi="Twinkl" w:cs="Century Gothic"/>
                <w:b/>
                <w:bCs/>
                <w:color w:val="9900FF"/>
                <w:sz w:val="18"/>
                <w:szCs w:val="18"/>
              </w:rPr>
            </w:pPr>
            <w:r w:rsidRPr="006609B7">
              <w:rPr>
                <w:rFonts w:ascii="Twinkl" w:eastAsia="Century Gothic" w:hAnsi="Twinkl" w:cs="Century Gothic"/>
                <w:b/>
                <w:bCs/>
                <w:color w:val="9900FF"/>
                <w:sz w:val="18"/>
                <w:szCs w:val="18"/>
              </w:rPr>
              <w:t>Spring in our step</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46F341DA" w14:textId="35F94B15" w:rsidR="00F1164B" w:rsidRPr="006609B7" w:rsidRDefault="00F1164B" w:rsidP="00F1164B">
            <w:pPr>
              <w:jc w:val="center"/>
              <w:rPr>
                <w:rFonts w:ascii="Twinkl" w:eastAsia="Century Gothic" w:hAnsi="Twinkl" w:cs="Century Gothic"/>
                <w:b/>
                <w:sz w:val="18"/>
                <w:szCs w:val="18"/>
              </w:rPr>
            </w:pPr>
            <w:r w:rsidRPr="006609B7">
              <w:rPr>
                <w:rFonts w:ascii="Twinkl" w:eastAsia="Century Gothic" w:hAnsi="Twinkl" w:cs="Century Gothic"/>
                <w:b/>
                <w:bCs/>
                <w:sz w:val="18"/>
                <w:szCs w:val="18"/>
              </w:rPr>
              <w:t xml:space="preserve">Summer 1 </w:t>
            </w:r>
          </w:p>
          <w:p w14:paraId="0BCBBDAA" w14:textId="457ED3E8" w:rsidR="00F1164B" w:rsidRPr="006609B7" w:rsidRDefault="00F1164B" w:rsidP="00F1164B">
            <w:pPr>
              <w:spacing w:line="259" w:lineRule="auto"/>
              <w:jc w:val="center"/>
              <w:rPr>
                <w:rFonts w:ascii="Twinkl" w:eastAsia="Century Gothic" w:hAnsi="Twinkl" w:cs="Century Gothic"/>
                <w:b/>
                <w:bCs/>
                <w:color w:val="9900FF"/>
                <w:sz w:val="18"/>
                <w:szCs w:val="18"/>
              </w:rPr>
            </w:pPr>
            <w:r w:rsidRPr="006609B7">
              <w:rPr>
                <w:rFonts w:ascii="Twinkl" w:eastAsia="Century Gothic" w:hAnsi="Twinkl" w:cs="Century Gothic"/>
                <w:b/>
                <w:bCs/>
                <w:color w:val="9900FF"/>
                <w:sz w:val="18"/>
                <w:szCs w:val="18"/>
              </w:rPr>
              <w:t>Where we live</w:t>
            </w:r>
          </w:p>
        </w:tc>
        <w:tc>
          <w:tcPr>
            <w:tcW w:w="2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0403DE30" w14:textId="5D459B26" w:rsidR="00F1164B" w:rsidRPr="006609B7" w:rsidRDefault="00F1164B" w:rsidP="00F1164B">
            <w:pPr>
              <w:jc w:val="center"/>
              <w:rPr>
                <w:rFonts w:ascii="Twinkl" w:eastAsia="Century Gothic" w:hAnsi="Twinkl" w:cs="Century Gothic"/>
                <w:b/>
                <w:bCs/>
                <w:sz w:val="18"/>
                <w:szCs w:val="18"/>
              </w:rPr>
            </w:pPr>
            <w:r w:rsidRPr="006609B7">
              <w:rPr>
                <w:rFonts w:ascii="Twinkl" w:eastAsia="Century Gothic" w:hAnsi="Twinkl" w:cs="Century Gothic"/>
                <w:b/>
                <w:bCs/>
                <w:sz w:val="18"/>
                <w:szCs w:val="18"/>
              </w:rPr>
              <w:t xml:space="preserve">Summer 2 </w:t>
            </w:r>
          </w:p>
          <w:p w14:paraId="2237D290" w14:textId="5B526BF1" w:rsidR="00F1164B" w:rsidRPr="006609B7" w:rsidRDefault="00F1164B" w:rsidP="00F1164B">
            <w:pPr>
              <w:jc w:val="center"/>
              <w:rPr>
                <w:rFonts w:ascii="Twinkl" w:eastAsia="Century Gothic" w:hAnsi="Twinkl" w:cs="Century Gothic"/>
                <w:b/>
                <w:bCs/>
                <w:color w:val="9900FF"/>
                <w:sz w:val="18"/>
                <w:szCs w:val="18"/>
              </w:rPr>
            </w:pPr>
            <w:r w:rsidRPr="006609B7">
              <w:rPr>
                <w:rFonts w:ascii="Twinkl" w:eastAsia="Century Gothic" w:hAnsi="Twinkl" w:cs="Century Gothic"/>
                <w:b/>
                <w:bCs/>
                <w:color w:val="9900FF"/>
                <w:sz w:val="18"/>
                <w:szCs w:val="18"/>
              </w:rPr>
              <w:t>Science Detectives</w:t>
            </w:r>
          </w:p>
        </w:tc>
      </w:tr>
      <w:tr w:rsidR="00E42292" w:rsidRPr="006609B7" w14:paraId="62CD9604" w14:textId="77777777" w:rsidTr="00AE5430">
        <w:tc>
          <w:tcPr>
            <w:tcW w:w="1555" w:type="dxa"/>
            <w:shd w:val="clear" w:color="auto" w:fill="FFF2CC" w:themeFill="accent4" w:themeFillTint="33"/>
          </w:tcPr>
          <w:p w14:paraId="6651D0A0" w14:textId="77777777" w:rsidR="009612B8" w:rsidRPr="006609B7" w:rsidRDefault="009612B8" w:rsidP="009612B8">
            <w:pPr>
              <w:rPr>
                <w:rFonts w:ascii="Twinkl" w:hAnsi="Twinkl"/>
                <w:b/>
                <w:bCs/>
                <w:sz w:val="18"/>
                <w:szCs w:val="18"/>
              </w:rPr>
            </w:pPr>
            <w:r w:rsidRPr="006609B7">
              <w:rPr>
                <w:rFonts w:ascii="Twinkl" w:hAnsi="Twinkl"/>
                <w:b/>
                <w:bCs/>
                <w:sz w:val="18"/>
                <w:szCs w:val="18"/>
              </w:rPr>
              <w:t xml:space="preserve">Curriculum Enrichment Opportunities </w:t>
            </w:r>
          </w:p>
          <w:p w14:paraId="6BBD8694" w14:textId="77777777" w:rsidR="009612B8" w:rsidRPr="006609B7" w:rsidRDefault="009612B8" w:rsidP="009612B8">
            <w:pPr>
              <w:rPr>
                <w:rFonts w:ascii="Twinkl" w:hAnsi="Twinkl"/>
                <w:b/>
                <w:bCs/>
                <w:sz w:val="18"/>
                <w:szCs w:val="18"/>
              </w:rPr>
            </w:pPr>
          </w:p>
          <w:p w14:paraId="60E0D0A7" w14:textId="77777777" w:rsidR="009612B8" w:rsidRPr="006609B7" w:rsidRDefault="009612B8" w:rsidP="009612B8">
            <w:pPr>
              <w:rPr>
                <w:rFonts w:ascii="Twinkl" w:hAnsi="Twinkl"/>
                <w:b/>
                <w:bCs/>
                <w:sz w:val="18"/>
                <w:szCs w:val="18"/>
              </w:rPr>
            </w:pPr>
          </w:p>
          <w:p w14:paraId="2BB17E4C" w14:textId="77777777" w:rsidR="009612B8" w:rsidRPr="006609B7" w:rsidRDefault="009612B8" w:rsidP="009612B8">
            <w:pPr>
              <w:rPr>
                <w:rFonts w:ascii="Twinkl" w:hAnsi="Twinkl"/>
                <w:b/>
                <w:bCs/>
                <w:sz w:val="18"/>
                <w:szCs w:val="18"/>
              </w:rPr>
            </w:pPr>
          </w:p>
          <w:p w14:paraId="5346E51A" w14:textId="77777777" w:rsidR="009612B8" w:rsidRPr="006609B7" w:rsidRDefault="009612B8" w:rsidP="009612B8">
            <w:pPr>
              <w:rPr>
                <w:rFonts w:ascii="Twinkl" w:hAnsi="Twinkl"/>
                <w:b/>
                <w:bCs/>
                <w:sz w:val="18"/>
                <w:szCs w:val="18"/>
              </w:rPr>
            </w:pPr>
          </w:p>
          <w:p w14:paraId="61CFF8D3" w14:textId="77777777" w:rsidR="009612B8" w:rsidRPr="006609B7" w:rsidRDefault="009612B8" w:rsidP="009612B8">
            <w:pPr>
              <w:rPr>
                <w:rFonts w:ascii="Twinkl" w:hAnsi="Twinkl"/>
                <w:b/>
                <w:bCs/>
                <w:sz w:val="18"/>
                <w:szCs w:val="18"/>
              </w:rPr>
            </w:pPr>
          </w:p>
          <w:p w14:paraId="0289A374" w14:textId="77777777" w:rsidR="009612B8" w:rsidRPr="006609B7" w:rsidRDefault="009612B8" w:rsidP="009612B8">
            <w:pPr>
              <w:rPr>
                <w:rFonts w:ascii="Twinkl" w:hAnsi="Twinkl"/>
                <w:b/>
                <w:bCs/>
                <w:sz w:val="18"/>
                <w:szCs w:val="18"/>
              </w:rPr>
            </w:pPr>
          </w:p>
          <w:p w14:paraId="5979BBDF" w14:textId="77777777" w:rsidR="009612B8" w:rsidRPr="006609B7" w:rsidRDefault="009612B8" w:rsidP="009612B8">
            <w:pPr>
              <w:rPr>
                <w:rFonts w:ascii="Twinkl" w:hAnsi="Twinkl"/>
                <w:b/>
                <w:bCs/>
                <w:sz w:val="18"/>
                <w:szCs w:val="18"/>
              </w:rPr>
            </w:pPr>
          </w:p>
        </w:tc>
        <w:tc>
          <w:tcPr>
            <w:tcW w:w="2126" w:type="dxa"/>
          </w:tcPr>
          <w:p w14:paraId="56025AC0" w14:textId="5A4F12E9" w:rsidR="009612B8" w:rsidRPr="006609B7" w:rsidRDefault="009612B8" w:rsidP="009612B8">
            <w:pPr>
              <w:rPr>
                <w:rFonts w:ascii="Twinkl" w:hAnsi="Twinkl"/>
                <w:sz w:val="18"/>
                <w:szCs w:val="18"/>
              </w:rPr>
            </w:pPr>
          </w:p>
          <w:p w14:paraId="0B3282E5" w14:textId="77777777" w:rsidR="009612B8" w:rsidRPr="006609B7" w:rsidRDefault="00114015" w:rsidP="0B6429B0">
            <w:pPr>
              <w:rPr>
                <w:rFonts w:ascii="Twinkl" w:hAnsi="Twinkl"/>
                <w:b/>
                <w:bCs/>
                <w:sz w:val="18"/>
                <w:szCs w:val="18"/>
              </w:rPr>
            </w:pPr>
            <w:r w:rsidRPr="006609B7">
              <w:rPr>
                <w:rFonts w:ascii="Twinkl" w:hAnsi="Twinkl"/>
                <w:b/>
                <w:bCs/>
                <w:sz w:val="18"/>
                <w:szCs w:val="18"/>
              </w:rPr>
              <w:t>Weekly Storytime</w:t>
            </w:r>
          </w:p>
          <w:p w14:paraId="2E294862" w14:textId="429E8082" w:rsidR="00114015" w:rsidRPr="006609B7" w:rsidRDefault="00114015" w:rsidP="0B6429B0">
            <w:pPr>
              <w:rPr>
                <w:rFonts w:ascii="Twinkl" w:hAnsi="Twinkl"/>
                <w:b/>
                <w:bCs/>
                <w:sz w:val="18"/>
                <w:szCs w:val="18"/>
              </w:rPr>
            </w:pPr>
            <w:r w:rsidRPr="006609B7">
              <w:rPr>
                <w:rFonts w:ascii="Twinkl" w:hAnsi="Twinkl"/>
                <w:b/>
                <w:bCs/>
                <w:sz w:val="18"/>
                <w:szCs w:val="18"/>
              </w:rPr>
              <w:t>Weekly Mystery Reader</w:t>
            </w:r>
          </w:p>
        </w:tc>
        <w:tc>
          <w:tcPr>
            <w:tcW w:w="2126" w:type="dxa"/>
          </w:tcPr>
          <w:p w14:paraId="3F768D23" w14:textId="6E4ED253" w:rsidR="0B6429B0" w:rsidRPr="006609B7" w:rsidRDefault="0B6429B0" w:rsidP="0B6429B0">
            <w:pPr>
              <w:rPr>
                <w:rFonts w:ascii="Twinkl" w:hAnsi="Twinkl"/>
                <w:b/>
                <w:bCs/>
                <w:sz w:val="18"/>
                <w:szCs w:val="18"/>
              </w:rPr>
            </w:pPr>
          </w:p>
          <w:p w14:paraId="10D6F0BC" w14:textId="77777777" w:rsidR="006609B7" w:rsidRDefault="00114015" w:rsidP="00114015">
            <w:pPr>
              <w:rPr>
                <w:rFonts w:ascii="Twinkl" w:hAnsi="Twinkl"/>
                <w:b/>
                <w:bCs/>
                <w:sz w:val="18"/>
                <w:szCs w:val="18"/>
              </w:rPr>
            </w:pPr>
            <w:r w:rsidRPr="006609B7">
              <w:rPr>
                <w:rFonts w:ascii="Twinkl" w:hAnsi="Twinkl"/>
                <w:b/>
                <w:bCs/>
                <w:sz w:val="18"/>
                <w:szCs w:val="18"/>
              </w:rPr>
              <w:t xml:space="preserve">Church service </w:t>
            </w:r>
          </w:p>
          <w:p w14:paraId="11937E63" w14:textId="0EFCBC78" w:rsidR="00114015" w:rsidRPr="006609B7" w:rsidRDefault="00114015" w:rsidP="00114015">
            <w:pPr>
              <w:rPr>
                <w:rFonts w:ascii="Twinkl" w:hAnsi="Twinkl"/>
                <w:b/>
                <w:bCs/>
                <w:sz w:val="18"/>
                <w:szCs w:val="18"/>
              </w:rPr>
            </w:pPr>
            <w:r w:rsidRPr="006609B7">
              <w:rPr>
                <w:rFonts w:ascii="Twinkl" w:hAnsi="Twinkl"/>
                <w:b/>
                <w:bCs/>
                <w:sz w:val="18"/>
                <w:szCs w:val="18"/>
              </w:rPr>
              <w:t>(</w:t>
            </w:r>
            <w:proofErr w:type="gramStart"/>
            <w:r w:rsidRPr="006609B7">
              <w:rPr>
                <w:rFonts w:ascii="Twinkl" w:hAnsi="Twinkl"/>
                <w:b/>
                <w:bCs/>
                <w:sz w:val="18"/>
                <w:szCs w:val="18"/>
              </w:rPr>
              <w:t>with</w:t>
            </w:r>
            <w:proofErr w:type="gramEnd"/>
            <w:r w:rsidRPr="006609B7">
              <w:rPr>
                <w:rFonts w:ascii="Twinkl" w:hAnsi="Twinkl"/>
                <w:b/>
                <w:bCs/>
                <w:sz w:val="18"/>
                <w:szCs w:val="18"/>
              </w:rPr>
              <w:t xml:space="preserve"> parents)</w:t>
            </w:r>
          </w:p>
          <w:p w14:paraId="0074E319" w14:textId="77777777" w:rsidR="006609B7" w:rsidRDefault="009612B8" w:rsidP="00114015">
            <w:pPr>
              <w:rPr>
                <w:rFonts w:ascii="Twinkl" w:hAnsi="Twinkl"/>
                <w:b/>
                <w:bCs/>
                <w:sz w:val="18"/>
                <w:szCs w:val="18"/>
              </w:rPr>
            </w:pPr>
            <w:r w:rsidRPr="006609B7">
              <w:rPr>
                <w:rFonts w:ascii="Twinkl" w:hAnsi="Twinkl"/>
                <w:b/>
                <w:bCs/>
                <w:sz w:val="18"/>
                <w:szCs w:val="18"/>
              </w:rPr>
              <w:t>Christmas C</w:t>
            </w:r>
            <w:r w:rsidR="00114015" w:rsidRPr="006609B7">
              <w:rPr>
                <w:rFonts w:ascii="Twinkl" w:hAnsi="Twinkl"/>
                <w:b/>
                <w:bCs/>
                <w:sz w:val="18"/>
                <w:szCs w:val="18"/>
              </w:rPr>
              <w:t xml:space="preserve">oncert </w:t>
            </w:r>
          </w:p>
          <w:p w14:paraId="231CAC25" w14:textId="20DE050F" w:rsidR="00114015" w:rsidRPr="006609B7" w:rsidRDefault="00114015" w:rsidP="00114015">
            <w:pPr>
              <w:rPr>
                <w:rFonts w:ascii="Twinkl" w:hAnsi="Twinkl"/>
                <w:b/>
                <w:bCs/>
                <w:sz w:val="18"/>
                <w:szCs w:val="18"/>
              </w:rPr>
            </w:pPr>
            <w:r w:rsidRPr="006609B7">
              <w:rPr>
                <w:rFonts w:ascii="Twinkl" w:hAnsi="Twinkl"/>
                <w:b/>
                <w:bCs/>
                <w:sz w:val="18"/>
                <w:szCs w:val="18"/>
              </w:rPr>
              <w:t>(</w:t>
            </w:r>
            <w:proofErr w:type="gramStart"/>
            <w:r w:rsidRPr="006609B7">
              <w:rPr>
                <w:rFonts w:ascii="Twinkl" w:hAnsi="Twinkl"/>
                <w:b/>
                <w:bCs/>
                <w:sz w:val="18"/>
                <w:szCs w:val="18"/>
              </w:rPr>
              <w:t>to</w:t>
            </w:r>
            <w:proofErr w:type="gramEnd"/>
            <w:r w:rsidRPr="006609B7">
              <w:rPr>
                <w:rFonts w:ascii="Twinkl" w:hAnsi="Twinkl"/>
                <w:b/>
                <w:bCs/>
                <w:sz w:val="18"/>
                <w:szCs w:val="18"/>
              </w:rPr>
              <w:t xml:space="preserve"> parents)</w:t>
            </w:r>
          </w:p>
          <w:p w14:paraId="40845169" w14:textId="77777777" w:rsidR="00114015" w:rsidRPr="006609B7" w:rsidRDefault="00114015" w:rsidP="00114015">
            <w:pPr>
              <w:rPr>
                <w:rFonts w:ascii="Twinkl" w:hAnsi="Twinkl"/>
                <w:b/>
                <w:bCs/>
                <w:sz w:val="18"/>
                <w:szCs w:val="18"/>
              </w:rPr>
            </w:pPr>
            <w:r w:rsidRPr="006609B7">
              <w:rPr>
                <w:rFonts w:ascii="Twinkl" w:hAnsi="Twinkl"/>
                <w:b/>
                <w:bCs/>
                <w:sz w:val="18"/>
                <w:szCs w:val="18"/>
              </w:rPr>
              <w:t>Weekly Storytime</w:t>
            </w:r>
          </w:p>
          <w:p w14:paraId="04014A19" w14:textId="2F34090E" w:rsidR="00114015" w:rsidRPr="006609B7" w:rsidRDefault="00114015" w:rsidP="00114015">
            <w:pPr>
              <w:rPr>
                <w:rFonts w:ascii="Twinkl" w:hAnsi="Twinkl"/>
                <w:sz w:val="18"/>
                <w:szCs w:val="18"/>
              </w:rPr>
            </w:pPr>
            <w:r w:rsidRPr="006609B7">
              <w:rPr>
                <w:rFonts w:ascii="Twinkl" w:hAnsi="Twinkl"/>
                <w:b/>
                <w:bCs/>
                <w:sz w:val="18"/>
                <w:szCs w:val="18"/>
              </w:rPr>
              <w:t>Weekly Mystery Reader</w:t>
            </w:r>
          </w:p>
          <w:p w14:paraId="00CAA070" w14:textId="2583BCCF" w:rsidR="009612B8" w:rsidRPr="006609B7" w:rsidRDefault="009612B8" w:rsidP="009612B8">
            <w:pPr>
              <w:rPr>
                <w:rFonts w:ascii="Twinkl" w:hAnsi="Twinkl"/>
                <w:sz w:val="18"/>
                <w:szCs w:val="18"/>
              </w:rPr>
            </w:pPr>
          </w:p>
        </w:tc>
        <w:tc>
          <w:tcPr>
            <w:tcW w:w="2268" w:type="dxa"/>
          </w:tcPr>
          <w:p w14:paraId="24D46FB6" w14:textId="77777777" w:rsidR="002E0EF2" w:rsidRPr="006609B7" w:rsidRDefault="002E0EF2" w:rsidP="0B6429B0">
            <w:pPr>
              <w:rPr>
                <w:rFonts w:ascii="Twinkl" w:hAnsi="Twinkl"/>
                <w:sz w:val="18"/>
                <w:szCs w:val="18"/>
              </w:rPr>
            </w:pPr>
          </w:p>
          <w:p w14:paraId="1E17B80E" w14:textId="77777777" w:rsidR="006609B7" w:rsidRDefault="00114015" w:rsidP="0B6429B0">
            <w:pPr>
              <w:rPr>
                <w:rFonts w:ascii="Twinkl" w:hAnsi="Twinkl"/>
                <w:b/>
                <w:bCs/>
                <w:sz w:val="18"/>
                <w:szCs w:val="18"/>
              </w:rPr>
            </w:pPr>
            <w:r w:rsidRPr="006609B7">
              <w:rPr>
                <w:rFonts w:ascii="Twinkl" w:hAnsi="Twinkl"/>
                <w:b/>
                <w:bCs/>
                <w:sz w:val="18"/>
                <w:szCs w:val="18"/>
              </w:rPr>
              <w:t xml:space="preserve">Forest School    </w:t>
            </w:r>
          </w:p>
          <w:p w14:paraId="562A71E0" w14:textId="64D01738" w:rsidR="009612B8" w:rsidRPr="006609B7" w:rsidRDefault="002E0EF2" w:rsidP="0B6429B0">
            <w:pPr>
              <w:rPr>
                <w:rFonts w:ascii="Twinkl" w:hAnsi="Twinkl"/>
                <w:b/>
                <w:bCs/>
                <w:sz w:val="18"/>
                <w:szCs w:val="18"/>
              </w:rPr>
            </w:pPr>
            <w:r w:rsidRPr="006609B7">
              <w:rPr>
                <w:rFonts w:ascii="Twinkl" w:hAnsi="Twinkl"/>
                <w:b/>
                <w:bCs/>
                <w:sz w:val="18"/>
                <w:szCs w:val="18"/>
              </w:rPr>
              <w:t>Live Eggs</w:t>
            </w:r>
          </w:p>
          <w:p w14:paraId="355F8B19" w14:textId="77777777" w:rsidR="00114015" w:rsidRPr="006609B7" w:rsidRDefault="00114015" w:rsidP="00114015">
            <w:pPr>
              <w:rPr>
                <w:rFonts w:ascii="Twinkl" w:hAnsi="Twinkl"/>
                <w:b/>
                <w:bCs/>
                <w:sz w:val="18"/>
                <w:szCs w:val="18"/>
              </w:rPr>
            </w:pPr>
            <w:r w:rsidRPr="006609B7">
              <w:rPr>
                <w:rFonts w:ascii="Twinkl" w:hAnsi="Twinkl"/>
                <w:b/>
                <w:bCs/>
                <w:sz w:val="18"/>
                <w:szCs w:val="18"/>
              </w:rPr>
              <w:t>Weekly Storytime</w:t>
            </w:r>
          </w:p>
          <w:p w14:paraId="78798B14" w14:textId="2D680710" w:rsidR="00114015" w:rsidRPr="006609B7" w:rsidRDefault="00114015" w:rsidP="00114015">
            <w:pPr>
              <w:rPr>
                <w:rFonts w:ascii="Twinkl" w:hAnsi="Twinkl"/>
                <w:b/>
                <w:bCs/>
                <w:sz w:val="18"/>
                <w:szCs w:val="18"/>
              </w:rPr>
            </w:pPr>
            <w:r w:rsidRPr="006609B7">
              <w:rPr>
                <w:rFonts w:ascii="Twinkl" w:hAnsi="Twinkl"/>
                <w:b/>
                <w:bCs/>
                <w:sz w:val="18"/>
                <w:szCs w:val="18"/>
              </w:rPr>
              <w:t>Weekly Mystery Reader</w:t>
            </w:r>
          </w:p>
        </w:tc>
        <w:tc>
          <w:tcPr>
            <w:tcW w:w="2410" w:type="dxa"/>
          </w:tcPr>
          <w:p w14:paraId="5FEDBD6E" w14:textId="5F83439C" w:rsidR="009612B8" w:rsidRPr="006609B7" w:rsidRDefault="009612B8" w:rsidP="009612B8">
            <w:pPr>
              <w:rPr>
                <w:rFonts w:ascii="Twinkl" w:hAnsi="Twinkl"/>
                <w:sz w:val="18"/>
                <w:szCs w:val="18"/>
              </w:rPr>
            </w:pPr>
          </w:p>
          <w:p w14:paraId="67676D79" w14:textId="77777777" w:rsidR="006609B7" w:rsidRDefault="00114015" w:rsidP="0B6429B0">
            <w:pPr>
              <w:rPr>
                <w:rFonts w:ascii="Twinkl" w:hAnsi="Twinkl"/>
                <w:b/>
                <w:bCs/>
                <w:sz w:val="18"/>
                <w:szCs w:val="18"/>
              </w:rPr>
            </w:pPr>
            <w:r w:rsidRPr="006609B7">
              <w:rPr>
                <w:rFonts w:ascii="Twinkl" w:hAnsi="Twinkl"/>
                <w:b/>
                <w:bCs/>
                <w:sz w:val="18"/>
                <w:szCs w:val="18"/>
              </w:rPr>
              <w:t xml:space="preserve">Forest School    </w:t>
            </w:r>
          </w:p>
          <w:p w14:paraId="6DB3D3CC" w14:textId="77777777" w:rsidR="006609B7" w:rsidRDefault="002E0EF2" w:rsidP="0B6429B0">
            <w:pPr>
              <w:rPr>
                <w:rFonts w:ascii="Twinkl" w:hAnsi="Twinkl"/>
                <w:b/>
                <w:bCs/>
                <w:sz w:val="18"/>
                <w:szCs w:val="18"/>
              </w:rPr>
            </w:pPr>
            <w:r w:rsidRPr="006609B7">
              <w:rPr>
                <w:rFonts w:ascii="Twinkl" w:hAnsi="Twinkl"/>
                <w:b/>
                <w:bCs/>
                <w:sz w:val="18"/>
                <w:szCs w:val="18"/>
              </w:rPr>
              <w:t>Arks Farm</w:t>
            </w:r>
          </w:p>
          <w:p w14:paraId="5F697FC5" w14:textId="26D12AC7" w:rsidR="009612B8" w:rsidRPr="006609B7" w:rsidRDefault="002E0EF2" w:rsidP="0B6429B0">
            <w:pPr>
              <w:rPr>
                <w:rFonts w:ascii="Twinkl" w:hAnsi="Twinkl"/>
                <w:b/>
                <w:bCs/>
                <w:sz w:val="18"/>
                <w:szCs w:val="18"/>
              </w:rPr>
            </w:pPr>
            <w:r w:rsidRPr="006609B7">
              <w:rPr>
                <w:rFonts w:ascii="Twinkl" w:hAnsi="Twinkl"/>
                <w:b/>
                <w:bCs/>
                <w:sz w:val="18"/>
                <w:szCs w:val="18"/>
              </w:rPr>
              <w:t>(</w:t>
            </w:r>
            <w:proofErr w:type="gramStart"/>
            <w:r w:rsidRPr="006609B7">
              <w:rPr>
                <w:rFonts w:ascii="Twinkl" w:hAnsi="Twinkl"/>
                <w:b/>
                <w:bCs/>
                <w:sz w:val="18"/>
                <w:szCs w:val="18"/>
              </w:rPr>
              <w:t>with</w:t>
            </w:r>
            <w:proofErr w:type="gramEnd"/>
            <w:r w:rsidRPr="006609B7">
              <w:rPr>
                <w:rFonts w:ascii="Twinkl" w:hAnsi="Twinkl"/>
                <w:b/>
                <w:bCs/>
                <w:sz w:val="18"/>
                <w:szCs w:val="18"/>
              </w:rPr>
              <w:t xml:space="preserve"> parents)</w:t>
            </w:r>
          </w:p>
          <w:p w14:paraId="6D579596" w14:textId="77777777" w:rsidR="00114015" w:rsidRPr="006609B7" w:rsidRDefault="00114015" w:rsidP="00114015">
            <w:pPr>
              <w:rPr>
                <w:rFonts w:ascii="Twinkl" w:hAnsi="Twinkl"/>
                <w:b/>
                <w:bCs/>
                <w:sz w:val="18"/>
                <w:szCs w:val="18"/>
              </w:rPr>
            </w:pPr>
            <w:r w:rsidRPr="006609B7">
              <w:rPr>
                <w:rFonts w:ascii="Twinkl" w:hAnsi="Twinkl"/>
                <w:b/>
                <w:bCs/>
                <w:sz w:val="18"/>
                <w:szCs w:val="18"/>
              </w:rPr>
              <w:t>Weekly Storytime</w:t>
            </w:r>
          </w:p>
          <w:p w14:paraId="69D9666A" w14:textId="54128058" w:rsidR="00114015" w:rsidRPr="006609B7" w:rsidRDefault="00114015" w:rsidP="00114015">
            <w:pPr>
              <w:rPr>
                <w:rFonts w:ascii="Twinkl" w:hAnsi="Twinkl"/>
                <w:b/>
                <w:bCs/>
                <w:sz w:val="18"/>
                <w:szCs w:val="18"/>
              </w:rPr>
            </w:pPr>
            <w:r w:rsidRPr="006609B7">
              <w:rPr>
                <w:rFonts w:ascii="Twinkl" w:hAnsi="Twinkl"/>
                <w:b/>
                <w:bCs/>
                <w:sz w:val="18"/>
                <w:szCs w:val="18"/>
              </w:rPr>
              <w:t>Weekly Mystery Reader</w:t>
            </w:r>
          </w:p>
        </w:tc>
        <w:tc>
          <w:tcPr>
            <w:tcW w:w="2410" w:type="dxa"/>
          </w:tcPr>
          <w:p w14:paraId="3AF02817" w14:textId="77777777" w:rsidR="009612B8" w:rsidRPr="006609B7" w:rsidRDefault="009612B8" w:rsidP="009612B8">
            <w:pPr>
              <w:rPr>
                <w:rFonts w:ascii="Twinkl" w:hAnsi="Twinkl"/>
                <w:sz w:val="18"/>
                <w:szCs w:val="18"/>
              </w:rPr>
            </w:pPr>
          </w:p>
          <w:p w14:paraId="7ED1FB47" w14:textId="77777777" w:rsidR="009612B8" w:rsidRPr="006609B7" w:rsidRDefault="00114015" w:rsidP="336EB5C2">
            <w:pPr>
              <w:rPr>
                <w:rFonts w:ascii="Twinkl" w:hAnsi="Twinkl"/>
                <w:b/>
                <w:bCs/>
                <w:sz w:val="18"/>
                <w:szCs w:val="18"/>
              </w:rPr>
            </w:pPr>
            <w:r w:rsidRPr="006609B7">
              <w:rPr>
                <w:rFonts w:ascii="Twinkl" w:hAnsi="Twinkl"/>
                <w:b/>
                <w:bCs/>
                <w:sz w:val="18"/>
                <w:szCs w:val="18"/>
              </w:rPr>
              <w:t>Minibeast hunt</w:t>
            </w:r>
          </w:p>
          <w:p w14:paraId="58A1CFD9" w14:textId="77777777" w:rsidR="00114015" w:rsidRPr="006609B7" w:rsidRDefault="00114015" w:rsidP="00114015">
            <w:pPr>
              <w:rPr>
                <w:rFonts w:ascii="Twinkl" w:hAnsi="Twinkl"/>
                <w:b/>
                <w:bCs/>
                <w:sz w:val="18"/>
                <w:szCs w:val="18"/>
              </w:rPr>
            </w:pPr>
            <w:r w:rsidRPr="006609B7">
              <w:rPr>
                <w:rFonts w:ascii="Twinkl" w:hAnsi="Twinkl"/>
                <w:b/>
                <w:bCs/>
                <w:sz w:val="18"/>
                <w:szCs w:val="18"/>
              </w:rPr>
              <w:t>Weekly Storytime</w:t>
            </w:r>
          </w:p>
          <w:p w14:paraId="543AE851" w14:textId="52AF97D0" w:rsidR="00114015" w:rsidRPr="006609B7" w:rsidRDefault="00114015" w:rsidP="00114015">
            <w:pPr>
              <w:rPr>
                <w:rFonts w:ascii="Twinkl" w:hAnsi="Twinkl"/>
                <w:b/>
                <w:bCs/>
                <w:sz w:val="18"/>
                <w:szCs w:val="18"/>
              </w:rPr>
            </w:pPr>
            <w:r w:rsidRPr="006609B7">
              <w:rPr>
                <w:rFonts w:ascii="Twinkl" w:hAnsi="Twinkl"/>
                <w:b/>
                <w:bCs/>
                <w:sz w:val="18"/>
                <w:szCs w:val="18"/>
              </w:rPr>
              <w:t>Weekly Mystery Reader</w:t>
            </w:r>
          </w:p>
        </w:tc>
        <w:tc>
          <w:tcPr>
            <w:tcW w:w="2493" w:type="dxa"/>
          </w:tcPr>
          <w:p w14:paraId="2A3EC74F" w14:textId="77777777" w:rsidR="009612B8" w:rsidRPr="006609B7" w:rsidRDefault="009612B8" w:rsidP="009612B8">
            <w:pPr>
              <w:rPr>
                <w:rFonts w:ascii="Twinkl" w:hAnsi="Twinkl"/>
                <w:sz w:val="18"/>
                <w:szCs w:val="18"/>
              </w:rPr>
            </w:pPr>
          </w:p>
          <w:p w14:paraId="08C13DC6" w14:textId="77777777" w:rsidR="006609B7" w:rsidRDefault="00114015" w:rsidP="009612B8">
            <w:pPr>
              <w:rPr>
                <w:rFonts w:ascii="Twinkl" w:hAnsi="Twinkl"/>
                <w:b/>
                <w:bCs/>
                <w:sz w:val="18"/>
                <w:szCs w:val="18"/>
              </w:rPr>
            </w:pPr>
            <w:r w:rsidRPr="006609B7">
              <w:rPr>
                <w:rFonts w:ascii="Twinkl" w:hAnsi="Twinkl"/>
                <w:b/>
                <w:bCs/>
                <w:sz w:val="18"/>
                <w:szCs w:val="18"/>
              </w:rPr>
              <w:t xml:space="preserve">Spirit of the Wild </w:t>
            </w:r>
          </w:p>
          <w:p w14:paraId="3E1BD3F5" w14:textId="4162DCE6" w:rsidR="009612B8" w:rsidRPr="006609B7" w:rsidRDefault="00114015" w:rsidP="009612B8">
            <w:pPr>
              <w:rPr>
                <w:rFonts w:ascii="Twinkl" w:hAnsi="Twinkl"/>
                <w:b/>
                <w:bCs/>
                <w:sz w:val="18"/>
                <w:szCs w:val="18"/>
              </w:rPr>
            </w:pPr>
            <w:r w:rsidRPr="006609B7">
              <w:rPr>
                <w:rFonts w:ascii="Twinkl" w:hAnsi="Twinkl"/>
                <w:b/>
                <w:bCs/>
                <w:sz w:val="18"/>
                <w:szCs w:val="18"/>
              </w:rPr>
              <w:t>(</w:t>
            </w:r>
            <w:proofErr w:type="gramStart"/>
            <w:r w:rsidRPr="006609B7">
              <w:rPr>
                <w:rFonts w:ascii="Twinkl" w:hAnsi="Twinkl"/>
                <w:b/>
                <w:bCs/>
                <w:sz w:val="18"/>
                <w:szCs w:val="18"/>
              </w:rPr>
              <w:t>with</w:t>
            </w:r>
            <w:proofErr w:type="gramEnd"/>
            <w:r w:rsidRPr="006609B7">
              <w:rPr>
                <w:rFonts w:ascii="Twinkl" w:hAnsi="Twinkl"/>
                <w:b/>
                <w:bCs/>
                <w:sz w:val="18"/>
                <w:szCs w:val="18"/>
              </w:rPr>
              <w:t xml:space="preserve"> parents)</w:t>
            </w:r>
          </w:p>
          <w:p w14:paraId="4C9F2496" w14:textId="77777777" w:rsidR="00114015" w:rsidRPr="006609B7" w:rsidRDefault="00114015" w:rsidP="00114015">
            <w:pPr>
              <w:rPr>
                <w:rFonts w:ascii="Twinkl" w:hAnsi="Twinkl"/>
                <w:b/>
                <w:bCs/>
                <w:sz w:val="18"/>
                <w:szCs w:val="18"/>
              </w:rPr>
            </w:pPr>
            <w:r w:rsidRPr="006609B7">
              <w:rPr>
                <w:rFonts w:ascii="Twinkl" w:hAnsi="Twinkl"/>
                <w:b/>
                <w:bCs/>
                <w:sz w:val="18"/>
                <w:szCs w:val="18"/>
              </w:rPr>
              <w:t>Weekly Storytime</w:t>
            </w:r>
          </w:p>
          <w:p w14:paraId="72EF5645" w14:textId="104B6C61" w:rsidR="00114015" w:rsidRPr="006609B7" w:rsidRDefault="00114015" w:rsidP="00114015">
            <w:pPr>
              <w:rPr>
                <w:rFonts w:ascii="Twinkl" w:hAnsi="Twinkl"/>
                <w:sz w:val="18"/>
                <w:szCs w:val="18"/>
              </w:rPr>
            </w:pPr>
            <w:r w:rsidRPr="006609B7">
              <w:rPr>
                <w:rFonts w:ascii="Twinkl" w:hAnsi="Twinkl"/>
                <w:b/>
                <w:bCs/>
                <w:sz w:val="18"/>
                <w:szCs w:val="18"/>
              </w:rPr>
              <w:t>Weekly Mystery Reader</w:t>
            </w:r>
          </w:p>
        </w:tc>
      </w:tr>
      <w:tr w:rsidR="00E42292" w:rsidRPr="006609B7" w14:paraId="5562D146" w14:textId="77777777" w:rsidTr="00AE5430">
        <w:tc>
          <w:tcPr>
            <w:tcW w:w="1555" w:type="dxa"/>
            <w:shd w:val="clear" w:color="auto" w:fill="FFF2CC" w:themeFill="accent4" w:themeFillTint="33"/>
          </w:tcPr>
          <w:p w14:paraId="451E8DB3" w14:textId="77777777" w:rsidR="009612B8" w:rsidRPr="006609B7" w:rsidRDefault="009612B8" w:rsidP="0B6429B0">
            <w:pPr>
              <w:rPr>
                <w:rFonts w:ascii="Twinkl" w:hAnsi="Twinkl"/>
                <w:b/>
                <w:bCs/>
                <w:sz w:val="18"/>
                <w:szCs w:val="18"/>
                <w:u w:val="single"/>
              </w:rPr>
            </w:pPr>
            <w:r w:rsidRPr="006609B7">
              <w:rPr>
                <w:rFonts w:ascii="Twinkl" w:hAnsi="Twinkl"/>
                <w:b/>
                <w:bCs/>
                <w:sz w:val="18"/>
                <w:szCs w:val="18"/>
                <w:u w:val="single"/>
              </w:rPr>
              <w:t>Texts</w:t>
            </w:r>
          </w:p>
          <w:p w14:paraId="402EF60D" w14:textId="77777777" w:rsidR="009612B8" w:rsidRPr="006609B7" w:rsidRDefault="009612B8" w:rsidP="009612B8">
            <w:pPr>
              <w:rPr>
                <w:rFonts w:ascii="Twinkl" w:hAnsi="Twinkl"/>
                <w:b/>
                <w:bCs/>
                <w:sz w:val="18"/>
                <w:szCs w:val="18"/>
              </w:rPr>
            </w:pPr>
          </w:p>
          <w:p w14:paraId="64A22B62" w14:textId="77777777" w:rsidR="009612B8" w:rsidRPr="006609B7" w:rsidRDefault="009612B8" w:rsidP="009612B8">
            <w:pPr>
              <w:rPr>
                <w:rFonts w:ascii="Twinkl" w:hAnsi="Twinkl"/>
                <w:b/>
                <w:bCs/>
                <w:sz w:val="18"/>
                <w:szCs w:val="18"/>
              </w:rPr>
            </w:pPr>
            <w:r w:rsidRPr="006609B7">
              <w:rPr>
                <w:rFonts w:ascii="Twinkl" w:hAnsi="Twinkl"/>
                <w:b/>
                <w:bCs/>
                <w:sz w:val="18"/>
                <w:szCs w:val="18"/>
              </w:rPr>
              <w:t>Reading for Pleasure</w:t>
            </w:r>
          </w:p>
          <w:p w14:paraId="3C674690" w14:textId="77777777" w:rsidR="009612B8" w:rsidRPr="006609B7" w:rsidRDefault="009612B8" w:rsidP="009612B8">
            <w:pPr>
              <w:rPr>
                <w:rFonts w:ascii="Twinkl" w:hAnsi="Twinkl"/>
                <w:b/>
                <w:bCs/>
                <w:sz w:val="18"/>
                <w:szCs w:val="18"/>
              </w:rPr>
            </w:pPr>
          </w:p>
          <w:p w14:paraId="610AD4BB" w14:textId="77777777" w:rsidR="009612B8" w:rsidRPr="006609B7" w:rsidRDefault="009612B8" w:rsidP="009612B8">
            <w:pPr>
              <w:rPr>
                <w:rFonts w:ascii="Twinkl" w:hAnsi="Twinkl"/>
                <w:b/>
                <w:bCs/>
                <w:sz w:val="18"/>
                <w:szCs w:val="18"/>
              </w:rPr>
            </w:pPr>
            <w:r w:rsidRPr="006609B7">
              <w:rPr>
                <w:rFonts w:ascii="Twinkl" w:hAnsi="Twinkl"/>
                <w:b/>
                <w:bCs/>
                <w:sz w:val="18"/>
                <w:szCs w:val="18"/>
              </w:rPr>
              <w:t xml:space="preserve">Texts linked to English/ Reading/ Wider Curriculum </w:t>
            </w:r>
          </w:p>
          <w:p w14:paraId="779002A4" w14:textId="77777777" w:rsidR="009612B8" w:rsidRPr="006609B7" w:rsidRDefault="009612B8" w:rsidP="009612B8">
            <w:pPr>
              <w:rPr>
                <w:rFonts w:ascii="Twinkl" w:hAnsi="Twinkl"/>
                <w:b/>
                <w:bCs/>
                <w:sz w:val="18"/>
                <w:szCs w:val="18"/>
              </w:rPr>
            </w:pPr>
          </w:p>
          <w:p w14:paraId="6AC23F51" w14:textId="77777777" w:rsidR="009612B8" w:rsidRPr="006609B7" w:rsidRDefault="009612B8" w:rsidP="009612B8">
            <w:pPr>
              <w:rPr>
                <w:rFonts w:ascii="Twinkl" w:hAnsi="Twinkl"/>
                <w:b/>
                <w:bCs/>
                <w:sz w:val="18"/>
                <w:szCs w:val="18"/>
              </w:rPr>
            </w:pPr>
            <w:r w:rsidRPr="006609B7">
              <w:rPr>
                <w:rFonts w:ascii="Twinkl" w:hAnsi="Twinkl"/>
                <w:b/>
                <w:bCs/>
                <w:sz w:val="18"/>
                <w:szCs w:val="18"/>
              </w:rPr>
              <w:t>(Refer to Reading Spine)</w:t>
            </w:r>
          </w:p>
          <w:p w14:paraId="3903FC70" w14:textId="77777777" w:rsidR="009612B8" w:rsidRPr="006609B7" w:rsidRDefault="009612B8" w:rsidP="009612B8">
            <w:pPr>
              <w:rPr>
                <w:rFonts w:ascii="Twinkl" w:hAnsi="Twinkl"/>
                <w:b/>
                <w:bCs/>
                <w:sz w:val="18"/>
                <w:szCs w:val="18"/>
              </w:rPr>
            </w:pPr>
          </w:p>
          <w:p w14:paraId="15C49370" w14:textId="77777777" w:rsidR="009612B8" w:rsidRPr="006609B7" w:rsidRDefault="009612B8" w:rsidP="009612B8">
            <w:pPr>
              <w:rPr>
                <w:rFonts w:ascii="Twinkl" w:hAnsi="Twinkl"/>
                <w:b/>
                <w:bCs/>
                <w:sz w:val="18"/>
                <w:szCs w:val="18"/>
              </w:rPr>
            </w:pPr>
          </w:p>
        </w:tc>
        <w:tc>
          <w:tcPr>
            <w:tcW w:w="2126" w:type="dxa"/>
          </w:tcPr>
          <w:p w14:paraId="66D099C1" w14:textId="389DD743" w:rsidR="00114015" w:rsidRDefault="00114015" w:rsidP="0B6429B0">
            <w:pPr>
              <w:rPr>
                <w:rFonts w:ascii="Twinkl" w:hAnsi="Twinkl"/>
                <w:sz w:val="18"/>
                <w:szCs w:val="18"/>
              </w:rPr>
            </w:pPr>
            <w:r w:rsidRPr="006609B7">
              <w:rPr>
                <w:rFonts w:ascii="Twinkl" w:hAnsi="Twinkl"/>
                <w:b/>
                <w:bCs/>
                <w:sz w:val="18"/>
                <w:szCs w:val="18"/>
              </w:rPr>
              <w:t>About families</w:t>
            </w:r>
            <w:r w:rsidRPr="006609B7">
              <w:rPr>
                <w:rFonts w:ascii="Twinkl" w:hAnsi="Twinkl"/>
                <w:sz w:val="18"/>
                <w:szCs w:val="18"/>
              </w:rPr>
              <w:t xml:space="preserve"> (</w:t>
            </w:r>
            <w:proofErr w:type="spellStart"/>
            <w:r w:rsidRPr="006609B7">
              <w:rPr>
                <w:rFonts w:ascii="Twinkl" w:hAnsi="Twinkl"/>
                <w:sz w:val="18"/>
                <w:szCs w:val="18"/>
              </w:rPr>
              <w:t>Usbourne</w:t>
            </w:r>
            <w:proofErr w:type="spellEnd"/>
            <w:r w:rsidRPr="006609B7">
              <w:rPr>
                <w:rFonts w:ascii="Twinkl" w:hAnsi="Twinkl"/>
                <w:sz w:val="18"/>
                <w:szCs w:val="18"/>
              </w:rPr>
              <w:t>)</w:t>
            </w:r>
          </w:p>
          <w:p w14:paraId="3E46E97A" w14:textId="77777777" w:rsidR="00A95FA2" w:rsidRPr="006609B7" w:rsidRDefault="00A95FA2" w:rsidP="00A95FA2">
            <w:pPr>
              <w:rPr>
                <w:rFonts w:ascii="Twinkl" w:hAnsi="Twinkl"/>
                <w:b/>
                <w:bCs/>
                <w:sz w:val="18"/>
                <w:szCs w:val="18"/>
              </w:rPr>
            </w:pPr>
            <w:r>
              <w:rPr>
                <w:rFonts w:ascii="Twinkl" w:hAnsi="Twinkl"/>
                <w:b/>
                <w:bCs/>
                <w:sz w:val="18"/>
                <w:szCs w:val="18"/>
              </w:rPr>
              <w:t>Owl Babies</w:t>
            </w:r>
          </w:p>
          <w:p w14:paraId="1A580866" w14:textId="29D5B071" w:rsidR="00A95FA2" w:rsidRDefault="00A95FA2" w:rsidP="0B6429B0">
            <w:pPr>
              <w:rPr>
                <w:rFonts w:ascii="Twinkl" w:hAnsi="Twinkl"/>
                <w:sz w:val="18"/>
                <w:szCs w:val="18"/>
              </w:rPr>
            </w:pPr>
            <w:r w:rsidRPr="006609B7">
              <w:rPr>
                <w:rFonts w:ascii="Twinkl" w:hAnsi="Twinkl"/>
                <w:sz w:val="18"/>
                <w:szCs w:val="18"/>
              </w:rPr>
              <w:t>(</w:t>
            </w:r>
            <w:r>
              <w:rPr>
                <w:rFonts w:ascii="Twinkl" w:hAnsi="Twinkl"/>
                <w:sz w:val="18"/>
                <w:szCs w:val="18"/>
              </w:rPr>
              <w:t xml:space="preserve">Martin </w:t>
            </w:r>
            <w:proofErr w:type="spellStart"/>
            <w:r>
              <w:rPr>
                <w:rFonts w:ascii="Twinkl" w:hAnsi="Twinkl"/>
                <w:sz w:val="18"/>
                <w:szCs w:val="18"/>
              </w:rPr>
              <w:t>Wadell</w:t>
            </w:r>
            <w:proofErr w:type="spellEnd"/>
            <w:r w:rsidRPr="006609B7">
              <w:rPr>
                <w:rFonts w:ascii="Twinkl" w:hAnsi="Twinkl"/>
                <w:sz w:val="18"/>
                <w:szCs w:val="18"/>
              </w:rPr>
              <w:t>)</w:t>
            </w:r>
          </w:p>
          <w:p w14:paraId="57D9AD9A" w14:textId="0E21BD88" w:rsidR="00A95FA2" w:rsidRPr="006609B7" w:rsidRDefault="00A95FA2" w:rsidP="0B6429B0">
            <w:pPr>
              <w:rPr>
                <w:rFonts w:ascii="Twinkl" w:hAnsi="Twinkl"/>
                <w:sz w:val="18"/>
                <w:szCs w:val="18"/>
              </w:rPr>
            </w:pPr>
            <w:r>
              <w:rPr>
                <w:rFonts w:ascii="Twinkl" w:hAnsi="Twinkl"/>
                <w:b/>
                <w:bCs/>
                <w:sz w:val="18"/>
                <w:szCs w:val="18"/>
              </w:rPr>
              <w:t xml:space="preserve">Peace at Last </w:t>
            </w:r>
            <w:r w:rsidRPr="006609B7">
              <w:rPr>
                <w:rFonts w:ascii="Twinkl" w:hAnsi="Twinkl"/>
                <w:sz w:val="18"/>
                <w:szCs w:val="18"/>
              </w:rPr>
              <w:t>(</w:t>
            </w:r>
            <w:r>
              <w:rPr>
                <w:rFonts w:ascii="Twinkl" w:hAnsi="Twinkl"/>
                <w:sz w:val="18"/>
                <w:szCs w:val="18"/>
              </w:rPr>
              <w:t>Jill Murphy)</w:t>
            </w:r>
          </w:p>
          <w:p w14:paraId="0FFC4F8B" w14:textId="33A5E804" w:rsidR="00114015" w:rsidRPr="006609B7" w:rsidRDefault="00A95FA2" w:rsidP="0B6429B0">
            <w:pPr>
              <w:rPr>
                <w:rFonts w:ascii="Twinkl" w:hAnsi="Twinkl"/>
                <w:sz w:val="18"/>
                <w:szCs w:val="18"/>
              </w:rPr>
            </w:pPr>
            <w:r>
              <w:rPr>
                <w:rFonts w:ascii="Twinkl" w:hAnsi="Twinkl"/>
                <w:b/>
                <w:bCs/>
                <w:sz w:val="18"/>
                <w:szCs w:val="18"/>
              </w:rPr>
              <w:t>5 Minutes Peace</w:t>
            </w:r>
            <w:r w:rsidR="00114015" w:rsidRPr="006609B7">
              <w:rPr>
                <w:rFonts w:ascii="Twinkl" w:hAnsi="Twinkl"/>
                <w:sz w:val="18"/>
                <w:szCs w:val="18"/>
              </w:rPr>
              <w:t xml:space="preserve"> (</w:t>
            </w:r>
            <w:r>
              <w:rPr>
                <w:rFonts w:ascii="Twinkl" w:hAnsi="Twinkl"/>
                <w:sz w:val="18"/>
                <w:szCs w:val="18"/>
              </w:rPr>
              <w:t>Jill Murphy)</w:t>
            </w:r>
          </w:p>
          <w:p w14:paraId="630E5262" w14:textId="7949EB9B" w:rsidR="00114015" w:rsidRPr="006609B7" w:rsidRDefault="00114015" w:rsidP="0B6429B0">
            <w:pPr>
              <w:rPr>
                <w:rFonts w:ascii="Twinkl" w:hAnsi="Twinkl"/>
                <w:sz w:val="18"/>
                <w:szCs w:val="18"/>
              </w:rPr>
            </w:pPr>
            <w:r w:rsidRPr="006609B7">
              <w:rPr>
                <w:rFonts w:ascii="Twinkl" w:hAnsi="Twinkl"/>
                <w:b/>
                <w:bCs/>
                <w:sz w:val="18"/>
                <w:szCs w:val="18"/>
              </w:rPr>
              <w:t>Oliver’s Vegetables</w:t>
            </w:r>
            <w:r w:rsidRPr="006609B7">
              <w:rPr>
                <w:rFonts w:ascii="Twinkl" w:hAnsi="Twinkl"/>
                <w:sz w:val="18"/>
                <w:szCs w:val="18"/>
              </w:rPr>
              <w:t xml:space="preserve"> (Vivian French)</w:t>
            </w:r>
          </w:p>
          <w:p w14:paraId="1EFE3CAA" w14:textId="30E351A1" w:rsidR="00A95FA2" w:rsidRPr="006609B7" w:rsidRDefault="00040628" w:rsidP="00A95FA2">
            <w:pPr>
              <w:rPr>
                <w:rFonts w:ascii="Twinkl" w:hAnsi="Twinkl"/>
                <w:sz w:val="18"/>
                <w:szCs w:val="18"/>
              </w:rPr>
            </w:pPr>
            <w:r>
              <w:rPr>
                <w:rFonts w:ascii="Twinkl" w:hAnsi="Twinkl"/>
                <w:b/>
                <w:bCs/>
                <w:sz w:val="18"/>
                <w:szCs w:val="18"/>
              </w:rPr>
              <w:t xml:space="preserve">Pumpkin Soup </w:t>
            </w:r>
            <w:r w:rsidRPr="003E468F">
              <w:rPr>
                <w:rFonts w:ascii="Twinkl" w:hAnsi="Twinkl"/>
                <w:sz w:val="18"/>
                <w:szCs w:val="18"/>
              </w:rPr>
              <w:t>(</w:t>
            </w:r>
            <w:r w:rsidR="003E468F" w:rsidRPr="003E468F">
              <w:rPr>
                <w:rFonts w:ascii="Twinkl" w:hAnsi="Twinkl"/>
                <w:sz w:val="18"/>
                <w:szCs w:val="18"/>
              </w:rPr>
              <w:t>Helen Cooper)</w:t>
            </w:r>
          </w:p>
          <w:p w14:paraId="324B87C2" w14:textId="64A0A5F8" w:rsidR="00114015" w:rsidRDefault="00053301" w:rsidP="0B6429B0">
            <w:pPr>
              <w:rPr>
                <w:rFonts w:ascii="Twinkl" w:hAnsi="Twinkl"/>
                <w:sz w:val="18"/>
                <w:szCs w:val="18"/>
              </w:rPr>
            </w:pPr>
            <w:proofErr w:type="spellStart"/>
            <w:r w:rsidRPr="006609B7">
              <w:rPr>
                <w:rFonts w:ascii="Twinkl" w:hAnsi="Twinkl"/>
                <w:b/>
                <w:bCs/>
                <w:sz w:val="18"/>
                <w:szCs w:val="18"/>
              </w:rPr>
              <w:t>Superworm</w:t>
            </w:r>
            <w:proofErr w:type="spellEnd"/>
            <w:r w:rsidRPr="006609B7">
              <w:rPr>
                <w:rFonts w:ascii="Twinkl" w:hAnsi="Twinkl"/>
                <w:sz w:val="18"/>
                <w:szCs w:val="18"/>
              </w:rPr>
              <w:t xml:space="preserve"> (Julia Donaldson)</w:t>
            </w:r>
          </w:p>
          <w:p w14:paraId="3158F599" w14:textId="36D2666A" w:rsidR="00A95FA2" w:rsidRPr="006609B7" w:rsidRDefault="00C50788" w:rsidP="00040628">
            <w:pPr>
              <w:rPr>
                <w:rFonts w:ascii="Twinkl" w:hAnsi="Twinkl"/>
                <w:sz w:val="18"/>
                <w:szCs w:val="18"/>
              </w:rPr>
            </w:pPr>
            <w:proofErr w:type="spellStart"/>
            <w:r w:rsidRPr="00C50788">
              <w:rPr>
                <w:rFonts w:ascii="Twinkl" w:hAnsi="Twinkl"/>
                <w:b/>
                <w:bCs/>
                <w:sz w:val="18"/>
                <w:szCs w:val="18"/>
              </w:rPr>
              <w:t>Supatato</w:t>
            </w:r>
            <w:proofErr w:type="spellEnd"/>
            <w:r>
              <w:rPr>
                <w:rFonts w:ascii="Twinkl" w:hAnsi="Twinkl"/>
                <w:sz w:val="18"/>
                <w:szCs w:val="18"/>
              </w:rPr>
              <w:t xml:space="preserve"> (Sue Hendra)</w:t>
            </w:r>
          </w:p>
        </w:tc>
        <w:tc>
          <w:tcPr>
            <w:tcW w:w="2126" w:type="dxa"/>
          </w:tcPr>
          <w:p w14:paraId="0F3A7AA0" w14:textId="77777777" w:rsidR="00040628" w:rsidRPr="006609B7" w:rsidRDefault="00040628" w:rsidP="00040628">
            <w:pPr>
              <w:rPr>
                <w:rFonts w:ascii="Twinkl" w:hAnsi="Twinkl"/>
                <w:sz w:val="18"/>
                <w:szCs w:val="18"/>
              </w:rPr>
            </w:pPr>
            <w:r w:rsidRPr="006609B7">
              <w:rPr>
                <w:rFonts w:ascii="Twinkl" w:hAnsi="Twinkl"/>
                <w:b/>
                <w:bCs/>
                <w:sz w:val="18"/>
                <w:szCs w:val="18"/>
              </w:rPr>
              <w:t>Room on the Broom</w:t>
            </w:r>
            <w:r w:rsidRPr="006609B7">
              <w:rPr>
                <w:rFonts w:ascii="Twinkl" w:hAnsi="Twinkl"/>
                <w:sz w:val="18"/>
                <w:szCs w:val="18"/>
              </w:rPr>
              <w:t xml:space="preserve"> (Julia Donaldson)</w:t>
            </w:r>
          </w:p>
          <w:p w14:paraId="56025A9F" w14:textId="7947ABEB" w:rsidR="00053301" w:rsidRPr="006609B7" w:rsidRDefault="00053301" w:rsidP="009612B8">
            <w:pPr>
              <w:rPr>
                <w:rFonts w:ascii="Twinkl" w:hAnsi="Twinkl"/>
                <w:sz w:val="18"/>
                <w:szCs w:val="18"/>
              </w:rPr>
            </w:pPr>
            <w:r w:rsidRPr="006609B7">
              <w:rPr>
                <w:rFonts w:ascii="Twinkl" w:hAnsi="Twinkl"/>
                <w:b/>
                <w:bCs/>
                <w:sz w:val="18"/>
                <w:szCs w:val="18"/>
              </w:rPr>
              <w:t>Rama and Sita – The story of Diwali</w:t>
            </w:r>
            <w:r w:rsidRPr="006609B7">
              <w:rPr>
                <w:rFonts w:ascii="Twinkl" w:hAnsi="Twinkl"/>
                <w:sz w:val="18"/>
                <w:szCs w:val="18"/>
              </w:rPr>
              <w:t xml:space="preserve"> (Malachy Doyle)</w:t>
            </w:r>
          </w:p>
          <w:p w14:paraId="4D9B51C7" w14:textId="556009A9" w:rsidR="00053301" w:rsidRDefault="00053301" w:rsidP="009612B8">
            <w:pPr>
              <w:rPr>
                <w:rFonts w:ascii="Twinkl" w:hAnsi="Twinkl"/>
                <w:sz w:val="18"/>
                <w:szCs w:val="18"/>
              </w:rPr>
            </w:pPr>
            <w:r w:rsidRPr="006609B7">
              <w:rPr>
                <w:rFonts w:ascii="Twinkl" w:hAnsi="Twinkl"/>
                <w:b/>
                <w:bCs/>
                <w:sz w:val="18"/>
                <w:szCs w:val="18"/>
              </w:rPr>
              <w:t>Chapatti Moon</w:t>
            </w:r>
            <w:r w:rsidRPr="006609B7">
              <w:rPr>
                <w:rFonts w:ascii="Twinkl" w:hAnsi="Twinkl"/>
                <w:sz w:val="18"/>
                <w:szCs w:val="18"/>
              </w:rPr>
              <w:t xml:space="preserve"> (Pippa Goodhart)</w:t>
            </w:r>
          </w:p>
          <w:p w14:paraId="605F7BD3" w14:textId="477E1FCB" w:rsidR="00A95FA2" w:rsidRPr="006609B7" w:rsidRDefault="00A95FA2" w:rsidP="009612B8">
            <w:pPr>
              <w:rPr>
                <w:rFonts w:ascii="Twinkl" w:hAnsi="Twinkl"/>
                <w:sz w:val="18"/>
                <w:szCs w:val="18"/>
              </w:rPr>
            </w:pPr>
            <w:proofErr w:type="gramStart"/>
            <w:r w:rsidRPr="00361A86">
              <w:rPr>
                <w:rFonts w:ascii="Twinkl" w:hAnsi="Twinkl"/>
                <w:b/>
                <w:bCs/>
                <w:sz w:val="18"/>
                <w:szCs w:val="18"/>
              </w:rPr>
              <w:t>S</w:t>
            </w:r>
            <w:r w:rsidR="00040628">
              <w:rPr>
                <w:rFonts w:ascii="Twinkl" w:hAnsi="Twinkl"/>
                <w:b/>
                <w:bCs/>
                <w:sz w:val="18"/>
                <w:szCs w:val="18"/>
              </w:rPr>
              <w:t xml:space="preserve">tickman </w:t>
            </w:r>
            <w:r>
              <w:rPr>
                <w:rFonts w:ascii="Twinkl" w:hAnsi="Twinkl"/>
                <w:sz w:val="18"/>
                <w:szCs w:val="18"/>
              </w:rPr>
              <w:t xml:space="preserve"> (</w:t>
            </w:r>
            <w:proofErr w:type="gramEnd"/>
            <w:r w:rsidR="00040628">
              <w:rPr>
                <w:rFonts w:ascii="Twinkl" w:hAnsi="Twinkl"/>
                <w:sz w:val="18"/>
                <w:szCs w:val="18"/>
              </w:rPr>
              <w:t>Julia Donaldson)</w:t>
            </w:r>
          </w:p>
          <w:p w14:paraId="02756A8D" w14:textId="25AD9543" w:rsidR="00053301" w:rsidRPr="006609B7" w:rsidRDefault="00053301" w:rsidP="009612B8">
            <w:pPr>
              <w:rPr>
                <w:rFonts w:ascii="Twinkl" w:hAnsi="Twinkl"/>
                <w:sz w:val="18"/>
                <w:szCs w:val="18"/>
              </w:rPr>
            </w:pPr>
            <w:r w:rsidRPr="006609B7">
              <w:rPr>
                <w:rFonts w:ascii="Twinkl" w:hAnsi="Twinkl"/>
                <w:b/>
                <w:bCs/>
                <w:sz w:val="18"/>
                <w:szCs w:val="18"/>
              </w:rPr>
              <w:t>The Jolly Christmas Postman</w:t>
            </w:r>
            <w:r w:rsidRPr="006609B7">
              <w:rPr>
                <w:rFonts w:ascii="Twinkl" w:hAnsi="Twinkl"/>
                <w:sz w:val="18"/>
                <w:szCs w:val="18"/>
              </w:rPr>
              <w:t xml:space="preserve"> (Janet and Allan </w:t>
            </w:r>
            <w:proofErr w:type="spellStart"/>
            <w:r w:rsidRPr="006609B7">
              <w:rPr>
                <w:rFonts w:ascii="Twinkl" w:hAnsi="Twinkl"/>
                <w:sz w:val="18"/>
                <w:szCs w:val="18"/>
              </w:rPr>
              <w:t>Ahlberg</w:t>
            </w:r>
            <w:proofErr w:type="spellEnd"/>
            <w:r w:rsidRPr="006609B7">
              <w:rPr>
                <w:rFonts w:ascii="Twinkl" w:hAnsi="Twinkl"/>
                <w:sz w:val="18"/>
                <w:szCs w:val="18"/>
              </w:rPr>
              <w:t>)</w:t>
            </w:r>
          </w:p>
          <w:p w14:paraId="0F43FF30" w14:textId="7317C771" w:rsidR="00053301" w:rsidRPr="006609B7" w:rsidRDefault="00053301" w:rsidP="009612B8">
            <w:pPr>
              <w:rPr>
                <w:rFonts w:ascii="Twinkl" w:hAnsi="Twinkl"/>
                <w:sz w:val="18"/>
                <w:szCs w:val="18"/>
              </w:rPr>
            </w:pPr>
            <w:r w:rsidRPr="006609B7">
              <w:rPr>
                <w:rFonts w:ascii="Twinkl" w:hAnsi="Twinkl"/>
                <w:b/>
                <w:bCs/>
                <w:sz w:val="18"/>
                <w:szCs w:val="18"/>
              </w:rPr>
              <w:t>What the Ladybird heart at Christmas</w:t>
            </w:r>
            <w:r w:rsidRPr="006609B7">
              <w:rPr>
                <w:rFonts w:ascii="Twinkl" w:hAnsi="Twinkl"/>
                <w:sz w:val="18"/>
                <w:szCs w:val="18"/>
              </w:rPr>
              <w:t xml:space="preserve"> (Julia Donaldson)</w:t>
            </w:r>
          </w:p>
          <w:p w14:paraId="09B68F6B" w14:textId="77777777" w:rsidR="00361A86" w:rsidRDefault="00053301" w:rsidP="009612B8">
            <w:pPr>
              <w:rPr>
                <w:rFonts w:ascii="Twinkl" w:hAnsi="Twinkl"/>
                <w:sz w:val="18"/>
                <w:szCs w:val="18"/>
              </w:rPr>
            </w:pPr>
            <w:r w:rsidRPr="006609B7">
              <w:rPr>
                <w:rFonts w:ascii="Twinkl" w:hAnsi="Twinkl"/>
                <w:b/>
                <w:bCs/>
                <w:sz w:val="18"/>
                <w:szCs w:val="18"/>
              </w:rPr>
              <w:t>The Snowman</w:t>
            </w:r>
            <w:r w:rsidRPr="006609B7">
              <w:rPr>
                <w:rFonts w:ascii="Twinkl" w:hAnsi="Twinkl"/>
                <w:sz w:val="18"/>
                <w:szCs w:val="18"/>
              </w:rPr>
              <w:t xml:space="preserve">   </w:t>
            </w:r>
          </w:p>
          <w:p w14:paraId="724B1C81" w14:textId="520AF71A" w:rsidR="00053301" w:rsidRPr="006609B7" w:rsidRDefault="00053301" w:rsidP="009612B8">
            <w:pPr>
              <w:rPr>
                <w:rFonts w:ascii="Twinkl" w:hAnsi="Twinkl"/>
                <w:sz w:val="18"/>
                <w:szCs w:val="18"/>
              </w:rPr>
            </w:pPr>
            <w:r w:rsidRPr="006609B7">
              <w:rPr>
                <w:rFonts w:ascii="Twinkl" w:hAnsi="Twinkl"/>
                <w:sz w:val="18"/>
                <w:szCs w:val="18"/>
              </w:rPr>
              <w:t>(Raymond Briggs)</w:t>
            </w:r>
          </w:p>
          <w:p w14:paraId="3CD2B41E" w14:textId="347B4D1C" w:rsidR="00114015" w:rsidRPr="006609B7" w:rsidRDefault="00114015" w:rsidP="009612B8">
            <w:pPr>
              <w:rPr>
                <w:rFonts w:ascii="Twinkl" w:hAnsi="Twinkl"/>
                <w:sz w:val="18"/>
                <w:szCs w:val="18"/>
              </w:rPr>
            </w:pPr>
          </w:p>
        </w:tc>
        <w:tc>
          <w:tcPr>
            <w:tcW w:w="2268" w:type="dxa"/>
          </w:tcPr>
          <w:p w14:paraId="7E7519C2" w14:textId="77777777" w:rsidR="00053301" w:rsidRPr="006609B7" w:rsidRDefault="00053301" w:rsidP="0B6429B0">
            <w:pPr>
              <w:rPr>
                <w:rFonts w:ascii="Twinkl" w:hAnsi="Twinkl"/>
                <w:b/>
                <w:bCs/>
                <w:sz w:val="18"/>
                <w:szCs w:val="18"/>
              </w:rPr>
            </w:pPr>
            <w:r w:rsidRPr="006609B7">
              <w:rPr>
                <w:rFonts w:ascii="Twinkl" w:hAnsi="Twinkl"/>
                <w:b/>
                <w:bCs/>
                <w:sz w:val="18"/>
                <w:szCs w:val="18"/>
              </w:rPr>
              <w:t xml:space="preserve">Oi Frog </w:t>
            </w:r>
          </w:p>
          <w:p w14:paraId="62435353" w14:textId="6D6A23DB" w:rsidR="00053301" w:rsidRPr="006609B7" w:rsidRDefault="00053301" w:rsidP="0B6429B0">
            <w:pPr>
              <w:rPr>
                <w:rFonts w:ascii="Twinkl" w:hAnsi="Twinkl"/>
                <w:sz w:val="18"/>
                <w:szCs w:val="18"/>
              </w:rPr>
            </w:pPr>
            <w:r w:rsidRPr="006609B7">
              <w:rPr>
                <w:rFonts w:ascii="Twinkl" w:hAnsi="Twinkl"/>
                <w:sz w:val="18"/>
                <w:szCs w:val="18"/>
              </w:rPr>
              <w:t>(Kes Gray)</w:t>
            </w:r>
          </w:p>
          <w:p w14:paraId="1BEE767B" w14:textId="7D83412A" w:rsidR="00053301" w:rsidRPr="006609B7" w:rsidRDefault="00053301" w:rsidP="0B6429B0">
            <w:pPr>
              <w:rPr>
                <w:rFonts w:ascii="Twinkl" w:hAnsi="Twinkl"/>
                <w:sz w:val="18"/>
                <w:szCs w:val="18"/>
              </w:rPr>
            </w:pPr>
            <w:r w:rsidRPr="006609B7">
              <w:rPr>
                <w:rFonts w:ascii="Twinkl" w:hAnsi="Twinkl"/>
                <w:b/>
                <w:bCs/>
                <w:sz w:val="18"/>
                <w:szCs w:val="18"/>
              </w:rPr>
              <w:t>Shark in the Park</w:t>
            </w:r>
            <w:r w:rsidRPr="006609B7">
              <w:rPr>
                <w:rFonts w:ascii="Twinkl" w:hAnsi="Twinkl"/>
                <w:sz w:val="18"/>
                <w:szCs w:val="18"/>
              </w:rPr>
              <w:t xml:space="preserve"> (Nick </w:t>
            </w:r>
            <w:proofErr w:type="spellStart"/>
            <w:r w:rsidRPr="006609B7">
              <w:rPr>
                <w:rFonts w:ascii="Twinkl" w:hAnsi="Twinkl"/>
                <w:sz w:val="18"/>
                <w:szCs w:val="18"/>
              </w:rPr>
              <w:t>Sharatt</w:t>
            </w:r>
            <w:proofErr w:type="spellEnd"/>
            <w:r w:rsidRPr="006609B7">
              <w:rPr>
                <w:rFonts w:ascii="Twinkl" w:hAnsi="Twinkl"/>
                <w:sz w:val="18"/>
                <w:szCs w:val="18"/>
              </w:rPr>
              <w:t>)</w:t>
            </w:r>
          </w:p>
          <w:p w14:paraId="2F67DC50" w14:textId="739D96D4" w:rsidR="00053301" w:rsidRPr="006609B7" w:rsidRDefault="00053301" w:rsidP="0B6429B0">
            <w:pPr>
              <w:rPr>
                <w:rFonts w:ascii="Twinkl" w:hAnsi="Twinkl"/>
                <w:sz w:val="18"/>
                <w:szCs w:val="18"/>
              </w:rPr>
            </w:pPr>
            <w:r w:rsidRPr="006609B7">
              <w:rPr>
                <w:rFonts w:ascii="Twinkl" w:hAnsi="Twinkl"/>
                <w:b/>
                <w:bCs/>
                <w:sz w:val="18"/>
                <w:szCs w:val="18"/>
              </w:rPr>
              <w:t>Peep inside castles</w:t>
            </w:r>
            <w:r w:rsidRPr="006609B7">
              <w:rPr>
                <w:rFonts w:ascii="Twinkl" w:hAnsi="Twinkl"/>
                <w:sz w:val="18"/>
                <w:szCs w:val="18"/>
              </w:rPr>
              <w:t xml:space="preserve"> (</w:t>
            </w:r>
            <w:proofErr w:type="spellStart"/>
            <w:r w:rsidRPr="006609B7">
              <w:rPr>
                <w:rFonts w:ascii="Twinkl" w:hAnsi="Twinkl"/>
                <w:sz w:val="18"/>
                <w:szCs w:val="18"/>
              </w:rPr>
              <w:t>Usbourne</w:t>
            </w:r>
            <w:proofErr w:type="spellEnd"/>
            <w:r w:rsidRPr="006609B7">
              <w:rPr>
                <w:rFonts w:ascii="Twinkl" w:hAnsi="Twinkl"/>
                <w:sz w:val="18"/>
                <w:szCs w:val="18"/>
              </w:rPr>
              <w:t>)</w:t>
            </w:r>
          </w:p>
          <w:p w14:paraId="1BA44F7B" w14:textId="507CE3FD" w:rsidR="00053301" w:rsidRPr="006609B7" w:rsidRDefault="00053301" w:rsidP="0B6429B0">
            <w:pPr>
              <w:rPr>
                <w:rFonts w:ascii="Twinkl" w:hAnsi="Twinkl"/>
                <w:b/>
                <w:bCs/>
                <w:sz w:val="18"/>
                <w:szCs w:val="18"/>
              </w:rPr>
            </w:pPr>
            <w:r w:rsidRPr="006609B7">
              <w:rPr>
                <w:rFonts w:ascii="Twinkl" w:hAnsi="Twinkl"/>
                <w:b/>
                <w:bCs/>
                <w:sz w:val="18"/>
                <w:szCs w:val="18"/>
              </w:rPr>
              <w:t xml:space="preserve">Zog </w:t>
            </w:r>
          </w:p>
          <w:p w14:paraId="26520110" w14:textId="77777777" w:rsidR="009612B8" w:rsidRPr="006609B7" w:rsidRDefault="00053301" w:rsidP="0B6429B0">
            <w:pPr>
              <w:rPr>
                <w:rFonts w:ascii="Twinkl" w:hAnsi="Twinkl"/>
                <w:sz w:val="18"/>
                <w:szCs w:val="18"/>
              </w:rPr>
            </w:pPr>
            <w:r w:rsidRPr="006609B7">
              <w:rPr>
                <w:rFonts w:ascii="Twinkl" w:hAnsi="Twinkl"/>
                <w:sz w:val="18"/>
                <w:szCs w:val="18"/>
              </w:rPr>
              <w:t>(Julia Donaldson)</w:t>
            </w:r>
          </w:p>
          <w:p w14:paraId="1E56AB69" w14:textId="77777777" w:rsidR="00053301" w:rsidRPr="006609B7" w:rsidRDefault="00053301" w:rsidP="0B6429B0">
            <w:pPr>
              <w:rPr>
                <w:rFonts w:ascii="Twinkl" w:hAnsi="Twinkl"/>
                <w:sz w:val="18"/>
                <w:szCs w:val="18"/>
              </w:rPr>
            </w:pPr>
            <w:r w:rsidRPr="006609B7">
              <w:rPr>
                <w:rFonts w:ascii="Twinkl" w:hAnsi="Twinkl"/>
                <w:b/>
                <w:bCs/>
                <w:sz w:val="18"/>
                <w:szCs w:val="18"/>
              </w:rPr>
              <w:t>George and the Dragon</w:t>
            </w:r>
            <w:r w:rsidRPr="006609B7">
              <w:rPr>
                <w:rFonts w:ascii="Twinkl" w:hAnsi="Twinkl"/>
                <w:sz w:val="18"/>
                <w:szCs w:val="18"/>
              </w:rPr>
              <w:t xml:space="preserve"> (Christopher </w:t>
            </w:r>
            <w:proofErr w:type="spellStart"/>
            <w:r w:rsidRPr="006609B7">
              <w:rPr>
                <w:rFonts w:ascii="Twinkl" w:hAnsi="Twinkl"/>
                <w:sz w:val="18"/>
                <w:szCs w:val="18"/>
              </w:rPr>
              <w:t>Wormell</w:t>
            </w:r>
            <w:proofErr w:type="spellEnd"/>
            <w:r w:rsidRPr="006609B7">
              <w:rPr>
                <w:rFonts w:ascii="Twinkl" w:hAnsi="Twinkl"/>
                <w:sz w:val="18"/>
                <w:szCs w:val="18"/>
              </w:rPr>
              <w:t>)</w:t>
            </w:r>
          </w:p>
          <w:p w14:paraId="321CB576" w14:textId="77777777" w:rsidR="00053301" w:rsidRPr="006609B7" w:rsidRDefault="00053301" w:rsidP="0B6429B0">
            <w:pPr>
              <w:rPr>
                <w:rFonts w:ascii="Twinkl" w:hAnsi="Twinkl"/>
                <w:b/>
                <w:bCs/>
                <w:sz w:val="18"/>
                <w:szCs w:val="18"/>
              </w:rPr>
            </w:pPr>
            <w:r w:rsidRPr="006609B7">
              <w:rPr>
                <w:rFonts w:ascii="Twinkl" w:hAnsi="Twinkl"/>
                <w:b/>
                <w:bCs/>
                <w:sz w:val="18"/>
                <w:szCs w:val="18"/>
              </w:rPr>
              <w:t xml:space="preserve">The Tiny Seed </w:t>
            </w:r>
          </w:p>
          <w:p w14:paraId="7A54ABF3" w14:textId="18DEB043" w:rsidR="00053301" w:rsidRPr="006609B7" w:rsidRDefault="00053301" w:rsidP="0B6429B0">
            <w:pPr>
              <w:rPr>
                <w:rFonts w:ascii="Twinkl" w:hAnsi="Twinkl"/>
                <w:sz w:val="18"/>
                <w:szCs w:val="18"/>
              </w:rPr>
            </w:pPr>
            <w:r w:rsidRPr="006609B7">
              <w:rPr>
                <w:rFonts w:ascii="Twinkl" w:hAnsi="Twinkl"/>
                <w:sz w:val="18"/>
                <w:szCs w:val="18"/>
              </w:rPr>
              <w:t>(Eric Carle)</w:t>
            </w:r>
          </w:p>
        </w:tc>
        <w:tc>
          <w:tcPr>
            <w:tcW w:w="2410" w:type="dxa"/>
          </w:tcPr>
          <w:p w14:paraId="40CEA816" w14:textId="77777777" w:rsidR="009612B8" w:rsidRPr="006609B7" w:rsidRDefault="00053301" w:rsidP="0B6429B0">
            <w:pPr>
              <w:rPr>
                <w:rFonts w:ascii="Twinkl" w:eastAsia="Calibri" w:hAnsi="Twinkl" w:cs="Calibri"/>
                <w:b/>
                <w:bCs/>
                <w:color w:val="000000" w:themeColor="text1"/>
                <w:sz w:val="18"/>
                <w:szCs w:val="18"/>
              </w:rPr>
            </w:pPr>
            <w:r w:rsidRPr="006609B7">
              <w:rPr>
                <w:rFonts w:ascii="Twinkl" w:eastAsia="Calibri" w:hAnsi="Twinkl" w:cs="Calibri"/>
                <w:b/>
                <w:bCs/>
                <w:color w:val="000000" w:themeColor="text1"/>
                <w:sz w:val="18"/>
                <w:szCs w:val="18"/>
              </w:rPr>
              <w:t>Jack and the Beanstalk</w:t>
            </w:r>
          </w:p>
          <w:p w14:paraId="68272F22" w14:textId="77777777" w:rsidR="00053301" w:rsidRPr="006609B7" w:rsidRDefault="00053301" w:rsidP="0B6429B0">
            <w:pPr>
              <w:rPr>
                <w:rFonts w:ascii="Twinkl" w:eastAsia="Calibri" w:hAnsi="Twinkl" w:cs="Calibri"/>
                <w:b/>
                <w:bCs/>
                <w:color w:val="000000" w:themeColor="text1"/>
                <w:sz w:val="18"/>
                <w:szCs w:val="18"/>
              </w:rPr>
            </w:pPr>
            <w:r w:rsidRPr="006609B7">
              <w:rPr>
                <w:rFonts w:ascii="Twinkl" w:eastAsia="Calibri" w:hAnsi="Twinkl" w:cs="Calibri"/>
                <w:b/>
                <w:bCs/>
                <w:color w:val="000000" w:themeColor="text1"/>
                <w:sz w:val="18"/>
                <w:szCs w:val="18"/>
              </w:rPr>
              <w:t>The Ugly Duckling</w:t>
            </w:r>
          </w:p>
          <w:p w14:paraId="41495894" w14:textId="77777777" w:rsidR="00053301" w:rsidRPr="006609B7" w:rsidRDefault="00053301" w:rsidP="0B6429B0">
            <w:pPr>
              <w:rPr>
                <w:rFonts w:ascii="Twinkl" w:eastAsia="Calibri" w:hAnsi="Twinkl" w:cs="Calibri"/>
                <w:b/>
                <w:bCs/>
                <w:color w:val="000000" w:themeColor="text1"/>
                <w:sz w:val="18"/>
                <w:szCs w:val="18"/>
              </w:rPr>
            </w:pPr>
            <w:r w:rsidRPr="006609B7">
              <w:rPr>
                <w:rFonts w:ascii="Twinkl" w:eastAsia="Calibri" w:hAnsi="Twinkl" w:cs="Calibri"/>
                <w:b/>
                <w:bCs/>
                <w:color w:val="000000" w:themeColor="text1"/>
                <w:sz w:val="18"/>
                <w:szCs w:val="18"/>
              </w:rPr>
              <w:t>The Little Red Hen</w:t>
            </w:r>
          </w:p>
          <w:p w14:paraId="37615943" w14:textId="77777777" w:rsidR="00053301" w:rsidRPr="006609B7" w:rsidRDefault="00053301" w:rsidP="0B6429B0">
            <w:pPr>
              <w:rPr>
                <w:rFonts w:ascii="Twinkl" w:eastAsia="Calibri" w:hAnsi="Twinkl" w:cs="Calibri"/>
                <w:color w:val="000000" w:themeColor="text1"/>
                <w:sz w:val="18"/>
                <w:szCs w:val="18"/>
              </w:rPr>
            </w:pPr>
            <w:r w:rsidRPr="006609B7">
              <w:rPr>
                <w:rFonts w:ascii="Twinkl" w:eastAsia="Calibri" w:hAnsi="Twinkl" w:cs="Calibri"/>
                <w:b/>
                <w:bCs/>
                <w:color w:val="000000" w:themeColor="text1"/>
                <w:sz w:val="18"/>
                <w:szCs w:val="18"/>
              </w:rPr>
              <w:t>The very hungry</w:t>
            </w:r>
            <w:r w:rsidRPr="006609B7">
              <w:rPr>
                <w:rFonts w:ascii="Twinkl" w:eastAsia="Calibri" w:hAnsi="Twinkl" w:cs="Calibri"/>
                <w:color w:val="000000" w:themeColor="text1"/>
                <w:sz w:val="18"/>
                <w:szCs w:val="18"/>
              </w:rPr>
              <w:t xml:space="preserve"> </w:t>
            </w:r>
            <w:r w:rsidRPr="006609B7">
              <w:rPr>
                <w:rFonts w:ascii="Twinkl" w:eastAsia="Calibri" w:hAnsi="Twinkl" w:cs="Calibri"/>
                <w:b/>
                <w:bCs/>
                <w:color w:val="000000" w:themeColor="text1"/>
                <w:sz w:val="18"/>
                <w:szCs w:val="18"/>
              </w:rPr>
              <w:t xml:space="preserve">Caterpillar </w:t>
            </w:r>
          </w:p>
          <w:p w14:paraId="163B8F99" w14:textId="77777777" w:rsidR="00053301" w:rsidRPr="006609B7" w:rsidRDefault="00053301" w:rsidP="0B6429B0">
            <w:pPr>
              <w:rPr>
                <w:rFonts w:ascii="Twinkl" w:eastAsia="Calibri" w:hAnsi="Twinkl" w:cs="Calibri"/>
                <w:color w:val="000000" w:themeColor="text1"/>
                <w:sz w:val="18"/>
                <w:szCs w:val="18"/>
              </w:rPr>
            </w:pPr>
            <w:r w:rsidRPr="006609B7">
              <w:rPr>
                <w:rFonts w:ascii="Twinkl" w:eastAsia="Calibri" w:hAnsi="Twinkl" w:cs="Calibri"/>
                <w:color w:val="000000" w:themeColor="text1"/>
                <w:sz w:val="18"/>
                <w:szCs w:val="18"/>
              </w:rPr>
              <w:t>(Eric Carle)</w:t>
            </w:r>
          </w:p>
          <w:p w14:paraId="26638D00" w14:textId="5FE2013A" w:rsidR="0065463A" w:rsidRPr="006609B7" w:rsidRDefault="00053301" w:rsidP="0B6429B0">
            <w:pPr>
              <w:rPr>
                <w:rFonts w:ascii="Twinkl" w:eastAsia="Calibri" w:hAnsi="Twinkl" w:cs="Calibri"/>
                <w:b/>
                <w:bCs/>
                <w:color w:val="000000" w:themeColor="text1"/>
                <w:sz w:val="18"/>
                <w:szCs w:val="18"/>
              </w:rPr>
            </w:pPr>
            <w:r w:rsidRPr="006609B7">
              <w:rPr>
                <w:rFonts w:ascii="Twinkl" w:eastAsia="Calibri" w:hAnsi="Twinkl" w:cs="Calibri"/>
                <w:b/>
                <w:bCs/>
                <w:color w:val="000000" w:themeColor="text1"/>
                <w:sz w:val="18"/>
                <w:szCs w:val="18"/>
              </w:rPr>
              <w:t>The Woo</w:t>
            </w:r>
            <w:r w:rsidR="0065463A" w:rsidRPr="006609B7">
              <w:rPr>
                <w:rFonts w:ascii="Twinkl" w:eastAsia="Calibri" w:hAnsi="Twinkl" w:cs="Calibri"/>
                <w:b/>
                <w:bCs/>
                <w:color w:val="000000" w:themeColor="text1"/>
                <w:sz w:val="18"/>
                <w:szCs w:val="18"/>
              </w:rPr>
              <w:t>l</w:t>
            </w:r>
            <w:r w:rsidRPr="006609B7">
              <w:rPr>
                <w:rFonts w:ascii="Twinkl" w:eastAsia="Calibri" w:hAnsi="Twinkl" w:cs="Calibri"/>
                <w:b/>
                <w:bCs/>
                <w:color w:val="000000" w:themeColor="text1"/>
                <w:sz w:val="18"/>
                <w:szCs w:val="18"/>
              </w:rPr>
              <w:t>ly Bear Caterpillar</w:t>
            </w:r>
          </w:p>
          <w:p w14:paraId="6D717106" w14:textId="3DB6BC53" w:rsidR="00053301" w:rsidRPr="006609B7" w:rsidRDefault="0065463A" w:rsidP="0B6429B0">
            <w:pPr>
              <w:rPr>
                <w:rFonts w:ascii="Twinkl" w:eastAsia="Calibri" w:hAnsi="Twinkl" w:cs="Calibri"/>
                <w:color w:val="000000" w:themeColor="text1"/>
                <w:sz w:val="18"/>
                <w:szCs w:val="18"/>
              </w:rPr>
            </w:pPr>
            <w:r w:rsidRPr="006609B7">
              <w:rPr>
                <w:rFonts w:ascii="Twinkl" w:eastAsia="Calibri" w:hAnsi="Twinkl" w:cs="Calibri"/>
                <w:color w:val="000000" w:themeColor="text1"/>
                <w:sz w:val="18"/>
                <w:szCs w:val="18"/>
              </w:rPr>
              <w:t xml:space="preserve"> (Julia Donaldson)</w:t>
            </w:r>
          </w:p>
          <w:p w14:paraId="721F8178" w14:textId="77777777" w:rsidR="0065463A" w:rsidRPr="006609B7" w:rsidRDefault="0065463A" w:rsidP="0B6429B0">
            <w:pPr>
              <w:rPr>
                <w:rFonts w:ascii="Twinkl" w:eastAsia="Calibri" w:hAnsi="Twinkl" w:cs="Calibri"/>
                <w:b/>
                <w:bCs/>
                <w:color w:val="000000" w:themeColor="text1"/>
                <w:sz w:val="18"/>
                <w:szCs w:val="18"/>
              </w:rPr>
            </w:pPr>
            <w:r w:rsidRPr="006609B7">
              <w:rPr>
                <w:rFonts w:ascii="Twinkl" w:eastAsia="Calibri" w:hAnsi="Twinkl" w:cs="Calibri"/>
                <w:b/>
                <w:bCs/>
                <w:color w:val="000000" w:themeColor="text1"/>
                <w:sz w:val="18"/>
                <w:szCs w:val="18"/>
              </w:rPr>
              <w:t xml:space="preserve">The </w:t>
            </w:r>
            <w:proofErr w:type="gramStart"/>
            <w:r w:rsidRPr="006609B7">
              <w:rPr>
                <w:rFonts w:ascii="Twinkl" w:eastAsia="Calibri" w:hAnsi="Twinkl" w:cs="Calibri"/>
                <w:b/>
                <w:bCs/>
                <w:color w:val="000000" w:themeColor="text1"/>
                <w:sz w:val="18"/>
                <w:szCs w:val="18"/>
              </w:rPr>
              <w:t>Teeny Weeny</w:t>
            </w:r>
            <w:proofErr w:type="gramEnd"/>
            <w:r w:rsidRPr="006609B7">
              <w:rPr>
                <w:rFonts w:ascii="Twinkl" w:eastAsia="Calibri" w:hAnsi="Twinkl" w:cs="Calibri"/>
                <w:b/>
                <w:bCs/>
                <w:color w:val="000000" w:themeColor="text1"/>
                <w:sz w:val="18"/>
                <w:szCs w:val="18"/>
              </w:rPr>
              <w:t xml:space="preserve"> Tadpole  </w:t>
            </w:r>
          </w:p>
          <w:p w14:paraId="1D558D4E" w14:textId="6E634A1F" w:rsidR="0065463A" w:rsidRPr="006609B7" w:rsidRDefault="0065463A" w:rsidP="0B6429B0">
            <w:pPr>
              <w:rPr>
                <w:rFonts w:ascii="Twinkl" w:eastAsia="Calibri" w:hAnsi="Twinkl" w:cs="Calibri"/>
                <w:color w:val="000000" w:themeColor="text1"/>
                <w:sz w:val="18"/>
                <w:szCs w:val="18"/>
              </w:rPr>
            </w:pPr>
            <w:r w:rsidRPr="006609B7">
              <w:rPr>
                <w:rFonts w:ascii="Twinkl" w:eastAsia="Calibri" w:hAnsi="Twinkl" w:cs="Calibri"/>
                <w:color w:val="000000" w:themeColor="text1"/>
                <w:sz w:val="18"/>
                <w:szCs w:val="18"/>
              </w:rPr>
              <w:t>(Sheridan Cain)</w:t>
            </w:r>
          </w:p>
        </w:tc>
        <w:tc>
          <w:tcPr>
            <w:tcW w:w="2410" w:type="dxa"/>
          </w:tcPr>
          <w:p w14:paraId="0C1421F8" w14:textId="0317D62E" w:rsidR="009612B8" w:rsidRPr="006609B7" w:rsidRDefault="0065463A" w:rsidP="009612B8">
            <w:pPr>
              <w:rPr>
                <w:rFonts w:ascii="Twinkl" w:hAnsi="Twinkl"/>
                <w:sz w:val="18"/>
                <w:szCs w:val="18"/>
              </w:rPr>
            </w:pPr>
            <w:r w:rsidRPr="006609B7">
              <w:rPr>
                <w:rFonts w:ascii="Twinkl" w:hAnsi="Twinkl"/>
                <w:b/>
                <w:bCs/>
                <w:sz w:val="18"/>
                <w:szCs w:val="18"/>
              </w:rPr>
              <w:t xml:space="preserve">The Jolly Postman and other People’s letters         </w:t>
            </w:r>
            <w:proofErr w:type="gramStart"/>
            <w:r w:rsidRPr="006609B7">
              <w:rPr>
                <w:rFonts w:ascii="Twinkl" w:hAnsi="Twinkl"/>
                <w:b/>
                <w:bCs/>
                <w:sz w:val="18"/>
                <w:szCs w:val="18"/>
              </w:rPr>
              <w:t xml:space="preserve">   </w:t>
            </w:r>
            <w:r w:rsidRPr="006609B7">
              <w:rPr>
                <w:rFonts w:ascii="Twinkl" w:hAnsi="Twinkl"/>
                <w:sz w:val="18"/>
                <w:szCs w:val="18"/>
              </w:rPr>
              <w:t>(</w:t>
            </w:r>
            <w:proofErr w:type="gramEnd"/>
            <w:r w:rsidRPr="006609B7">
              <w:rPr>
                <w:rFonts w:ascii="Twinkl" w:hAnsi="Twinkl"/>
                <w:sz w:val="18"/>
                <w:szCs w:val="18"/>
              </w:rPr>
              <w:t xml:space="preserve">Janet and Allan </w:t>
            </w:r>
            <w:proofErr w:type="spellStart"/>
            <w:r w:rsidRPr="006609B7">
              <w:rPr>
                <w:rFonts w:ascii="Twinkl" w:hAnsi="Twinkl"/>
                <w:sz w:val="18"/>
                <w:szCs w:val="18"/>
              </w:rPr>
              <w:t>Ahlberg</w:t>
            </w:r>
            <w:proofErr w:type="spellEnd"/>
            <w:r w:rsidRPr="006609B7">
              <w:rPr>
                <w:rFonts w:ascii="Twinkl" w:hAnsi="Twinkl"/>
                <w:sz w:val="18"/>
                <w:szCs w:val="18"/>
              </w:rPr>
              <w:t>)</w:t>
            </w:r>
          </w:p>
          <w:p w14:paraId="21D11256" w14:textId="77777777" w:rsidR="0065463A" w:rsidRPr="006609B7" w:rsidRDefault="0065463A" w:rsidP="009612B8">
            <w:pPr>
              <w:rPr>
                <w:rFonts w:ascii="Twinkl" w:hAnsi="Twinkl"/>
                <w:sz w:val="18"/>
                <w:szCs w:val="18"/>
              </w:rPr>
            </w:pPr>
            <w:r w:rsidRPr="006609B7">
              <w:rPr>
                <w:rFonts w:ascii="Twinkl" w:hAnsi="Twinkl"/>
                <w:b/>
                <w:bCs/>
                <w:sz w:val="18"/>
                <w:szCs w:val="18"/>
              </w:rPr>
              <w:t>A walk in London</w:t>
            </w:r>
            <w:r w:rsidRPr="006609B7">
              <w:rPr>
                <w:rFonts w:ascii="Twinkl" w:hAnsi="Twinkl"/>
                <w:sz w:val="18"/>
                <w:szCs w:val="18"/>
              </w:rPr>
              <w:t xml:space="preserve"> (Salvatore Robinho)</w:t>
            </w:r>
          </w:p>
          <w:p w14:paraId="579DD15C" w14:textId="77777777" w:rsidR="0065463A" w:rsidRPr="006609B7" w:rsidRDefault="0065463A" w:rsidP="009612B8">
            <w:pPr>
              <w:rPr>
                <w:rFonts w:ascii="Twinkl" w:hAnsi="Twinkl"/>
                <w:sz w:val="18"/>
                <w:szCs w:val="18"/>
              </w:rPr>
            </w:pPr>
            <w:r w:rsidRPr="006609B7">
              <w:rPr>
                <w:rFonts w:ascii="Twinkl" w:hAnsi="Twinkl"/>
                <w:b/>
                <w:bCs/>
                <w:sz w:val="18"/>
                <w:szCs w:val="18"/>
              </w:rPr>
              <w:t>The Train Ride</w:t>
            </w:r>
            <w:r w:rsidRPr="006609B7">
              <w:rPr>
                <w:rFonts w:ascii="Twinkl" w:hAnsi="Twinkl"/>
                <w:sz w:val="18"/>
                <w:szCs w:val="18"/>
              </w:rPr>
              <w:t xml:space="preserve"> (June Crebbin)</w:t>
            </w:r>
          </w:p>
          <w:p w14:paraId="5FF08BC8" w14:textId="77777777" w:rsidR="0065463A" w:rsidRPr="006609B7" w:rsidRDefault="0065463A" w:rsidP="009612B8">
            <w:pPr>
              <w:rPr>
                <w:rFonts w:ascii="Twinkl" w:hAnsi="Twinkl"/>
                <w:sz w:val="18"/>
                <w:szCs w:val="18"/>
              </w:rPr>
            </w:pPr>
            <w:r w:rsidRPr="006609B7">
              <w:rPr>
                <w:rFonts w:ascii="Twinkl" w:hAnsi="Twinkl"/>
                <w:b/>
                <w:bCs/>
                <w:sz w:val="18"/>
                <w:szCs w:val="18"/>
              </w:rPr>
              <w:t>The Night Pirates</w:t>
            </w:r>
            <w:r w:rsidRPr="006609B7">
              <w:rPr>
                <w:rFonts w:ascii="Twinkl" w:hAnsi="Twinkl"/>
                <w:sz w:val="18"/>
                <w:szCs w:val="18"/>
              </w:rPr>
              <w:t xml:space="preserve"> (Peter Harris)</w:t>
            </w:r>
          </w:p>
          <w:p w14:paraId="199CAA28" w14:textId="77777777" w:rsidR="0065463A" w:rsidRPr="006609B7" w:rsidRDefault="0065463A" w:rsidP="009612B8">
            <w:pPr>
              <w:rPr>
                <w:rFonts w:ascii="Twinkl" w:hAnsi="Twinkl"/>
                <w:sz w:val="18"/>
                <w:szCs w:val="18"/>
              </w:rPr>
            </w:pPr>
            <w:r w:rsidRPr="006609B7">
              <w:rPr>
                <w:rFonts w:ascii="Twinkl" w:hAnsi="Twinkl"/>
                <w:b/>
                <w:bCs/>
                <w:sz w:val="18"/>
                <w:szCs w:val="18"/>
              </w:rPr>
              <w:t>Ada Twist Scientist</w:t>
            </w:r>
            <w:r w:rsidRPr="006609B7">
              <w:rPr>
                <w:rFonts w:ascii="Twinkl" w:hAnsi="Twinkl"/>
                <w:sz w:val="18"/>
                <w:szCs w:val="18"/>
              </w:rPr>
              <w:t xml:space="preserve"> (Andrea Beaty)</w:t>
            </w:r>
          </w:p>
          <w:p w14:paraId="41B2100E" w14:textId="77777777" w:rsidR="0065463A" w:rsidRPr="006609B7" w:rsidRDefault="0065463A" w:rsidP="009612B8">
            <w:pPr>
              <w:rPr>
                <w:rFonts w:ascii="Twinkl" w:hAnsi="Twinkl"/>
                <w:b/>
                <w:bCs/>
                <w:sz w:val="18"/>
                <w:szCs w:val="18"/>
              </w:rPr>
            </w:pPr>
            <w:r w:rsidRPr="006609B7">
              <w:rPr>
                <w:rFonts w:ascii="Twinkl" w:hAnsi="Twinkl"/>
                <w:b/>
                <w:bCs/>
                <w:sz w:val="18"/>
                <w:szCs w:val="18"/>
              </w:rPr>
              <w:t xml:space="preserve">Eric and the red planet </w:t>
            </w:r>
          </w:p>
          <w:p w14:paraId="761A9EE8" w14:textId="0A5388C1" w:rsidR="0065463A" w:rsidRPr="006609B7" w:rsidRDefault="0065463A" w:rsidP="009612B8">
            <w:pPr>
              <w:rPr>
                <w:rFonts w:ascii="Twinkl" w:hAnsi="Twinkl"/>
                <w:sz w:val="18"/>
                <w:szCs w:val="18"/>
              </w:rPr>
            </w:pPr>
            <w:r w:rsidRPr="006609B7">
              <w:rPr>
                <w:rFonts w:ascii="Twinkl" w:hAnsi="Twinkl"/>
                <w:sz w:val="18"/>
                <w:szCs w:val="18"/>
              </w:rPr>
              <w:t xml:space="preserve">(Caroline </w:t>
            </w:r>
            <w:proofErr w:type="spellStart"/>
            <w:r w:rsidRPr="006609B7">
              <w:rPr>
                <w:rFonts w:ascii="Twinkl" w:hAnsi="Twinkl"/>
                <w:sz w:val="18"/>
                <w:szCs w:val="18"/>
              </w:rPr>
              <w:t>Glicsman</w:t>
            </w:r>
            <w:proofErr w:type="spellEnd"/>
            <w:r w:rsidRPr="006609B7">
              <w:rPr>
                <w:rFonts w:ascii="Twinkl" w:hAnsi="Twinkl"/>
                <w:sz w:val="18"/>
                <w:szCs w:val="18"/>
              </w:rPr>
              <w:t>)</w:t>
            </w:r>
          </w:p>
        </w:tc>
        <w:tc>
          <w:tcPr>
            <w:tcW w:w="2493" w:type="dxa"/>
          </w:tcPr>
          <w:p w14:paraId="1D15A3A0" w14:textId="77777777" w:rsidR="009612B8" w:rsidRPr="006609B7" w:rsidRDefault="0065463A" w:rsidP="009612B8">
            <w:pPr>
              <w:rPr>
                <w:rFonts w:ascii="Twinkl" w:hAnsi="Twinkl"/>
                <w:b/>
                <w:bCs/>
                <w:sz w:val="18"/>
                <w:szCs w:val="18"/>
              </w:rPr>
            </w:pPr>
            <w:r w:rsidRPr="006609B7">
              <w:rPr>
                <w:rFonts w:ascii="Twinkl" w:hAnsi="Twinkl"/>
                <w:b/>
                <w:bCs/>
                <w:sz w:val="18"/>
                <w:szCs w:val="18"/>
              </w:rPr>
              <w:t>Tree</w:t>
            </w:r>
          </w:p>
          <w:p w14:paraId="11758B03" w14:textId="77777777" w:rsidR="0065463A" w:rsidRPr="006609B7" w:rsidRDefault="0065463A" w:rsidP="009612B8">
            <w:pPr>
              <w:rPr>
                <w:rFonts w:ascii="Twinkl" w:hAnsi="Twinkl"/>
                <w:sz w:val="18"/>
                <w:szCs w:val="18"/>
              </w:rPr>
            </w:pPr>
            <w:r w:rsidRPr="006609B7">
              <w:rPr>
                <w:rFonts w:ascii="Twinkl" w:hAnsi="Twinkl"/>
                <w:sz w:val="18"/>
                <w:szCs w:val="18"/>
              </w:rPr>
              <w:t>(Patricia Hegarty)</w:t>
            </w:r>
          </w:p>
          <w:p w14:paraId="3C25F336" w14:textId="77777777" w:rsidR="0065463A" w:rsidRPr="006609B7" w:rsidRDefault="0065463A" w:rsidP="009612B8">
            <w:pPr>
              <w:rPr>
                <w:rFonts w:ascii="Twinkl" w:hAnsi="Twinkl"/>
                <w:sz w:val="18"/>
                <w:szCs w:val="18"/>
              </w:rPr>
            </w:pPr>
            <w:r w:rsidRPr="006609B7">
              <w:rPr>
                <w:rFonts w:ascii="Twinkl" w:hAnsi="Twinkl"/>
                <w:b/>
                <w:bCs/>
                <w:sz w:val="18"/>
                <w:szCs w:val="18"/>
              </w:rPr>
              <w:t>Whatever Next</w:t>
            </w:r>
            <w:proofErr w:type="gramStart"/>
            <w:r w:rsidRPr="006609B7">
              <w:rPr>
                <w:rFonts w:ascii="Twinkl" w:hAnsi="Twinkl"/>
                <w:sz w:val="18"/>
                <w:szCs w:val="18"/>
              </w:rPr>
              <w:t xml:space="preserve">   (</w:t>
            </w:r>
            <w:proofErr w:type="gramEnd"/>
            <w:r w:rsidRPr="006609B7">
              <w:rPr>
                <w:rFonts w:ascii="Twinkl" w:hAnsi="Twinkl"/>
                <w:sz w:val="18"/>
                <w:szCs w:val="18"/>
              </w:rPr>
              <w:t>Jill Murphy)</w:t>
            </w:r>
          </w:p>
          <w:p w14:paraId="6061AC32" w14:textId="77777777" w:rsidR="0065463A" w:rsidRPr="006609B7" w:rsidRDefault="0065463A" w:rsidP="009612B8">
            <w:pPr>
              <w:rPr>
                <w:rFonts w:ascii="Twinkl" w:hAnsi="Twinkl"/>
                <w:b/>
                <w:bCs/>
                <w:sz w:val="18"/>
                <w:szCs w:val="18"/>
              </w:rPr>
            </w:pPr>
            <w:r w:rsidRPr="006609B7">
              <w:rPr>
                <w:rFonts w:ascii="Twinkl" w:hAnsi="Twinkl"/>
                <w:b/>
                <w:bCs/>
                <w:sz w:val="18"/>
                <w:szCs w:val="18"/>
              </w:rPr>
              <w:t xml:space="preserve">Funny Bones </w:t>
            </w:r>
          </w:p>
          <w:p w14:paraId="185180CE" w14:textId="77777777" w:rsidR="0065463A" w:rsidRPr="006609B7" w:rsidRDefault="0065463A" w:rsidP="009612B8">
            <w:pPr>
              <w:rPr>
                <w:rFonts w:ascii="Twinkl" w:hAnsi="Twinkl"/>
                <w:sz w:val="18"/>
                <w:szCs w:val="18"/>
              </w:rPr>
            </w:pPr>
            <w:r w:rsidRPr="006609B7">
              <w:rPr>
                <w:rFonts w:ascii="Twinkl" w:hAnsi="Twinkl"/>
                <w:sz w:val="18"/>
                <w:szCs w:val="18"/>
              </w:rPr>
              <w:t xml:space="preserve">(Janet and Allan </w:t>
            </w:r>
            <w:proofErr w:type="spellStart"/>
            <w:r w:rsidRPr="006609B7">
              <w:rPr>
                <w:rFonts w:ascii="Twinkl" w:hAnsi="Twinkl"/>
                <w:sz w:val="18"/>
                <w:szCs w:val="18"/>
              </w:rPr>
              <w:t>Ahlberg</w:t>
            </w:r>
            <w:proofErr w:type="spellEnd"/>
            <w:r w:rsidRPr="006609B7">
              <w:rPr>
                <w:rFonts w:ascii="Twinkl" w:hAnsi="Twinkl"/>
                <w:sz w:val="18"/>
                <w:szCs w:val="18"/>
              </w:rPr>
              <w:t>)</w:t>
            </w:r>
          </w:p>
          <w:p w14:paraId="4985B2A5" w14:textId="77777777" w:rsidR="0065463A" w:rsidRPr="006609B7" w:rsidRDefault="0065463A" w:rsidP="009612B8">
            <w:pPr>
              <w:rPr>
                <w:rFonts w:ascii="Twinkl" w:hAnsi="Twinkl"/>
                <w:sz w:val="18"/>
                <w:szCs w:val="18"/>
              </w:rPr>
            </w:pPr>
            <w:proofErr w:type="spellStart"/>
            <w:r w:rsidRPr="006609B7">
              <w:rPr>
                <w:rFonts w:ascii="Twinkl" w:hAnsi="Twinkl"/>
                <w:b/>
                <w:bCs/>
                <w:sz w:val="18"/>
                <w:szCs w:val="18"/>
              </w:rPr>
              <w:t>Handa’s</w:t>
            </w:r>
            <w:proofErr w:type="spellEnd"/>
            <w:r w:rsidRPr="006609B7">
              <w:rPr>
                <w:rFonts w:ascii="Twinkl" w:hAnsi="Twinkl"/>
                <w:b/>
                <w:bCs/>
                <w:sz w:val="18"/>
                <w:szCs w:val="18"/>
              </w:rPr>
              <w:t xml:space="preserve"> Surprise</w:t>
            </w:r>
            <w:r w:rsidRPr="006609B7">
              <w:rPr>
                <w:rFonts w:ascii="Twinkl" w:hAnsi="Twinkl"/>
                <w:sz w:val="18"/>
                <w:szCs w:val="18"/>
              </w:rPr>
              <w:t xml:space="preserve"> (Eileen Browne)</w:t>
            </w:r>
          </w:p>
          <w:p w14:paraId="28B64B61" w14:textId="77777777" w:rsidR="0065463A" w:rsidRPr="006609B7" w:rsidRDefault="0065463A" w:rsidP="009612B8">
            <w:pPr>
              <w:rPr>
                <w:rFonts w:ascii="Twinkl" w:hAnsi="Twinkl"/>
                <w:b/>
                <w:bCs/>
                <w:sz w:val="18"/>
                <w:szCs w:val="18"/>
              </w:rPr>
            </w:pPr>
            <w:proofErr w:type="spellStart"/>
            <w:r w:rsidRPr="006609B7">
              <w:rPr>
                <w:rFonts w:ascii="Twinkl" w:hAnsi="Twinkl"/>
                <w:b/>
                <w:bCs/>
                <w:sz w:val="18"/>
                <w:szCs w:val="18"/>
              </w:rPr>
              <w:t>Handa’s</w:t>
            </w:r>
            <w:proofErr w:type="spellEnd"/>
            <w:r w:rsidRPr="006609B7">
              <w:rPr>
                <w:rFonts w:ascii="Twinkl" w:hAnsi="Twinkl"/>
                <w:b/>
                <w:bCs/>
                <w:sz w:val="18"/>
                <w:szCs w:val="18"/>
              </w:rPr>
              <w:t xml:space="preserve"> Hen </w:t>
            </w:r>
          </w:p>
          <w:p w14:paraId="04743F1E" w14:textId="77777777" w:rsidR="0065463A" w:rsidRPr="006609B7" w:rsidRDefault="0065463A" w:rsidP="009612B8">
            <w:pPr>
              <w:rPr>
                <w:rFonts w:ascii="Twinkl" w:hAnsi="Twinkl"/>
                <w:sz w:val="18"/>
                <w:szCs w:val="18"/>
              </w:rPr>
            </w:pPr>
            <w:r w:rsidRPr="006609B7">
              <w:rPr>
                <w:rFonts w:ascii="Twinkl" w:hAnsi="Twinkl"/>
                <w:sz w:val="18"/>
                <w:szCs w:val="18"/>
              </w:rPr>
              <w:t>(Eileen Browne)</w:t>
            </w:r>
          </w:p>
          <w:p w14:paraId="16F99CCB" w14:textId="77777777" w:rsidR="0065463A" w:rsidRPr="006609B7" w:rsidRDefault="0065463A" w:rsidP="009612B8">
            <w:pPr>
              <w:rPr>
                <w:rFonts w:ascii="Twinkl" w:hAnsi="Twinkl"/>
                <w:b/>
                <w:bCs/>
                <w:sz w:val="18"/>
                <w:szCs w:val="18"/>
              </w:rPr>
            </w:pPr>
            <w:r w:rsidRPr="006609B7">
              <w:rPr>
                <w:rFonts w:ascii="Twinkl" w:hAnsi="Twinkl"/>
                <w:b/>
                <w:bCs/>
                <w:sz w:val="18"/>
                <w:szCs w:val="18"/>
              </w:rPr>
              <w:t xml:space="preserve">The Ugly 5 </w:t>
            </w:r>
          </w:p>
          <w:p w14:paraId="551A932B" w14:textId="77777777" w:rsidR="0065463A" w:rsidRPr="006609B7" w:rsidRDefault="0065463A" w:rsidP="009612B8">
            <w:pPr>
              <w:rPr>
                <w:rFonts w:ascii="Twinkl" w:hAnsi="Twinkl"/>
                <w:sz w:val="18"/>
                <w:szCs w:val="18"/>
              </w:rPr>
            </w:pPr>
            <w:r w:rsidRPr="006609B7">
              <w:rPr>
                <w:rFonts w:ascii="Twinkl" w:hAnsi="Twinkl"/>
                <w:sz w:val="18"/>
                <w:szCs w:val="18"/>
              </w:rPr>
              <w:t>(Julia Donaldson)</w:t>
            </w:r>
          </w:p>
          <w:p w14:paraId="353CDCA0" w14:textId="77777777" w:rsidR="0065463A" w:rsidRPr="006609B7" w:rsidRDefault="0065463A" w:rsidP="009612B8">
            <w:pPr>
              <w:rPr>
                <w:rFonts w:ascii="Twinkl" w:hAnsi="Twinkl"/>
                <w:sz w:val="18"/>
                <w:szCs w:val="18"/>
              </w:rPr>
            </w:pPr>
            <w:r w:rsidRPr="006609B7">
              <w:rPr>
                <w:rFonts w:ascii="Twinkl" w:hAnsi="Twinkl"/>
                <w:b/>
                <w:bCs/>
                <w:sz w:val="18"/>
                <w:szCs w:val="18"/>
              </w:rPr>
              <w:t>We’re Going on a</w:t>
            </w:r>
            <w:r w:rsidRPr="006609B7">
              <w:rPr>
                <w:rFonts w:ascii="Twinkl" w:hAnsi="Twinkl"/>
                <w:sz w:val="18"/>
                <w:szCs w:val="18"/>
              </w:rPr>
              <w:t xml:space="preserve"> </w:t>
            </w:r>
            <w:r w:rsidRPr="006609B7">
              <w:rPr>
                <w:rFonts w:ascii="Twinkl" w:hAnsi="Twinkl"/>
                <w:b/>
                <w:bCs/>
                <w:sz w:val="18"/>
                <w:szCs w:val="18"/>
              </w:rPr>
              <w:t>Bear Hunt</w:t>
            </w:r>
            <w:r w:rsidRPr="006609B7">
              <w:rPr>
                <w:rFonts w:ascii="Twinkl" w:hAnsi="Twinkl"/>
                <w:sz w:val="18"/>
                <w:szCs w:val="18"/>
              </w:rPr>
              <w:t xml:space="preserve"> </w:t>
            </w:r>
          </w:p>
          <w:p w14:paraId="764F259C" w14:textId="22355F8A" w:rsidR="0065463A" w:rsidRPr="006609B7" w:rsidRDefault="0065463A" w:rsidP="009612B8">
            <w:pPr>
              <w:rPr>
                <w:rFonts w:ascii="Twinkl" w:hAnsi="Twinkl"/>
                <w:sz w:val="18"/>
                <w:szCs w:val="18"/>
              </w:rPr>
            </w:pPr>
            <w:r w:rsidRPr="006609B7">
              <w:rPr>
                <w:rFonts w:ascii="Twinkl" w:hAnsi="Twinkl"/>
                <w:sz w:val="18"/>
                <w:szCs w:val="18"/>
              </w:rPr>
              <w:t>(Michael Rosen)</w:t>
            </w:r>
          </w:p>
        </w:tc>
      </w:tr>
      <w:tr w:rsidR="00E42292" w:rsidRPr="006609B7" w14:paraId="4750C529" w14:textId="77777777" w:rsidTr="00AE5430">
        <w:tc>
          <w:tcPr>
            <w:tcW w:w="1555" w:type="dxa"/>
            <w:shd w:val="clear" w:color="auto" w:fill="FFF2CC" w:themeFill="accent4" w:themeFillTint="33"/>
          </w:tcPr>
          <w:p w14:paraId="686105EE" w14:textId="3F2BE7C2" w:rsidR="002E0EF2" w:rsidRPr="006609B7" w:rsidRDefault="002E0EF2" w:rsidP="0B6429B0">
            <w:pPr>
              <w:rPr>
                <w:rFonts w:ascii="Twinkl" w:hAnsi="Twinkl"/>
                <w:b/>
                <w:bCs/>
                <w:sz w:val="18"/>
                <w:szCs w:val="18"/>
              </w:rPr>
            </w:pPr>
            <w:r w:rsidRPr="006609B7">
              <w:rPr>
                <w:rFonts w:ascii="Twinkl" w:hAnsi="Twinkl"/>
                <w:b/>
                <w:bCs/>
                <w:sz w:val="18"/>
                <w:szCs w:val="18"/>
              </w:rPr>
              <w:t>Phonics</w:t>
            </w:r>
          </w:p>
        </w:tc>
        <w:tc>
          <w:tcPr>
            <w:tcW w:w="2126" w:type="dxa"/>
          </w:tcPr>
          <w:p w14:paraId="604C6DFF" w14:textId="20E4E361" w:rsidR="00F1164B" w:rsidRPr="006609B7" w:rsidRDefault="00F1164B" w:rsidP="00F1164B">
            <w:pPr>
              <w:spacing w:line="216" w:lineRule="auto"/>
              <w:ind w:left="2"/>
              <w:jc w:val="center"/>
              <w:rPr>
                <w:rFonts w:ascii="Twinkl Thin" w:eastAsia="Twinkl Thin" w:hAnsi="Twinkl Thin" w:cs="Twinkl Thin"/>
                <w:b/>
                <w:bCs/>
                <w:sz w:val="18"/>
                <w:szCs w:val="18"/>
              </w:rPr>
            </w:pPr>
            <w:r w:rsidRPr="006609B7">
              <w:rPr>
                <w:rFonts w:ascii="Twinkl Thin" w:eastAsia="Twinkl Thin" w:hAnsi="Twinkl Thin" w:cs="Twinkl Thin"/>
                <w:b/>
                <w:bCs/>
                <w:sz w:val="18"/>
                <w:szCs w:val="18"/>
              </w:rPr>
              <w:t>Autumn 1</w:t>
            </w:r>
          </w:p>
          <w:p w14:paraId="6F24A6DA" w14:textId="77777777" w:rsidR="00F1164B" w:rsidRPr="006609B7" w:rsidRDefault="00F1164B" w:rsidP="00F1164B">
            <w:pPr>
              <w:spacing w:line="216" w:lineRule="auto"/>
              <w:rPr>
                <w:rFonts w:ascii="Twinkl Thin" w:eastAsia="Twinkl Thin" w:hAnsi="Twinkl Thin" w:cs="Twinkl Thin"/>
                <w:b/>
                <w:bCs/>
                <w:sz w:val="18"/>
                <w:szCs w:val="18"/>
              </w:rPr>
            </w:pPr>
            <w:r w:rsidRPr="006609B7">
              <w:rPr>
                <w:rFonts w:ascii="Twinkl Thin" w:eastAsia="Twinkl Thin" w:hAnsi="Twinkl Thin" w:cs="Twinkl Thin"/>
                <w:b/>
                <w:bCs/>
                <w:sz w:val="18"/>
                <w:szCs w:val="18"/>
              </w:rPr>
              <w:t>Phase 2 graphemes</w:t>
            </w:r>
          </w:p>
          <w:p w14:paraId="6C21FA85" w14:textId="77777777" w:rsidR="00F1164B" w:rsidRPr="006609B7" w:rsidRDefault="00F1164B" w:rsidP="00F1164B">
            <w:pPr>
              <w:spacing w:line="216" w:lineRule="auto"/>
              <w:rPr>
                <w:rFonts w:ascii="Twinkl Thin" w:eastAsia="Twinkl Thin" w:hAnsi="Twinkl Thin" w:cs="Twinkl Thin"/>
                <w:b/>
                <w:bCs/>
                <w:sz w:val="18"/>
                <w:szCs w:val="18"/>
              </w:rPr>
            </w:pPr>
          </w:p>
          <w:p w14:paraId="6E94ADEF" w14:textId="77777777" w:rsidR="00F1164B" w:rsidRPr="006609B7" w:rsidRDefault="00F1164B" w:rsidP="00F1164B">
            <w:pPr>
              <w:spacing w:line="216" w:lineRule="auto"/>
              <w:rPr>
                <w:rFonts w:ascii="Twinkl Thin" w:eastAsia="Twinkl Thin" w:hAnsi="Twinkl Thin" w:cs="Twinkl Thin"/>
                <w:b/>
                <w:bCs/>
                <w:sz w:val="18"/>
                <w:szCs w:val="18"/>
              </w:rPr>
            </w:pPr>
            <w:r w:rsidRPr="006609B7">
              <w:rPr>
                <w:rFonts w:ascii="Twinkl Thin" w:eastAsia="Twinkl Thin" w:hAnsi="Twinkl Thin" w:cs="Twinkl Thin"/>
                <w:b/>
                <w:bCs/>
                <w:sz w:val="18"/>
                <w:szCs w:val="18"/>
              </w:rPr>
              <w:t xml:space="preserve">Week 1 s a t p </w:t>
            </w:r>
          </w:p>
          <w:p w14:paraId="58E1A023" w14:textId="77777777" w:rsidR="00F1164B" w:rsidRPr="006609B7" w:rsidRDefault="00F1164B" w:rsidP="00F1164B">
            <w:pPr>
              <w:spacing w:line="216" w:lineRule="auto"/>
              <w:rPr>
                <w:b/>
                <w:bCs/>
                <w:sz w:val="18"/>
                <w:szCs w:val="18"/>
              </w:rPr>
            </w:pPr>
            <w:r w:rsidRPr="006609B7">
              <w:rPr>
                <w:rFonts w:ascii="Twinkl Thin" w:eastAsia="Twinkl Thin" w:hAnsi="Twinkl Thin" w:cs="Twinkl Thin"/>
                <w:b/>
                <w:bCs/>
                <w:sz w:val="18"/>
                <w:szCs w:val="18"/>
              </w:rPr>
              <w:t xml:space="preserve">Week 2 </w:t>
            </w:r>
            <w:proofErr w:type="spellStart"/>
            <w:r w:rsidRPr="006609B7">
              <w:rPr>
                <w:rFonts w:ascii="Twinkl Thin" w:eastAsia="Twinkl Thin" w:hAnsi="Twinkl Thin" w:cs="Twinkl Thin"/>
                <w:b/>
                <w:bCs/>
                <w:sz w:val="18"/>
                <w:szCs w:val="18"/>
              </w:rPr>
              <w:t>i</w:t>
            </w:r>
            <w:proofErr w:type="spellEnd"/>
            <w:r w:rsidRPr="006609B7">
              <w:rPr>
                <w:rFonts w:ascii="Twinkl Thin" w:eastAsia="Twinkl Thin" w:hAnsi="Twinkl Thin" w:cs="Twinkl Thin"/>
                <w:b/>
                <w:bCs/>
                <w:sz w:val="18"/>
                <w:szCs w:val="18"/>
              </w:rPr>
              <w:t xml:space="preserve"> n m d </w:t>
            </w:r>
          </w:p>
          <w:p w14:paraId="62C9315C" w14:textId="77777777" w:rsidR="00F1164B" w:rsidRPr="006609B7" w:rsidRDefault="00F1164B" w:rsidP="00F1164B">
            <w:pPr>
              <w:spacing w:line="216" w:lineRule="auto"/>
              <w:rPr>
                <w:b/>
                <w:bCs/>
                <w:sz w:val="18"/>
                <w:szCs w:val="18"/>
              </w:rPr>
            </w:pPr>
            <w:r w:rsidRPr="006609B7">
              <w:rPr>
                <w:rFonts w:ascii="Twinkl Thin" w:eastAsia="Twinkl Thin" w:hAnsi="Twinkl Thin" w:cs="Twinkl Thin"/>
                <w:b/>
                <w:bCs/>
                <w:sz w:val="18"/>
                <w:szCs w:val="18"/>
              </w:rPr>
              <w:t xml:space="preserve">Week 3 g o c k is </w:t>
            </w:r>
          </w:p>
          <w:p w14:paraId="5B777DAC" w14:textId="77777777" w:rsidR="00F1164B" w:rsidRPr="006609B7" w:rsidRDefault="00F1164B" w:rsidP="00F1164B">
            <w:pPr>
              <w:spacing w:line="216" w:lineRule="auto"/>
              <w:rPr>
                <w:b/>
                <w:bCs/>
                <w:sz w:val="18"/>
                <w:szCs w:val="18"/>
              </w:rPr>
            </w:pPr>
            <w:r w:rsidRPr="006609B7">
              <w:rPr>
                <w:rFonts w:ascii="Twinkl Thin" w:eastAsia="Twinkl Thin" w:hAnsi="Twinkl Thin" w:cs="Twinkl Thin"/>
                <w:b/>
                <w:bCs/>
                <w:sz w:val="18"/>
                <w:szCs w:val="18"/>
              </w:rPr>
              <w:t xml:space="preserve">Week 4 ck e u r </w:t>
            </w:r>
            <w:r w:rsidRPr="006609B7">
              <w:rPr>
                <w:rFonts w:ascii="Twinkl Thin" w:eastAsia="Twinkl Thin" w:hAnsi="Twinkl Thin" w:cs="Twinkl Thin"/>
                <w:b/>
                <w:bCs/>
                <w:color w:val="FF0000"/>
                <w:sz w:val="18"/>
                <w:szCs w:val="18"/>
              </w:rPr>
              <w:t xml:space="preserve">I </w:t>
            </w:r>
          </w:p>
          <w:p w14:paraId="121D14DE" w14:textId="77777777" w:rsidR="00F1164B" w:rsidRPr="006609B7" w:rsidRDefault="00F1164B" w:rsidP="00F1164B">
            <w:pPr>
              <w:spacing w:line="216" w:lineRule="auto"/>
              <w:rPr>
                <w:b/>
                <w:bCs/>
                <w:sz w:val="18"/>
                <w:szCs w:val="18"/>
              </w:rPr>
            </w:pPr>
            <w:r w:rsidRPr="006609B7">
              <w:rPr>
                <w:rFonts w:ascii="Twinkl Thin" w:eastAsia="Twinkl Thin" w:hAnsi="Twinkl Thin" w:cs="Twinkl Thin"/>
                <w:b/>
                <w:bCs/>
                <w:sz w:val="18"/>
                <w:szCs w:val="18"/>
              </w:rPr>
              <w:t xml:space="preserve">Week 5 h b f l </w:t>
            </w:r>
            <w:r w:rsidRPr="006609B7">
              <w:rPr>
                <w:rFonts w:ascii="Twinkl Thin" w:eastAsia="Twinkl Thin" w:hAnsi="Twinkl Thin" w:cs="Twinkl Thin"/>
                <w:b/>
                <w:bCs/>
                <w:color w:val="FF0000"/>
                <w:sz w:val="18"/>
                <w:szCs w:val="18"/>
              </w:rPr>
              <w:t>the</w:t>
            </w:r>
          </w:p>
          <w:p w14:paraId="6D2D74D8" w14:textId="77777777" w:rsidR="002E0EF2" w:rsidRPr="006609B7" w:rsidRDefault="002E0EF2" w:rsidP="005703BE">
            <w:pPr>
              <w:rPr>
                <w:rFonts w:ascii="Twinkl" w:hAnsi="Twinkl"/>
                <w:sz w:val="18"/>
                <w:szCs w:val="18"/>
              </w:rPr>
            </w:pPr>
          </w:p>
        </w:tc>
        <w:tc>
          <w:tcPr>
            <w:tcW w:w="2126" w:type="dxa"/>
          </w:tcPr>
          <w:p w14:paraId="3D495754" w14:textId="5E849F6C" w:rsidR="00F1164B" w:rsidRPr="006609B7" w:rsidRDefault="00F1164B" w:rsidP="00F1164B">
            <w:pPr>
              <w:jc w:val="center"/>
              <w:rPr>
                <w:rFonts w:ascii="Twinkl Thin" w:eastAsia="Twinkl Thin" w:hAnsi="Twinkl Thin" w:cs="Twinkl Thin"/>
                <w:b/>
                <w:bCs/>
                <w:sz w:val="18"/>
                <w:szCs w:val="18"/>
              </w:rPr>
            </w:pPr>
            <w:r w:rsidRPr="006609B7">
              <w:rPr>
                <w:rFonts w:ascii="Twinkl Thin" w:eastAsia="Twinkl Thin" w:hAnsi="Twinkl Thin" w:cs="Twinkl Thin"/>
                <w:b/>
                <w:bCs/>
                <w:sz w:val="18"/>
                <w:szCs w:val="18"/>
              </w:rPr>
              <w:t xml:space="preserve"> Autumn 2 </w:t>
            </w:r>
          </w:p>
          <w:p w14:paraId="41A7FE2B" w14:textId="77777777" w:rsidR="00F1164B" w:rsidRPr="006609B7" w:rsidRDefault="00F1164B" w:rsidP="00F1164B">
            <w:pPr>
              <w:jc w:val="center"/>
              <w:rPr>
                <w:rFonts w:ascii="Twinkl Thin" w:eastAsia="Twinkl Thin" w:hAnsi="Twinkl Thin" w:cs="Twinkl Thin"/>
                <w:b/>
                <w:bCs/>
                <w:sz w:val="18"/>
                <w:szCs w:val="18"/>
              </w:rPr>
            </w:pPr>
            <w:r w:rsidRPr="006609B7">
              <w:rPr>
                <w:rFonts w:ascii="Twinkl Thin" w:eastAsia="Twinkl Thin" w:hAnsi="Twinkl Thin" w:cs="Twinkl Thin"/>
                <w:b/>
                <w:bCs/>
                <w:sz w:val="18"/>
                <w:szCs w:val="18"/>
              </w:rPr>
              <w:t xml:space="preserve">Phase 2 graphemes  </w:t>
            </w:r>
          </w:p>
          <w:p w14:paraId="64CE8A7D" w14:textId="77777777" w:rsidR="00F1164B" w:rsidRPr="006609B7" w:rsidRDefault="00F1164B" w:rsidP="00F1164B">
            <w:pPr>
              <w:jc w:val="center"/>
              <w:rPr>
                <w:rFonts w:ascii="Twinkl Thin" w:eastAsia="Twinkl Thin" w:hAnsi="Twinkl Thin" w:cs="Twinkl Thin"/>
                <w:b/>
                <w:bCs/>
                <w:sz w:val="18"/>
                <w:szCs w:val="18"/>
              </w:rPr>
            </w:pPr>
          </w:p>
          <w:p w14:paraId="62A3D991" w14:textId="77777777" w:rsidR="00F1164B" w:rsidRPr="006609B7" w:rsidRDefault="00F1164B" w:rsidP="00F1164B">
            <w:pPr>
              <w:jc w:val="center"/>
              <w:rPr>
                <w:b/>
                <w:bCs/>
                <w:sz w:val="18"/>
                <w:szCs w:val="18"/>
              </w:rPr>
            </w:pPr>
            <w:r w:rsidRPr="006609B7">
              <w:rPr>
                <w:rFonts w:ascii="Twinkl Thin" w:eastAsia="Twinkl Thin" w:hAnsi="Twinkl Thin" w:cs="Twinkl Thin"/>
                <w:b/>
                <w:bCs/>
                <w:sz w:val="18"/>
                <w:szCs w:val="18"/>
              </w:rPr>
              <w:t xml:space="preserve">Week 1 ff </w:t>
            </w:r>
            <w:proofErr w:type="spellStart"/>
            <w:r w:rsidRPr="006609B7">
              <w:rPr>
                <w:rFonts w:ascii="Twinkl Thin" w:eastAsia="Twinkl Thin" w:hAnsi="Twinkl Thin" w:cs="Twinkl Thin"/>
                <w:b/>
                <w:bCs/>
                <w:sz w:val="18"/>
                <w:szCs w:val="18"/>
              </w:rPr>
              <w:t>ll</w:t>
            </w:r>
            <w:proofErr w:type="spellEnd"/>
            <w:r w:rsidRPr="006609B7">
              <w:rPr>
                <w:rFonts w:ascii="Twinkl Thin" w:eastAsia="Twinkl Thin" w:hAnsi="Twinkl Thin" w:cs="Twinkl Thin"/>
                <w:b/>
                <w:bCs/>
                <w:sz w:val="18"/>
                <w:szCs w:val="18"/>
              </w:rPr>
              <w:t xml:space="preserve"> ss j </w:t>
            </w:r>
            <w:r w:rsidRPr="006609B7">
              <w:rPr>
                <w:rFonts w:ascii="Twinkl Thin" w:eastAsia="Twinkl Thin" w:hAnsi="Twinkl Thin" w:cs="Twinkl Thin"/>
                <w:b/>
                <w:bCs/>
                <w:color w:val="FF0000"/>
                <w:sz w:val="18"/>
                <w:szCs w:val="18"/>
              </w:rPr>
              <w:t>put* pull* full* as</w:t>
            </w:r>
            <w:r w:rsidRPr="006609B7">
              <w:rPr>
                <w:rFonts w:ascii="Twinkl Thin" w:eastAsia="Twinkl Thin" w:hAnsi="Twinkl Thin" w:cs="Twinkl Thin"/>
                <w:b/>
                <w:bCs/>
                <w:sz w:val="18"/>
                <w:szCs w:val="18"/>
              </w:rPr>
              <w:t xml:space="preserve"> Week 2 v w x y </w:t>
            </w:r>
            <w:r w:rsidRPr="006609B7">
              <w:rPr>
                <w:rFonts w:ascii="Twinkl Thin" w:eastAsia="Twinkl Thin" w:hAnsi="Twinkl Thin" w:cs="Twinkl Thin"/>
                <w:b/>
                <w:bCs/>
                <w:color w:val="FF0000"/>
                <w:sz w:val="18"/>
                <w:szCs w:val="18"/>
              </w:rPr>
              <w:t>and has her</w:t>
            </w:r>
            <w:r w:rsidRPr="006609B7">
              <w:rPr>
                <w:rFonts w:ascii="Twinkl Thin" w:eastAsia="Twinkl Thin" w:hAnsi="Twinkl Thin" w:cs="Twinkl Thin"/>
                <w:b/>
                <w:bCs/>
                <w:sz w:val="18"/>
                <w:szCs w:val="18"/>
              </w:rPr>
              <w:t xml:space="preserve"> </w:t>
            </w:r>
            <w:r w:rsidRPr="006609B7">
              <w:rPr>
                <w:rFonts w:ascii="Twinkl Thin" w:eastAsia="Twinkl Thin" w:hAnsi="Twinkl Thin" w:cs="Twinkl Thin"/>
                <w:b/>
                <w:bCs/>
                <w:color w:val="FF0000"/>
                <w:sz w:val="18"/>
                <w:szCs w:val="18"/>
              </w:rPr>
              <w:t>his</w:t>
            </w:r>
            <w:r w:rsidRPr="006609B7">
              <w:rPr>
                <w:rFonts w:ascii="Twinkl Thin" w:eastAsia="Twinkl Thin" w:hAnsi="Twinkl Thin" w:cs="Twinkl Thin"/>
                <w:b/>
                <w:bCs/>
                <w:sz w:val="18"/>
                <w:szCs w:val="18"/>
              </w:rPr>
              <w:t xml:space="preserve"> Week 3 z </w:t>
            </w:r>
            <w:proofErr w:type="spellStart"/>
            <w:r w:rsidRPr="006609B7">
              <w:rPr>
                <w:rFonts w:ascii="Twinkl Thin" w:eastAsia="Twinkl Thin" w:hAnsi="Twinkl Thin" w:cs="Twinkl Thin"/>
                <w:b/>
                <w:bCs/>
                <w:sz w:val="18"/>
                <w:szCs w:val="18"/>
              </w:rPr>
              <w:t>zz</w:t>
            </w:r>
            <w:proofErr w:type="spellEnd"/>
            <w:r w:rsidRPr="006609B7">
              <w:rPr>
                <w:rFonts w:ascii="Twinkl Thin" w:eastAsia="Twinkl Thin" w:hAnsi="Twinkl Thin" w:cs="Twinkl Thin"/>
                <w:b/>
                <w:bCs/>
                <w:sz w:val="18"/>
                <w:szCs w:val="18"/>
              </w:rPr>
              <w:t xml:space="preserve"> </w:t>
            </w:r>
            <w:proofErr w:type="spellStart"/>
            <w:r w:rsidRPr="006609B7">
              <w:rPr>
                <w:rFonts w:ascii="Twinkl Thin" w:eastAsia="Twinkl Thin" w:hAnsi="Twinkl Thin" w:cs="Twinkl Thin"/>
                <w:b/>
                <w:bCs/>
                <w:sz w:val="18"/>
                <w:szCs w:val="18"/>
              </w:rPr>
              <w:t>qu</w:t>
            </w:r>
            <w:proofErr w:type="spellEnd"/>
            <w:r w:rsidRPr="006609B7">
              <w:rPr>
                <w:rFonts w:ascii="Twinkl Thin" w:eastAsia="Twinkl Thin" w:hAnsi="Twinkl Thin" w:cs="Twinkl Thin"/>
                <w:b/>
                <w:bCs/>
                <w:sz w:val="18"/>
                <w:szCs w:val="18"/>
              </w:rPr>
              <w:t xml:space="preserve"> words with s /s/ added at the end (hats sits) </w:t>
            </w:r>
            <w:proofErr w:type="spellStart"/>
            <w:r w:rsidRPr="006609B7">
              <w:rPr>
                <w:rFonts w:ascii="Twinkl Thin" w:eastAsia="Twinkl Thin" w:hAnsi="Twinkl Thin" w:cs="Twinkl Thin"/>
                <w:b/>
                <w:bCs/>
                <w:sz w:val="18"/>
                <w:szCs w:val="18"/>
              </w:rPr>
              <w:t>ch</w:t>
            </w:r>
            <w:proofErr w:type="spellEnd"/>
            <w:r w:rsidRPr="006609B7">
              <w:rPr>
                <w:rFonts w:ascii="Twinkl Thin" w:eastAsia="Twinkl Thin" w:hAnsi="Twinkl Thin" w:cs="Twinkl Thin"/>
                <w:b/>
                <w:bCs/>
                <w:sz w:val="18"/>
                <w:szCs w:val="18"/>
              </w:rPr>
              <w:t xml:space="preserve"> </w:t>
            </w:r>
            <w:r w:rsidRPr="006609B7">
              <w:rPr>
                <w:rFonts w:ascii="Twinkl Thin" w:eastAsia="Twinkl Thin" w:hAnsi="Twinkl Thin" w:cs="Twinkl Thin"/>
                <w:b/>
                <w:bCs/>
                <w:color w:val="FF0000"/>
                <w:sz w:val="18"/>
                <w:szCs w:val="18"/>
              </w:rPr>
              <w:t xml:space="preserve">go no to into </w:t>
            </w:r>
          </w:p>
          <w:p w14:paraId="42DE68B1" w14:textId="77777777" w:rsidR="00F1164B" w:rsidRPr="006609B7" w:rsidRDefault="00F1164B" w:rsidP="00F1164B">
            <w:pPr>
              <w:jc w:val="center"/>
              <w:rPr>
                <w:b/>
                <w:bCs/>
                <w:sz w:val="18"/>
                <w:szCs w:val="18"/>
              </w:rPr>
            </w:pPr>
            <w:r w:rsidRPr="006609B7">
              <w:rPr>
                <w:rFonts w:ascii="Twinkl Thin" w:eastAsia="Twinkl Thin" w:hAnsi="Twinkl Thin" w:cs="Twinkl Thin"/>
                <w:b/>
                <w:bCs/>
                <w:sz w:val="18"/>
                <w:szCs w:val="18"/>
              </w:rPr>
              <w:lastRenderedPageBreak/>
              <w:t xml:space="preserve">Week 4 </w:t>
            </w:r>
            <w:proofErr w:type="spellStart"/>
            <w:r w:rsidRPr="006609B7">
              <w:rPr>
                <w:rFonts w:ascii="Twinkl Thin" w:eastAsia="Twinkl Thin" w:hAnsi="Twinkl Thin" w:cs="Twinkl Thin"/>
                <w:b/>
                <w:bCs/>
                <w:sz w:val="18"/>
                <w:szCs w:val="18"/>
              </w:rPr>
              <w:t>sh</w:t>
            </w:r>
            <w:proofErr w:type="spellEnd"/>
            <w:r w:rsidRPr="006609B7">
              <w:rPr>
                <w:rFonts w:ascii="Twinkl Thin" w:eastAsia="Twinkl Thin" w:hAnsi="Twinkl Thin" w:cs="Twinkl Thin"/>
                <w:b/>
                <w:bCs/>
                <w:sz w:val="18"/>
                <w:szCs w:val="18"/>
              </w:rPr>
              <w:t xml:space="preserve"> </w:t>
            </w:r>
            <w:proofErr w:type="spellStart"/>
            <w:r w:rsidRPr="006609B7">
              <w:rPr>
                <w:rFonts w:ascii="Twinkl Thin" w:eastAsia="Twinkl Thin" w:hAnsi="Twinkl Thin" w:cs="Twinkl Thin"/>
                <w:b/>
                <w:bCs/>
                <w:sz w:val="18"/>
                <w:szCs w:val="18"/>
              </w:rPr>
              <w:t>th</w:t>
            </w:r>
            <w:proofErr w:type="spellEnd"/>
            <w:r w:rsidRPr="006609B7">
              <w:rPr>
                <w:rFonts w:ascii="Twinkl Thin" w:eastAsia="Twinkl Thin" w:hAnsi="Twinkl Thin" w:cs="Twinkl Thin"/>
                <w:b/>
                <w:bCs/>
                <w:sz w:val="18"/>
                <w:szCs w:val="18"/>
              </w:rPr>
              <w:t xml:space="preserve"> ng </w:t>
            </w:r>
            <w:proofErr w:type="spellStart"/>
            <w:r w:rsidRPr="006609B7">
              <w:rPr>
                <w:rFonts w:ascii="Twinkl Thin" w:eastAsia="Twinkl Thin" w:hAnsi="Twinkl Thin" w:cs="Twinkl Thin"/>
                <w:b/>
                <w:bCs/>
                <w:sz w:val="18"/>
                <w:szCs w:val="18"/>
              </w:rPr>
              <w:t>nk</w:t>
            </w:r>
            <w:proofErr w:type="spellEnd"/>
            <w:r w:rsidRPr="006609B7">
              <w:rPr>
                <w:rFonts w:ascii="Twinkl Thin" w:eastAsia="Twinkl Thin" w:hAnsi="Twinkl Thin" w:cs="Twinkl Thin"/>
                <w:b/>
                <w:bCs/>
                <w:sz w:val="18"/>
                <w:szCs w:val="18"/>
              </w:rPr>
              <w:t xml:space="preserve"> </w:t>
            </w:r>
            <w:r w:rsidRPr="006609B7">
              <w:rPr>
                <w:rFonts w:ascii="Twinkl Thin" w:eastAsia="Twinkl Thin" w:hAnsi="Twinkl Thin" w:cs="Twinkl Thin"/>
                <w:b/>
                <w:bCs/>
                <w:color w:val="FF0000"/>
                <w:sz w:val="18"/>
                <w:szCs w:val="18"/>
              </w:rPr>
              <w:t xml:space="preserve">she </w:t>
            </w:r>
            <w:proofErr w:type="gramStart"/>
            <w:r w:rsidRPr="006609B7">
              <w:rPr>
                <w:rFonts w:ascii="Twinkl Thin" w:eastAsia="Twinkl Thin" w:hAnsi="Twinkl Thin" w:cs="Twinkl Thin"/>
                <w:b/>
                <w:bCs/>
                <w:color w:val="FF0000"/>
                <w:sz w:val="18"/>
                <w:szCs w:val="18"/>
              </w:rPr>
              <w:t>push</w:t>
            </w:r>
            <w:proofErr w:type="gramEnd"/>
            <w:r w:rsidRPr="006609B7">
              <w:rPr>
                <w:rFonts w:ascii="Twinkl Thin" w:eastAsia="Twinkl Thin" w:hAnsi="Twinkl Thin" w:cs="Twinkl Thin"/>
                <w:b/>
                <w:bCs/>
                <w:color w:val="FF0000"/>
                <w:sz w:val="18"/>
                <w:szCs w:val="18"/>
              </w:rPr>
              <w:t xml:space="preserve"> he of </w:t>
            </w:r>
          </w:p>
          <w:p w14:paraId="03E86634" w14:textId="6963200C" w:rsidR="002E0EF2" w:rsidRPr="006609B7" w:rsidRDefault="00F1164B" w:rsidP="00F1164B">
            <w:pPr>
              <w:rPr>
                <w:rFonts w:ascii="Twinkl" w:hAnsi="Twinkl"/>
                <w:b/>
                <w:bCs/>
                <w:sz w:val="18"/>
                <w:szCs w:val="18"/>
              </w:rPr>
            </w:pPr>
            <w:r w:rsidRPr="006609B7">
              <w:rPr>
                <w:rFonts w:ascii="Twinkl Thin" w:eastAsia="Twinkl Thin" w:hAnsi="Twinkl Thin" w:cs="Twinkl Thin"/>
                <w:b/>
                <w:bCs/>
                <w:sz w:val="18"/>
                <w:szCs w:val="18"/>
              </w:rPr>
              <w:t xml:space="preserve">Week 5 • words with s /s/ added at the end (hats sits) • words ending s /z/ (his) and with s /z/ added at the end (bags) </w:t>
            </w:r>
            <w:r w:rsidRPr="006609B7">
              <w:rPr>
                <w:rFonts w:ascii="Twinkl Thin" w:eastAsia="Twinkl Thin" w:hAnsi="Twinkl Thin" w:cs="Twinkl Thin"/>
                <w:b/>
                <w:bCs/>
                <w:color w:val="FF0000"/>
                <w:sz w:val="18"/>
                <w:szCs w:val="18"/>
              </w:rPr>
              <w:t>we me be</w:t>
            </w:r>
          </w:p>
        </w:tc>
        <w:tc>
          <w:tcPr>
            <w:tcW w:w="2268" w:type="dxa"/>
          </w:tcPr>
          <w:p w14:paraId="689870E6" w14:textId="07C15567" w:rsidR="00F1164B" w:rsidRPr="006609B7" w:rsidRDefault="00F1164B" w:rsidP="00F1164B">
            <w:pPr>
              <w:ind w:right="47"/>
              <w:jc w:val="center"/>
              <w:rPr>
                <w:rFonts w:ascii="Twinkl Thin" w:eastAsia="Twinkl Thin" w:hAnsi="Twinkl Thin" w:cs="Twinkl Thin"/>
                <w:b/>
                <w:bCs/>
                <w:sz w:val="18"/>
                <w:szCs w:val="18"/>
              </w:rPr>
            </w:pPr>
            <w:r w:rsidRPr="006609B7">
              <w:rPr>
                <w:rFonts w:ascii="Twinkl Thin" w:eastAsia="Twinkl Thin" w:hAnsi="Twinkl Thin" w:cs="Twinkl Thin"/>
                <w:b/>
                <w:bCs/>
                <w:sz w:val="18"/>
                <w:szCs w:val="18"/>
              </w:rPr>
              <w:lastRenderedPageBreak/>
              <w:t>Spring 1 Phase 3 graphemes</w:t>
            </w:r>
          </w:p>
          <w:p w14:paraId="3B300AE9" w14:textId="77777777" w:rsidR="00F1164B" w:rsidRPr="006609B7" w:rsidRDefault="00F1164B" w:rsidP="00F1164B">
            <w:pPr>
              <w:ind w:right="47"/>
              <w:jc w:val="center"/>
              <w:rPr>
                <w:rFonts w:ascii="Twinkl Thin" w:eastAsia="Twinkl Thin" w:hAnsi="Twinkl Thin" w:cs="Twinkl Thin"/>
                <w:b/>
                <w:bCs/>
                <w:sz w:val="18"/>
                <w:szCs w:val="18"/>
              </w:rPr>
            </w:pPr>
          </w:p>
          <w:p w14:paraId="3D1F60F0" w14:textId="77777777" w:rsidR="00F1164B" w:rsidRPr="006609B7" w:rsidRDefault="00F1164B" w:rsidP="00F1164B">
            <w:pPr>
              <w:ind w:right="47"/>
              <w:jc w:val="center"/>
              <w:rPr>
                <w:b/>
                <w:bCs/>
                <w:sz w:val="18"/>
                <w:szCs w:val="18"/>
              </w:rPr>
            </w:pPr>
            <w:r w:rsidRPr="006609B7">
              <w:rPr>
                <w:rFonts w:ascii="Twinkl Thin" w:eastAsia="Twinkl Thin" w:hAnsi="Twinkl Thin" w:cs="Twinkl Thin"/>
                <w:b/>
                <w:bCs/>
                <w:sz w:val="18"/>
                <w:szCs w:val="18"/>
              </w:rPr>
              <w:t xml:space="preserve"> Week 1 ai </w:t>
            </w:r>
            <w:proofErr w:type="spellStart"/>
            <w:r w:rsidRPr="006609B7">
              <w:rPr>
                <w:rFonts w:ascii="Twinkl Thin" w:eastAsia="Twinkl Thin" w:hAnsi="Twinkl Thin" w:cs="Twinkl Thin"/>
                <w:b/>
                <w:bCs/>
                <w:sz w:val="18"/>
                <w:szCs w:val="18"/>
              </w:rPr>
              <w:t>ee</w:t>
            </w:r>
            <w:proofErr w:type="spellEnd"/>
            <w:r w:rsidRPr="006609B7">
              <w:rPr>
                <w:rFonts w:ascii="Twinkl Thin" w:eastAsia="Twinkl Thin" w:hAnsi="Twinkl Thin" w:cs="Twinkl Thin"/>
                <w:b/>
                <w:bCs/>
                <w:sz w:val="18"/>
                <w:szCs w:val="18"/>
              </w:rPr>
              <w:t xml:space="preserve"> </w:t>
            </w:r>
            <w:proofErr w:type="spellStart"/>
            <w:r w:rsidRPr="006609B7">
              <w:rPr>
                <w:rFonts w:ascii="Twinkl Thin" w:eastAsia="Twinkl Thin" w:hAnsi="Twinkl Thin" w:cs="Twinkl Thin"/>
                <w:b/>
                <w:bCs/>
                <w:sz w:val="18"/>
                <w:szCs w:val="18"/>
              </w:rPr>
              <w:t>igh</w:t>
            </w:r>
            <w:proofErr w:type="spellEnd"/>
            <w:r w:rsidRPr="006609B7">
              <w:rPr>
                <w:rFonts w:ascii="Twinkl Thin" w:eastAsia="Twinkl Thin" w:hAnsi="Twinkl Thin" w:cs="Twinkl Thin"/>
                <w:b/>
                <w:bCs/>
                <w:sz w:val="18"/>
                <w:szCs w:val="18"/>
              </w:rPr>
              <w:t xml:space="preserve"> </w:t>
            </w:r>
            <w:proofErr w:type="spellStart"/>
            <w:r w:rsidRPr="006609B7">
              <w:rPr>
                <w:rFonts w:ascii="Twinkl Thin" w:eastAsia="Twinkl Thin" w:hAnsi="Twinkl Thin" w:cs="Twinkl Thin"/>
                <w:b/>
                <w:bCs/>
                <w:sz w:val="18"/>
                <w:szCs w:val="18"/>
              </w:rPr>
              <w:t>oa</w:t>
            </w:r>
            <w:proofErr w:type="spellEnd"/>
            <w:r w:rsidRPr="006609B7">
              <w:rPr>
                <w:rFonts w:ascii="Twinkl Thin" w:eastAsia="Twinkl Thin" w:hAnsi="Twinkl Thin" w:cs="Twinkl Thin"/>
                <w:b/>
                <w:bCs/>
                <w:sz w:val="18"/>
                <w:szCs w:val="18"/>
              </w:rPr>
              <w:t xml:space="preserve"> Week 2 </w:t>
            </w:r>
            <w:proofErr w:type="spellStart"/>
            <w:r w:rsidRPr="006609B7">
              <w:rPr>
                <w:rFonts w:ascii="Twinkl Thin" w:eastAsia="Twinkl Thin" w:hAnsi="Twinkl Thin" w:cs="Twinkl Thin"/>
                <w:b/>
                <w:bCs/>
                <w:sz w:val="18"/>
                <w:szCs w:val="18"/>
              </w:rPr>
              <w:t>oo</w:t>
            </w:r>
            <w:proofErr w:type="spellEnd"/>
            <w:r w:rsidRPr="006609B7">
              <w:rPr>
                <w:rFonts w:ascii="Twinkl Thin" w:eastAsia="Twinkl Thin" w:hAnsi="Twinkl Thin" w:cs="Twinkl Thin"/>
                <w:b/>
                <w:bCs/>
                <w:sz w:val="18"/>
                <w:szCs w:val="18"/>
              </w:rPr>
              <w:t xml:space="preserve"> </w:t>
            </w:r>
            <w:proofErr w:type="spellStart"/>
            <w:r w:rsidRPr="006609B7">
              <w:rPr>
                <w:rFonts w:ascii="Twinkl Thin" w:eastAsia="Twinkl Thin" w:hAnsi="Twinkl Thin" w:cs="Twinkl Thin"/>
                <w:b/>
                <w:bCs/>
                <w:sz w:val="18"/>
                <w:szCs w:val="18"/>
              </w:rPr>
              <w:t>oo</w:t>
            </w:r>
            <w:proofErr w:type="spellEnd"/>
            <w:r w:rsidRPr="006609B7">
              <w:rPr>
                <w:rFonts w:ascii="Twinkl Thin" w:eastAsia="Twinkl Thin" w:hAnsi="Twinkl Thin" w:cs="Twinkl Thin"/>
                <w:b/>
                <w:bCs/>
                <w:sz w:val="18"/>
                <w:szCs w:val="18"/>
              </w:rPr>
              <w:t xml:space="preserve"> </w:t>
            </w:r>
            <w:proofErr w:type="spellStart"/>
            <w:r w:rsidRPr="006609B7">
              <w:rPr>
                <w:rFonts w:ascii="Twinkl Thin" w:eastAsia="Twinkl Thin" w:hAnsi="Twinkl Thin" w:cs="Twinkl Thin"/>
                <w:b/>
                <w:bCs/>
                <w:sz w:val="18"/>
                <w:szCs w:val="18"/>
              </w:rPr>
              <w:t>ar</w:t>
            </w:r>
            <w:proofErr w:type="spellEnd"/>
            <w:r w:rsidRPr="006609B7">
              <w:rPr>
                <w:rFonts w:ascii="Twinkl Thin" w:eastAsia="Twinkl Thin" w:hAnsi="Twinkl Thin" w:cs="Twinkl Thin"/>
                <w:b/>
                <w:bCs/>
                <w:sz w:val="18"/>
                <w:szCs w:val="18"/>
              </w:rPr>
              <w:t xml:space="preserve"> or </w:t>
            </w:r>
            <w:r w:rsidRPr="006609B7">
              <w:rPr>
                <w:rFonts w:ascii="Twinkl Thin" w:eastAsia="Twinkl Thin" w:hAnsi="Twinkl Thin" w:cs="Twinkl Thin"/>
                <w:b/>
                <w:bCs/>
                <w:color w:val="FF0000"/>
                <w:sz w:val="18"/>
                <w:szCs w:val="18"/>
              </w:rPr>
              <w:t xml:space="preserve">was you they </w:t>
            </w:r>
          </w:p>
          <w:p w14:paraId="77D6BE49" w14:textId="77777777" w:rsidR="00F1164B" w:rsidRPr="006609B7" w:rsidRDefault="00F1164B" w:rsidP="00F1164B">
            <w:pPr>
              <w:ind w:right="47"/>
              <w:jc w:val="center"/>
              <w:rPr>
                <w:b/>
                <w:bCs/>
                <w:sz w:val="18"/>
                <w:szCs w:val="18"/>
              </w:rPr>
            </w:pPr>
            <w:r w:rsidRPr="006609B7">
              <w:rPr>
                <w:rFonts w:ascii="Twinkl Thin" w:eastAsia="Twinkl Thin" w:hAnsi="Twinkl Thin" w:cs="Twinkl Thin"/>
                <w:b/>
                <w:bCs/>
                <w:sz w:val="18"/>
                <w:szCs w:val="18"/>
              </w:rPr>
              <w:t xml:space="preserve">Week 3 </w:t>
            </w:r>
            <w:proofErr w:type="spellStart"/>
            <w:r w:rsidRPr="006609B7">
              <w:rPr>
                <w:rFonts w:ascii="Twinkl Thin" w:eastAsia="Twinkl Thin" w:hAnsi="Twinkl Thin" w:cs="Twinkl Thin"/>
                <w:b/>
                <w:bCs/>
                <w:sz w:val="18"/>
                <w:szCs w:val="18"/>
              </w:rPr>
              <w:t>ur</w:t>
            </w:r>
            <w:proofErr w:type="spellEnd"/>
            <w:r w:rsidRPr="006609B7">
              <w:rPr>
                <w:rFonts w:ascii="Twinkl Thin" w:eastAsia="Twinkl Thin" w:hAnsi="Twinkl Thin" w:cs="Twinkl Thin"/>
                <w:b/>
                <w:bCs/>
                <w:sz w:val="18"/>
                <w:szCs w:val="18"/>
              </w:rPr>
              <w:t xml:space="preserve"> ow oi ear </w:t>
            </w:r>
            <w:proofErr w:type="gramStart"/>
            <w:r w:rsidRPr="006609B7">
              <w:rPr>
                <w:rFonts w:ascii="Twinkl Thin" w:eastAsia="Twinkl Thin" w:hAnsi="Twinkl Thin" w:cs="Twinkl Thin"/>
                <w:b/>
                <w:bCs/>
                <w:color w:val="FF0000"/>
                <w:sz w:val="18"/>
                <w:szCs w:val="18"/>
              </w:rPr>
              <w:t>my</w:t>
            </w:r>
            <w:proofErr w:type="gramEnd"/>
            <w:r w:rsidRPr="006609B7">
              <w:rPr>
                <w:rFonts w:ascii="Twinkl Thin" w:eastAsia="Twinkl Thin" w:hAnsi="Twinkl Thin" w:cs="Twinkl Thin"/>
                <w:b/>
                <w:bCs/>
                <w:color w:val="FF0000"/>
                <w:sz w:val="18"/>
                <w:szCs w:val="18"/>
              </w:rPr>
              <w:t xml:space="preserve"> by all </w:t>
            </w:r>
          </w:p>
          <w:p w14:paraId="044EF454" w14:textId="77777777" w:rsidR="00F1164B" w:rsidRPr="006609B7" w:rsidRDefault="00F1164B" w:rsidP="00F1164B">
            <w:pPr>
              <w:ind w:right="47"/>
              <w:jc w:val="center"/>
              <w:rPr>
                <w:b/>
                <w:bCs/>
                <w:sz w:val="18"/>
                <w:szCs w:val="18"/>
              </w:rPr>
            </w:pPr>
            <w:r w:rsidRPr="006609B7">
              <w:rPr>
                <w:rFonts w:ascii="Twinkl Thin" w:eastAsia="Twinkl Thin" w:hAnsi="Twinkl Thin" w:cs="Twinkl Thin"/>
                <w:b/>
                <w:bCs/>
                <w:sz w:val="18"/>
                <w:szCs w:val="18"/>
              </w:rPr>
              <w:t xml:space="preserve">Week 4 air er words with double letters: dd mm </w:t>
            </w:r>
            <w:proofErr w:type="spellStart"/>
            <w:r w:rsidRPr="006609B7">
              <w:rPr>
                <w:rFonts w:ascii="Twinkl Thin" w:eastAsia="Twinkl Thin" w:hAnsi="Twinkl Thin" w:cs="Twinkl Thin"/>
                <w:b/>
                <w:bCs/>
                <w:sz w:val="18"/>
                <w:szCs w:val="18"/>
              </w:rPr>
              <w:t>tt</w:t>
            </w:r>
            <w:proofErr w:type="spellEnd"/>
            <w:r w:rsidRPr="006609B7">
              <w:rPr>
                <w:rFonts w:ascii="Twinkl Thin" w:eastAsia="Twinkl Thin" w:hAnsi="Twinkl Thin" w:cs="Twinkl Thin"/>
                <w:b/>
                <w:bCs/>
                <w:sz w:val="18"/>
                <w:szCs w:val="18"/>
              </w:rPr>
              <w:t xml:space="preserve"> </w:t>
            </w:r>
            <w:r w:rsidRPr="006609B7">
              <w:rPr>
                <w:rFonts w:ascii="Twinkl Thin" w:eastAsia="Twinkl Thin" w:hAnsi="Twinkl Thin" w:cs="Twinkl Thin"/>
                <w:b/>
                <w:bCs/>
                <w:sz w:val="18"/>
                <w:szCs w:val="18"/>
              </w:rPr>
              <w:lastRenderedPageBreak/>
              <w:t xml:space="preserve">bb </w:t>
            </w:r>
            <w:proofErr w:type="spellStart"/>
            <w:r w:rsidRPr="006609B7">
              <w:rPr>
                <w:rFonts w:ascii="Twinkl Thin" w:eastAsia="Twinkl Thin" w:hAnsi="Twinkl Thin" w:cs="Twinkl Thin"/>
                <w:b/>
                <w:bCs/>
                <w:sz w:val="18"/>
                <w:szCs w:val="18"/>
              </w:rPr>
              <w:t>rr</w:t>
            </w:r>
            <w:proofErr w:type="spellEnd"/>
            <w:r w:rsidRPr="006609B7">
              <w:rPr>
                <w:rFonts w:ascii="Twinkl Thin" w:eastAsia="Twinkl Thin" w:hAnsi="Twinkl Thin" w:cs="Twinkl Thin"/>
                <w:b/>
                <w:bCs/>
                <w:sz w:val="18"/>
                <w:szCs w:val="18"/>
              </w:rPr>
              <w:t xml:space="preserve"> gg pp ff </w:t>
            </w:r>
            <w:r w:rsidRPr="006609B7">
              <w:rPr>
                <w:rFonts w:ascii="Twinkl Thin" w:eastAsia="Twinkl Thin" w:hAnsi="Twinkl Thin" w:cs="Twinkl Thin"/>
                <w:b/>
                <w:bCs/>
                <w:color w:val="FF0000"/>
                <w:sz w:val="18"/>
                <w:szCs w:val="18"/>
              </w:rPr>
              <w:t xml:space="preserve">are sure pure </w:t>
            </w:r>
          </w:p>
          <w:p w14:paraId="05A58361" w14:textId="63FFED17" w:rsidR="002E0EF2" w:rsidRPr="006609B7" w:rsidRDefault="00F1164B" w:rsidP="00F1164B">
            <w:pPr>
              <w:rPr>
                <w:rFonts w:ascii="Twinkl" w:hAnsi="Twinkl"/>
                <w:b/>
                <w:bCs/>
                <w:sz w:val="18"/>
                <w:szCs w:val="18"/>
              </w:rPr>
            </w:pPr>
            <w:r w:rsidRPr="006609B7">
              <w:rPr>
                <w:rFonts w:ascii="Twinkl Thin" w:eastAsia="Twinkl Thin" w:hAnsi="Twinkl Thin" w:cs="Twinkl Thin"/>
                <w:b/>
                <w:bCs/>
                <w:sz w:val="18"/>
                <w:szCs w:val="18"/>
              </w:rPr>
              <w:t>Week 5 longer words</w:t>
            </w:r>
          </w:p>
        </w:tc>
        <w:tc>
          <w:tcPr>
            <w:tcW w:w="2410" w:type="dxa"/>
          </w:tcPr>
          <w:p w14:paraId="0DE1D45B" w14:textId="415DD6C7" w:rsidR="00F1164B" w:rsidRPr="006609B7" w:rsidRDefault="00F1164B" w:rsidP="00F1164B">
            <w:pPr>
              <w:spacing w:line="216" w:lineRule="auto"/>
              <w:ind w:left="-1"/>
              <w:jc w:val="center"/>
              <w:rPr>
                <w:rFonts w:ascii="Twinkl Thin" w:eastAsia="Twinkl Thin" w:hAnsi="Twinkl Thin" w:cs="Twinkl Thin"/>
                <w:b/>
                <w:bCs/>
                <w:sz w:val="18"/>
                <w:szCs w:val="18"/>
              </w:rPr>
            </w:pPr>
            <w:r w:rsidRPr="006609B7">
              <w:rPr>
                <w:rFonts w:ascii="Twinkl Thin" w:eastAsia="Twinkl Thin" w:hAnsi="Twinkl Thin" w:cs="Twinkl Thin"/>
                <w:b/>
                <w:bCs/>
                <w:sz w:val="18"/>
                <w:szCs w:val="18"/>
              </w:rPr>
              <w:lastRenderedPageBreak/>
              <w:t xml:space="preserve">Spring 2 </w:t>
            </w:r>
          </w:p>
          <w:p w14:paraId="2B9C5A3C" w14:textId="77777777" w:rsidR="00F1164B" w:rsidRPr="006609B7" w:rsidRDefault="00F1164B" w:rsidP="00F1164B">
            <w:pPr>
              <w:spacing w:line="216" w:lineRule="auto"/>
              <w:ind w:left="-1"/>
              <w:jc w:val="center"/>
              <w:rPr>
                <w:rFonts w:ascii="Twinkl Thin" w:eastAsia="Twinkl Thin" w:hAnsi="Twinkl Thin" w:cs="Twinkl Thin"/>
                <w:b/>
                <w:bCs/>
                <w:sz w:val="18"/>
                <w:szCs w:val="18"/>
              </w:rPr>
            </w:pPr>
            <w:r w:rsidRPr="006609B7">
              <w:rPr>
                <w:rFonts w:ascii="Twinkl Thin" w:eastAsia="Twinkl Thin" w:hAnsi="Twinkl Thin" w:cs="Twinkl Thin"/>
                <w:b/>
                <w:bCs/>
                <w:sz w:val="18"/>
                <w:szCs w:val="18"/>
              </w:rPr>
              <w:t xml:space="preserve">Phase 3 graphemes  </w:t>
            </w:r>
          </w:p>
          <w:p w14:paraId="283E8BF6" w14:textId="77777777" w:rsidR="00F1164B" w:rsidRPr="006609B7" w:rsidRDefault="00F1164B" w:rsidP="00F1164B">
            <w:pPr>
              <w:spacing w:line="216" w:lineRule="auto"/>
              <w:ind w:left="-1"/>
              <w:rPr>
                <w:rFonts w:ascii="Twinkl Thin" w:eastAsia="Twinkl Thin" w:hAnsi="Twinkl Thin" w:cs="Twinkl Thin"/>
                <w:b/>
                <w:bCs/>
                <w:sz w:val="18"/>
                <w:szCs w:val="18"/>
              </w:rPr>
            </w:pPr>
          </w:p>
          <w:p w14:paraId="028C1FE2" w14:textId="77777777" w:rsidR="00F1164B" w:rsidRPr="006609B7" w:rsidRDefault="00F1164B" w:rsidP="00F1164B">
            <w:pPr>
              <w:spacing w:line="216" w:lineRule="auto"/>
              <w:ind w:left="-1"/>
              <w:rPr>
                <w:b/>
                <w:bCs/>
                <w:sz w:val="18"/>
                <w:szCs w:val="18"/>
              </w:rPr>
            </w:pPr>
            <w:r w:rsidRPr="006609B7">
              <w:rPr>
                <w:rFonts w:ascii="Twinkl Thin" w:eastAsia="Twinkl Thin" w:hAnsi="Twinkl Thin" w:cs="Twinkl Thin"/>
                <w:b/>
                <w:bCs/>
                <w:sz w:val="18"/>
                <w:szCs w:val="18"/>
              </w:rPr>
              <w:t xml:space="preserve">Week 1 review Phase 3: ai </w:t>
            </w:r>
            <w:proofErr w:type="spellStart"/>
            <w:r w:rsidRPr="006609B7">
              <w:rPr>
                <w:rFonts w:ascii="Twinkl Thin" w:eastAsia="Twinkl Thin" w:hAnsi="Twinkl Thin" w:cs="Twinkl Thin"/>
                <w:b/>
                <w:bCs/>
                <w:sz w:val="18"/>
                <w:szCs w:val="18"/>
              </w:rPr>
              <w:t>ee</w:t>
            </w:r>
            <w:proofErr w:type="spellEnd"/>
            <w:r w:rsidRPr="006609B7">
              <w:rPr>
                <w:rFonts w:ascii="Twinkl Thin" w:eastAsia="Twinkl Thin" w:hAnsi="Twinkl Thin" w:cs="Twinkl Thin"/>
                <w:b/>
                <w:bCs/>
                <w:sz w:val="18"/>
                <w:szCs w:val="18"/>
              </w:rPr>
              <w:t xml:space="preserve"> </w:t>
            </w:r>
            <w:proofErr w:type="spellStart"/>
            <w:r w:rsidRPr="006609B7">
              <w:rPr>
                <w:rFonts w:ascii="Twinkl Thin" w:eastAsia="Twinkl Thin" w:hAnsi="Twinkl Thin" w:cs="Twinkl Thin"/>
                <w:b/>
                <w:bCs/>
                <w:sz w:val="18"/>
                <w:szCs w:val="18"/>
              </w:rPr>
              <w:t>igh</w:t>
            </w:r>
            <w:proofErr w:type="spellEnd"/>
            <w:r w:rsidRPr="006609B7">
              <w:rPr>
                <w:rFonts w:ascii="Twinkl Thin" w:eastAsia="Twinkl Thin" w:hAnsi="Twinkl Thin" w:cs="Twinkl Thin"/>
                <w:b/>
                <w:bCs/>
                <w:sz w:val="18"/>
                <w:szCs w:val="18"/>
              </w:rPr>
              <w:t xml:space="preserve"> </w:t>
            </w:r>
            <w:proofErr w:type="spellStart"/>
            <w:r w:rsidRPr="006609B7">
              <w:rPr>
                <w:rFonts w:ascii="Twinkl Thin" w:eastAsia="Twinkl Thin" w:hAnsi="Twinkl Thin" w:cs="Twinkl Thin"/>
                <w:b/>
                <w:bCs/>
                <w:sz w:val="18"/>
                <w:szCs w:val="18"/>
              </w:rPr>
              <w:t>oa</w:t>
            </w:r>
            <w:proofErr w:type="spellEnd"/>
            <w:r w:rsidRPr="006609B7">
              <w:rPr>
                <w:rFonts w:ascii="Twinkl Thin" w:eastAsia="Twinkl Thin" w:hAnsi="Twinkl Thin" w:cs="Twinkl Thin"/>
                <w:b/>
                <w:bCs/>
                <w:sz w:val="18"/>
                <w:szCs w:val="18"/>
              </w:rPr>
              <w:t xml:space="preserve"> </w:t>
            </w:r>
            <w:proofErr w:type="spellStart"/>
            <w:r w:rsidRPr="006609B7">
              <w:rPr>
                <w:rFonts w:ascii="Twinkl Thin" w:eastAsia="Twinkl Thin" w:hAnsi="Twinkl Thin" w:cs="Twinkl Thin"/>
                <w:b/>
                <w:bCs/>
                <w:sz w:val="18"/>
                <w:szCs w:val="18"/>
              </w:rPr>
              <w:t>oo</w:t>
            </w:r>
            <w:proofErr w:type="spellEnd"/>
            <w:r w:rsidRPr="006609B7">
              <w:rPr>
                <w:rFonts w:ascii="Twinkl Thin" w:eastAsia="Twinkl Thin" w:hAnsi="Twinkl Thin" w:cs="Twinkl Thin"/>
                <w:b/>
                <w:bCs/>
                <w:sz w:val="18"/>
                <w:szCs w:val="18"/>
              </w:rPr>
              <w:t xml:space="preserve"> </w:t>
            </w:r>
            <w:proofErr w:type="spellStart"/>
            <w:r w:rsidRPr="006609B7">
              <w:rPr>
                <w:rFonts w:ascii="Twinkl Thin" w:eastAsia="Twinkl Thin" w:hAnsi="Twinkl Thin" w:cs="Twinkl Thin"/>
                <w:b/>
                <w:bCs/>
                <w:sz w:val="18"/>
                <w:szCs w:val="18"/>
              </w:rPr>
              <w:t>ar</w:t>
            </w:r>
            <w:proofErr w:type="spellEnd"/>
            <w:r w:rsidRPr="006609B7">
              <w:rPr>
                <w:rFonts w:ascii="Twinkl Thin" w:eastAsia="Twinkl Thin" w:hAnsi="Twinkl Thin" w:cs="Twinkl Thin"/>
                <w:b/>
                <w:bCs/>
                <w:sz w:val="18"/>
                <w:szCs w:val="18"/>
              </w:rPr>
              <w:t xml:space="preserve"> or </w:t>
            </w:r>
            <w:proofErr w:type="spellStart"/>
            <w:r w:rsidRPr="006609B7">
              <w:rPr>
                <w:rFonts w:ascii="Twinkl Thin" w:eastAsia="Twinkl Thin" w:hAnsi="Twinkl Thin" w:cs="Twinkl Thin"/>
                <w:b/>
                <w:bCs/>
                <w:sz w:val="18"/>
                <w:szCs w:val="18"/>
              </w:rPr>
              <w:t>ur</w:t>
            </w:r>
            <w:proofErr w:type="spellEnd"/>
            <w:r w:rsidRPr="006609B7">
              <w:rPr>
                <w:rFonts w:ascii="Twinkl Thin" w:eastAsia="Twinkl Thin" w:hAnsi="Twinkl Thin" w:cs="Twinkl Thin"/>
                <w:b/>
                <w:bCs/>
                <w:sz w:val="18"/>
                <w:szCs w:val="18"/>
              </w:rPr>
              <w:t xml:space="preserve"> </w:t>
            </w:r>
            <w:proofErr w:type="spellStart"/>
            <w:r w:rsidRPr="006609B7">
              <w:rPr>
                <w:rFonts w:ascii="Twinkl Thin" w:eastAsia="Twinkl Thin" w:hAnsi="Twinkl Thin" w:cs="Twinkl Thin"/>
                <w:b/>
                <w:bCs/>
                <w:sz w:val="18"/>
                <w:szCs w:val="18"/>
              </w:rPr>
              <w:t>oo</w:t>
            </w:r>
            <w:proofErr w:type="spellEnd"/>
            <w:r w:rsidRPr="006609B7">
              <w:rPr>
                <w:rFonts w:ascii="Twinkl Thin" w:eastAsia="Twinkl Thin" w:hAnsi="Twinkl Thin" w:cs="Twinkl Thin"/>
                <w:b/>
                <w:bCs/>
                <w:sz w:val="18"/>
                <w:szCs w:val="18"/>
              </w:rPr>
              <w:t xml:space="preserve"> ow oi ear Review all taught so far Secure spelling </w:t>
            </w:r>
          </w:p>
          <w:p w14:paraId="54AFC777" w14:textId="77777777" w:rsidR="00F1164B" w:rsidRPr="006609B7" w:rsidRDefault="00F1164B" w:rsidP="00F1164B">
            <w:pPr>
              <w:spacing w:line="216" w:lineRule="auto"/>
              <w:ind w:left="-1"/>
              <w:rPr>
                <w:b/>
                <w:bCs/>
                <w:sz w:val="18"/>
                <w:szCs w:val="18"/>
              </w:rPr>
            </w:pPr>
            <w:r w:rsidRPr="006609B7">
              <w:rPr>
                <w:rFonts w:ascii="Twinkl Thin" w:eastAsia="Twinkl Thin" w:hAnsi="Twinkl Thin" w:cs="Twinkl Thin"/>
                <w:b/>
                <w:bCs/>
                <w:sz w:val="18"/>
                <w:szCs w:val="18"/>
              </w:rPr>
              <w:t xml:space="preserve">Week 2 review Phase 3: er air words with double letters longer words </w:t>
            </w:r>
          </w:p>
          <w:p w14:paraId="7683FA12" w14:textId="77777777" w:rsidR="00F1164B" w:rsidRPr="006609B7" w:rsidRDefault="00F1164B" w:rsidP="00F1164B">
            <w:pPr>
              <w:spacing w:line="216" w:lineRule="auto"/>
              <w:ind w:left="-1"/>
              <w:rPr>
                <w:b/>
                <w:bCs/>
                <w:sz w:val="18"/>
                <w:szCs w:val="18"/>
              </w:rPr>
            </w:pPr>
            <w:r w:rsidRPr="006609B7">
              <w:rPr>
                <w:rFonts w:ascii="Twinkl Thin" w:eastAsia="Twinkl Thin" w:hAnsi="Twinkl Thin" w:cs="Twinkl Thin"/>
                <w:b/>
                <w:bCs/>
                <w:sz w:val="18"/>
                <w:szCs w:val="18"/>
              </w:rPr>
              <w:lastRenderedPageBreak/>
              <w:t xml:space="preserve">Week 3 words with two or more digraphs </w:t>
            </w:r>
          </w:p>
          <w:p w14:paraId="39ADD357" w14:textId="401D6D37" w:rsidR="002E0EF2" w:rsidRPr="006609B7" w:rsidRDefault="00F1164B" w:rsidP="00F1164B">
            <w:pPr>
              <w:rPr>
                <w:rFonts w:ascii="Twinkl" w:hAnsi="Twinkl"/>
                <w:b/>
                <w:bCs/>
                <w:sz w:val="18"/>
                <w:szCs w:val="18"/>
              </w:rPr>
            </w:pPr>
            <w:r w:rsidRPr="006609B7">
              <w:rPr>
                <w:rFonts w:ascii="Twinkl Thin" w:eastAsia="Twinkl Thin" w:hAnsi="Twinkl Thin" w:cs="Twinkl Thin"/>
                <w:b/>
                <w:bCs/>
                <w:sz w:val="18"/>
                <w:szCs w:val="18"/>
              </w:rPr>
              <w:t xml:space="preserve">Week 4 longer words </w:t>
            </w:r>
            <w:proofErr w:type="spellStart"/>
            <w:r w:rsidRPr="006609B7">
              <w:rPr>
                <w:rFonts w:ascii="Twinkl Thin" w:eastAsia="Twinkl Thin" w:hAnsi="Twinkl Thin" w:cs="Twinkl Thin"/>
                <w:b/>
                <w:bCs/>
                <w:sz w:val="18"/>
                <w:szCs w:val="18"/>
              </w:rPr>
              <w:t>words</w:t>
            </w:r>
            <w:proofErr w:type="spellEnd"/>
            <w:r w:rsidRPr="006609B7">
              <w:rPr>
                <w:rFonts w:ascii="Twinkl Thin" w:eastAsia="Twinkl Thin" w:hAnsi="Twinkl Thin" w:cs="Twinkl Thin"/>
                <w:b/>
                <w:bCs/>
                <w:sz w:val="18"/>
                <w:szCs w:val="18"/>
              </w:rPr>
              <w:t xml:space="preserve"> ending in –</w:t>
            </w:r>
            <w:proofErr w:type="spellStart"/>
            <w:r w:rsidRPr="006609B7">
              <w:rPr>
                <w:rFonts w:ascii="Twinkl Thin" w:eastAsia="Twinkl Thin" w:hAnsi="Twinkl Thin" w:cs="Twinkl Thin"/>
                <w:b/>
                <w:bCs/>
                <w:sz w:val="18"/>
                <w:szCs w:val="18"/>
              </w:rPr>
              <w:t>ing</w:t>
            </w:r>
            <w:proofErr w:type="spellEnd"/>
            <w:r w:rsidRPr="006609B7">
              <w:rPr>
                <w:rFonts w:ascii="Twinkl Thin" w:eastAsia="Twinkl Thin" w:hAnsi="Twinkl Thin" w:cs="Twinkl Thin"/>
                <w:b/>
                <w:bCs/>
                <w:sz w:val="18"/>
                <w:szCs w:val="18"/>
              </w:rPr>
              <w:t xml:space="preserve"> compound words Week 5 longer words </w:t>
            </w:r>
            <w:proofErr w:type="spellStart"/>
            <w:r w:rsidRPr="006609B7">
              <w:rPr>
                <w:rFonts w:ascii="Twinkl Thin" w:eastAsia="Twinkl Thin" w:hAnsi="Twinkl Thin" w:cs="Twinkl Thin"/>
                <w:b/>
                <w:bCs/>
                <w:sz w:val="18"/>
                <w:szCs w:val="18"/>
              </w:rPr>
              <w:t>words</w:t>
            </w:r>
            <w:proofErr w:type="spellEnd"/>
            <w:r w:rsidRPr="006609B7">
              <w:rPr>
                <w:rFonts w:ascii="Twinkl Thin" w:eastAsia="Twinkl Thin" w:hAnsi="Twinkl Thin" w:cs="Twinkl Thin"/>
                <w:b/>
                <w:bCs/>
                <w:sz w:val="18"/>
                <w:szCs w:val="18"/>
              </w:rPr>
              <w:t xml:space="preserve"> with s in the middle /z/ s words ending –s words with –es at end /z/</w:t>
            </w:r>
          </w:p>
        </w:tc>
        <w:tc>
          <w:tcPr>
            <w:tcW w:w="2410" w:type="dxa"/>
          </w:tcPr>
          <w:p w14:paraId="1865CF35" w14:textId="30477B9C" w:rsidR="00F1164B" w:rsidRPr="006609B7" w:rsidRDefault="00F1164B" w:rsidP="00F1164B">
            <w:pPr>
              <w:ind w:left="-1"/>
              <w:jc w:val="center"/>
              <w:rPr>
                <w:rFonts w:ascii="Twinkl Thin" w:eastAsia="Twinkl Thin" w:hAnsi="Twinkl Thin" w:cs="Twinkl Thin"/>
                <w:b/>
                <w:bCs/>
                <w:sz w:val="18"/>
                <w:szCs w:val="18"/>
              </w:rPr>
            </w:pPr>
            <w:r w:rsidRPr="006609B7">
              <w:rPr>
                <w:rFonts w:ascii="Twinkl Thin" w:eastAsia="Twinkl Thin" w:hAnsi="Twinkl Thin" w:cs="Twinkl Thin"/>
                <w:b/>
                <w:bCs/>
                <w:sz w:val="18"/>
                <w:szCs w:val="18"/>
              </w:rPr>
              <w:lastRenderedPageBreak/>
              <w:t xml:space="preserve">Summer 1 </w:t>
            </w:r>
          </w:p>
          <w:p w14:paraId="14CADE67" w14:textId="77777777" w:rsidR="00F1164B" w:rsidRPr="006609B7" w:rsidRDefault="00F1164B" w:rsidP="00F1164B">
            <w:pPr>
              <w:ind w:left="-1"/>
              <w:jc w:val="center"/>
              <w:rPr>
                <w:rFonts w:ascii="Twinkl Thin" w:eastAsia="Twinkl Thin" w:hAnsi="Twinkl Thin" w:cs="Twinkl Thin"/>
                <w:b/>
                <w:bCs/>
                <w:sz w:val="18"/>
                <w:szCs w:val="18"/>
              </w:rPr>
            </w:pPr>
            <w:r w:rsidRPr="006609B7">
              <w:rPr>
                <w:rFonts w:ascii="Twinkl Thin" w:eastAsia="Twinkl Thin" w:hAnsi="Twinkl Thin" w:cs="Twinkl Thin"/>
                <w:b/>
                <w:bCs/>
                <w:sz w:val="18"/>
                <w:szCs w:val="18"/>
              </w:rPr>
              <w:t xml:space="preserve">Phase 4 </w:t>
            </w:r>
          </w:p>
          <w:p w14:paraId="45C2C718" w14:textId="77777777" w:rsidR="00F1164B" w:rsidRPr="006609B7" w:rsidRDefault="00F1164B" w:rsidP="00F1164B">
            <w:pPr>
              <w:ind w:left="-1"/>
              <w:jc w:val="both"/>
              <w:rPr>
                <w:rFonts w:ascii="Twinkl Thin" w:eastAsia="Twinkl Thin" w:hAnsi="Twinkl Thin" w:cs="Twinkl Thin"/>
                <w:b/>
                <w:bCs/>
                <w:sz w:val="18"/>
                <w:szCs w:val="18"/>
              </w:rPr>
            </w:pPr>
          </w:p>
          <w:p w14:paraId="5C5CCDF7" w14:textId="77777777" w:rsidR="00F1164B" w:rsidRPr="006609B7" w:rsidRDefault="00F1164B" w:rsidP="00F1164B">
            <w:pPr>
              <w:ind w:left="-1"/>
              <w:jc w:val="both"/>
              <w:rPr>
                <w:b/>
                <w:bCs/>
                <w:sz w:val="18"/>
                <w:szCs w:val="18"/>
              </w:rPr>
            </w:pPr>
            <w:r w:rsidRPr="006609B7">
              <w:rPr>
                <w:rFonts w:ascii="Twinkl Thin" w:eastAsia="Twinkl Thin" w:hAnsi="Twinkl Thin" w:cs="Twinkl Thin"/>
                <w:b/>
                <w:bCs/>
                <w:sz w:val="18"/>
                <w:szCs w:val="18"/>
              </w:rPr>
              <w:t xml:space="preserve">Week 1 short vowels CVCC </w:t>
            </w:r>
            <w:r w:rsidRPr="006609B7">
              <w:rPr>
                <w:rFonts w:ascii="Twinkl Thin" w:eastAsia="Twinkl Thin" w:hAnsi="Twinkl Thin" w:cs="Twinkl Thin"/>
                <w:b/>
                <w:bCs/>
                <w:color w:val="FF0000"/>
                <w:sz w:val="18"/>
                <w:szCs w:val="18"/>
              </w:rPr>
              <w:t xml:space="preserve">said so have like </w:t>
            </w:r>
          </w:p>
          <w:p w14:paraId="6F566C4C" w14:textId="77777777" w:rsidR="00F1164B" w:rsidRPr="006609B7" w:rsidRDefault="00F1164B" w:rsidP="00F1164B">
            <w:pPr>
              <w:ind w:left="-1"/>
              <w:jc w:val="both"/>
              <w:rPr>
                <w:b/>
                <w:bCs/>
                <w:sz w:val="18"/>
                <w:szCs w:val="18"/>
              </w:rPr>
            </w:pPr>
            <w:r w:rsidRPr="006609B7">
              <w:rPr>
                <w:rFonts w:ascii="Twinkl Thin" w:eastAsia="Twinkl Thin" w:hAnsi="Twinkl Thin" w:cs="Twinkl Thin"/>
                <w:b/>
                <w:bCs/>
                <w:sz w:val="18"/>
                <w:szCs w:val="18"/>
              </w:rPr>
              <w:t xml:space="preserve">Week 2 short vowels CVCC CCVC </w:t>
            </w:r>
            <w:r w:rsidRPr="006609B7">
              <w:rPr>
                <w:rFonts w:ascii="Twinkl Thin" w:eastAsia="Twinkl Thin" w:hAnsi="Twinkl Thin" w:cs="Twinkl Thin"/>
                <w:b/>
                <w:bCs/>
                <w:color w:val="FF0000"/>
                <w:sz w:val="18"/>
                <w:szCs w:val="18"/>
              </w:rPr>
              <w:t>some come love do</w:t>
            </w:r>
            <w:r w:rsidRPr="006609B7">
              <w:rPr>
                <w:rFonts w:ascii="Twinkl Thin" w:eastAsia="Twinkl Thin" w:hAnsi="Twinkl Thin" w:cs="Twinkl Thin"/>
                <w:b/>
                <w:bCs/>
                <w:sz w:val="18"/>
                <w:szCs w:val="18"/>
              </w:rPr>
              <w:t xml:space="preserve"> Week 3 short vowels CCVCC CCCVC CCCVCC longer words </w:t>
            </w:r>
            <w:r w:rsidRPr="006609B7">
              <w:rPr>
                <w:rFonts w:ascii="Twinkl Thin" w:eastAsia="Twinkl Thin" w:hAnsi="Twinkl Thin" w:cs="Twinkl Thin"/>
                <w:b/>
                <w:bCs/>
                <w:color w:val="FF0000"/>
                <w:sz w:val="18"/>
                <w:szCs w:val="18"/>
              </w:rPr>
              <w:t xml:space="preserve">were here little says </w:t>
            </w:r>
          </w:p>
          <w:p w14:paraId="61858B34" w14:textId="77777777" w:rsidR="00F1164B" w:rsidRPr="006609B7" w:rsidRDefault="00F1164B" w:rsidP="00F1164B">
            <w:pPr>
              <w:ind w:left="-1"/>
              <w:jc w:val="both"/>
              <w:rPr>
                <w:b/>
                <w:bCs/>
                <w:sz w:val="18"/>
                <w:szCs w:val="18"/>
              </w:rPr>
            </w:pPr>
            <w:r w:rsidRPr="006609B7">
              <w:rPr>
                <w:rFonts w:ascii="Twinkl Thin" w:eastAsia="Twinkl Thin" w:hAnsi="Twinkl Thin" w:cs="Twinkl Thin"/>
                <w:b/>
                <w:bCs/>
                <w:sz w:val="18"/>
                <w:szCs w:val="18"/>
              </w:rPr>
              <w:lastRenderedPageBreak/>
              <w:t xml:space="preserve">Week 4 longer words compound words </w:t>
            </w:r>
            <w:r w:rsidRPr="006609B7">
              <w:rPr>
                <w:rFonts w:ascii="Twinkl Thin" w:eastAsia="Twinkl Thin" w:hAnsi="Twinkl Thin" w:cs="Twinkl Thin"/>
                <w:b/>
                <w:bCs/>
                <w:color w:val="FF0000"/>
                <w:sz w:val="18"/>
                <w:szCs w:val="18"/>
              </w:rPr>
              <w:t xml:space="preserve">there when what one </w:t>
            </w:r>
          </w:p>
          <w:p w14:paraId="5C9185CC" w14:textId="5B3A43CC" w:rsidR="002E0EF2" w:rsidRPr="006609B7" w:rsidRDefault="00F1164B" w:rsidP="00F1164B">
            <w:pPr>
              <w:rPr>
                <w:rFonts w:ascii="Twinkl" w:hAnsi="Twinkl"/>
                <w:b/>
                <w:bCs/>
                <w:sz w:val="18"/>
                <w:szCs w:val="18"/>
              </w:rPr>
            </w:pPr>
            <w:r w:rsidRPr="006609B7">
              <w:rPr>
                <w:rFonts w:ascii="Twinkl Thin" w:eastAsia="Twinkl Thin" w:hAnsi="Twinkl Thin" w:cs="Twinkl Thin"/>
                <w:b/>
                <w:bCs/>
                <w:sz w:val="18"/>
                <w:szCs w:val="18"/>
              </w:rPr>
              <w:t>Week 5 root words ending in: –</w:t>
            </w:r>
            <w:proofErr w:type="spellStart"/>
            <w:r w:rsidRPr="006609B7">
              <w:rPr>
                <w:rFonts w:ascii="Twinkl Thin" w:eastAsia="Twinkl Thin" w:hAnsi="Twinkl Thin" w:cs="Twinkl Thin"/>
                <w:b/>
                <w:bCs/>
                <w:sz w:val="18"/>
                <w:szCs w:val="18"/>
              </w:rPr>
              <w:t>ing</w:t>
            </w:r>
            <w:proofErr w:type="spellEnd"/>
            <w:r w:rsidRPr="006609B7">
              <w:rPr>
                <w:rFonts w:ascii="Twinkl Thin" w:eastAsia="Twinkl Thin" w:hAnsi="Twinkl Thin" w:cs="Twinkl Thin"/>
                <w:b/>
                <w:bCs/>
                <w:sz w:val="18"/>
                <w:szCs w:val="18"/>
              </w:rPr>
              <w:t>, –ed /t/, –ed /id/ /ed/ –</w:t>
            </w:r>
            <w:proofErr w:type="spellStart"/>
            <w:r w:rsidRPr="006609B7">
              <w:rPr>
                <w:rFonts w:ascii="Twinkl Thin" w:eastAsia="Twinkl Thin" w:hAnsi="Twinkl Thin" w:cs="Twinkl Thin"/>
                <w:b/>
                <w:bCs/>
                <w:sz w:val="18"/>
                <w:szCs w:val="18"/>
              </w:rPr>
              <w:t>est</w:t>
            </w:r>
            <w:proofErr w:type="spellEnd"/>
            <w:r w:rsidRPr="006609B7">
              <w:rPr>
                <w:rFonts w:ascii="Twinkl Thin" w:eastAsia="Twinkl Thin" w:hAnsi="Twinkl Thin" w:cs="Twinkl Thin"/>
                <w:b/>
                <w:bCs/>
                <w:sz w:val="18"/>
                <w:szCs w:val="18"/>
              </w:rPr>
              <w:t xml:space="preserve"> out today</w:t>
            </w:r>
          </w:p>
        </w:tc>
        <w:tc>
          <w:tcPr>
            <w:tcW w:w="2493" w:type="dxa"/>
          </w:tcPr>
          <w:p w14:paraId="1576AB94" w14:textId="1DCF2EEA" w:rsidR="00F1164B" w:rsidRPr="006609B7" w:rsidRDefault="00F1164B" w:rsidP="00F1164B">
            <w:pPr>
              <w:jc w:val="center"/>
              <w:rPr>
                <w:rFonts w:ascii="Twinkl Thin" w:eastAsia="Twinkl Thin" w:hAnsi="Twinkl Thin" w:cs="Twinkl Thin"/>
                <w:b/>
                <w:bCs/>
                <w:sz w:val="18"/>
                <w:szCs w:val="18"/>
              </w:rPr>
            </w:pPr>
            <w:r w:rsidRPr="006609B7">
              <w:rPr>
                <w:rFonts w:ascii="Twinkl Thin" w:eastAsia="Twinkl Thin" w:hAnsi="Twinkl Thin" w:cs="Twinkl Thin"/>
                <w:b/>
                <w:bCs/>
                <w:sz w:val="18"/>
                <w:szCs w:val="18"/>
              </w:rPr>
              <w:lastRenderedPageBreak/>
              <w:t xml:space="preserve">Summer 2 Phase 4 graphemes </w:t>
            </w:r>
          </w:p>
          <w:p w14:paraId="04A10A49" w14:textId="77777777" w:rsidR="00F1164B" w:rsidRPr="006609B7" w:rsidRDefault="00F1164B" w:rsidP="00F1164B">
            <w:pPr>
              <w:jc w:val="center"/>
              <w:rPr>
                <w:rFonts w:ascii="Twinkl Thin" w:eastAsia="Twinkl Thin" w:hAnsi="Twinkl Thin" w:cs="Twinkl Thin"/>
                <w:b/>
                <w:bCs/>
                <w:sz w:val="18"/>
                <w:szCs w:val="18"/>
              </w:rPr>
            </w:pPr>
          </w:p>
          <w:p w14:paraId="31144ADE" w14:textId="77777777" w:rsidR="00F1164B" w:rsidRPr="006609B7" w:rsidRDefault="00F1164B" w:rsidP="00F1164B">
            <w:pPr>
              <w:jc w:val="center"/>
              <w:rPr>
                <w:rFonts w:ascii="Twinkl Thin" w:eastAsia="Century Gothic" w:hAnsi="Twinkl Thin" w:cs="Century Gothic"/>
                <w:b/>
                <w:bCs/>
                <w:sz w:val="18"/>
                <w:szCs w:val="18"/>
              </w:rPr>
            </w:pPr>
            <w:r w:rsidRPr="006609B7">
              <w:rPr>
                <w:rFonts w:ascii="Twinkl Thin" w:eastAsia="Twinkl Thin" w:hAnsi="Twinkl Thin" w:cs="Twinkl Thin"/>
                <w:b/>
                <w:bCs/>
                <w:sz w:val="18"/>
                <w:szCs w:val="18"/>
              </w:rPr>
              <w:t xml:space="preserve">Week 1 long vowel sounds CVCC CCVC Review all taught so far Secure spelling Week 2 long vowel sounds CCVC CCCVC CCV CCVCC </w:t>
            </w:r>
          </w:p>
          <w:p w14:paraId="7288F0E6" w14:textId="77777777" w:rsidR="00F1164B" w:rsidRPr="006609B7" w:rsidRDefault="00F1164B" w:rsidP="00F1164B">
            <w:pPr>
              <w:jc w:val="center"/>
              <w:rPr>
                <w:rFonts w:ascii="Twinkl Thin" w:eastAsia="Century Gothic" w:hAnsi="Twinkl Thin" w:cs="Century Gothic"/>
                <w:b/>
                <w:bCs/>
                <w:sz w:val="18"/>
                <w:szCs w:val="18"/>
              </w:rPr>
            </w:pPr>
            <w:r w:rsidRPr="006609B7">
              <w:rPr>
                <w:rFonts w:ascii="Twinkl Thin" w:eastAsia="Twinkl Thin" w:hAnsi="Twinkl Thin" w:cs="Twinkl Thin"/>
                <w:b/>
                <w:bCs/>
                <w:sz w:val="18"/>
                <w:szCs w:val="18"/>
              </w:rPr>
              <w:t xml:space="preserve">Week 3 Phase 4 words ending –s /s/ Phase 4 words </w:t>
            </w:r>
            <w:r w:rsidRPr="006609B7">
              <w:rPr>
                <w:rFonts w:ascii="Twinkl Thin" w:eastAsia="Twinkl Thin" w:hAnsi="Twinkl Thin" w:cs="Twinkl Thin"/>
                <w:b/>
                <w:bCs/>
                <w:sz w:val="18"/>
                <w:szCs w:val="18"/>
              </w:rPr>
              <w:lastRenderedPageBreak/>
              <w:t xml:space="preserve">ending –s /z/ Phase 4 words ending –es longer words </w:t>
            </w:r>
          </w:p>
          <w:p w14:paraId="55C6D11A" w14:textId="0A8EA7FC" w:rsidR="002E0EF2" w:rsidRPr="006609B7" w:rsidRDefault="00F1164B" w:rsidP="00F1164B">
            <w:pPr>
              <w:rPr>
                <w:rFonts w:ascii="Twinkl" w:hAnsi="Twinkl"/>
                <w:b/>
                <w:bCs/>
                <w:sz w:val="18"/>
                <w:szCs w:val="18"/>
              </w:rPr>
            </w:pPr>
            <w:r w:rsidRPr="006609B7">
              <w:rPr>
                <w:rFonts w:ascii="Twinkl Thin" w:eastAsia="Twinkl Thin" w:hAnsi="Twinkl Thin" w:cs="Twinkl Thin"/>
                <w:b/>
                <w:bCs/>
                <w:sz w:val="18"/>
                <w:szCs w:val="18"/>
              </w:rPr>
              <w:t>Week 4 root word ending in: –</w:t>
            </w:r>
            <w:proofErr w:type="spellStart"/>
            <w:r w:rsidRPr="006609B7">
              <w:rPr>
                <w:rFonts w:ascii="Twinkl Thin" w:eastAsia="Twinkl Thin" w:hAnsi="Twinkl Thin" w:cs="Twinkl Thin"/>
                <w:b/>
                <w:bCs/>
                <w:sz w:val="18"/>
                <w:szCs w:val="18"/>
              </w:rPr>
              <w:t>ing</w:t>
            </w:r>
            <w:proofErr w:type="spellEnd"/>
            <w:r w:rsidRPr="006609B7">
              <w:rPr>
                <w:rFonts w:ascii="Twinkl Thin" w:eastAsia="Twinkl Thin" w:hAnsi="Twinkl Thin" w:cs="Twinkl Thin"/>
                <w:b/>
                <w:bCs/>
                <w:sz w:val="18"/>
                <w:szCs w:val="18"/>
              </w:rPr>
              <w:t>, –ed /t/, –ed /id/ /ed/, –ed /d/ Week 5 Phase 4 words ending in: –s /s/, –s /z/, –es longer words</w:t>
            </w:r>
            <w:r w:rsidRPr="006609B7">
              <w:rPr>
                <w:rFonts w:ascii="Twinkl Thin" w:hAnsi="Twinkl Thin"/>
                <w:b/>
                <w:bCs/>
                <w:sz w:val="18"/>
                <w:szCs w:val="18"/>
              </w:rPr>
              <w:t xml:space="preserve">   </w:t>
            </w:r>
          </w:p>
        </w:tc>
      </w:tr>
      <w:tr w:rsidR="00E42292" w:rsidRPr="006609B7" w14:paraId="6B1A4C8C" w14:textId="77777777" w:rsidTr="00AE5430">
        <w:tc>
          <w:tcPr>
            <w:tcW w:w="1555" w:type="dxa"/>
            <w:shd w:val="clear" w:color="auto" w:fill="FFF2CC" w:themeFill="accent4" w:themeFillTint="33"/>
          </w:tcPr>
          <w:p w14:paraId="743D253A" w14:textId="77777777" w:rsidR="00F1164B" w:rsidRPr="006609B7" w:rsidRDefault="00F1164B" w:rsidP="00F1164B">
            <w:pPr>
              <w:rPr>
                <w:rFonts w:ascii="Twinkl" w:hAnsi="Twinkl"/>
                <w:b/>
                <w:bCs/>
                <w:sz w:val="18"/>
                <w:szCs w:val="18"/>
              </w:rPr>
            </w:pPr>
            <w:r w:rsidRPr="006609B7">
              <w:rPr>
                <w:rFonts w:ascii="Twinkl" w:hAnsi="Twinkl"/>
                <w:b/>
                <w:bCs/>
                <w:sz w:val="18"/>
                <w:szCs w:val="18"/>
              </w:rPr>
              <w:lastRenderedPageBreak/>
              <w:t>English</w:t>
            </w:r>
          </w:p>
          <w:p w14:paraId="68CA1F33" w14:textId="77777777" w:rsidR="00F1164B" w:rsidRPr="006609B7" w:rsidRDefault="00F1164B" w:rsidP="00F1164B">
            <w:pPr>
              <w:rPr>
                <w:rFonts w:ascii="Twinkl" w:hAnsi="Twinkl"/>
                <w:sz w:val="18"/>
                <w:szCs w:val="18"/>
              </w:rPr>
            </w:pPr>
          </w:p>
          <w:p w14:paraId="2D1BCE8E" w14:textId="77777777" w:rsidR="00F1164B" w:rsidRPr="006609B7" w:rsidRDefault="00F1164B" w:rsidP="00F1164B">
            <w:pPr>
              <w:rPr>
                <w:rFonts w:ascii="Twinkl" w:hAnsi="Twinkl"/>
                <w:sz w:val="18"/>
                <w:szCs w:val="18"/>
              </w:rPr>
            </w:pPr>
            <w:r w:rsidRPr="006609B7">
              <w:rPr>
                <w:rFonts w:ascii="Twinkl" w:hAnsi="Twinkl"/>
                <w:sz w:val="18"/>
                <w:szCs w:val="18"/>
              </w:rPr>
              <w:t>Jonathan Bond writing scheme/ unit kit</w:t>
            </w:r>
          </w:p>
          <w:p w14:paraId="1ECFEE10" w14:textId="77777777" w:rsidR="00F1164B" w:rsidRPr="006609B7" w:rsidRDefault="00F1164B" w:rsidP="00F1164B">
            <w:pPr>
              <w:rPr>
                <w:rFonts w:ascii="Twinkl" w:hAnsi="Twinkl"/>
                <w:sz w:val="18"/>
                <w:szCs w:val="18"/>
              </w:rPr>
            </w:pPr>
          </w:p>
          <w:p w14:paraId="0E79100A" w14:textId="749F05E0" w:rsidR="00F1164B" w:rsidRPr="006609B7" w:rsidRDefault="00F1164B" w:rsidP="00F1164B">
            <w:pPr>
              <w:rPr>
                <w:rFonts w:ascii="Twinkl" w:hAnsi="Twinkl"/>
                <w:sz w:val="18"/>
                <w:szCs w:val="18"/>
              </w:rPr>
            </w:pPr>
            <w:r w:rsidRPr="006609B7">
              <w:rPr>
                <w:rFonts w:ascii="Twinkl" w:hAnsi="Twinkl"/>
                <w:sz w:val="18"/>
                <w:szCs w:val="18"/>
              </w:rPr>
              <w:t>Handwriting</w:t>
            </w:r>
          </w:p>
          <w:p w14:paraId="53677893" w14:textId="2BC74B4D" w:rsidR="00F1164B" w:rsidRPr="006609B7" w:rsidRDefault="00F1164B" w:rsidP="00F1164B">
            <w:pPr>
              <w:rPr>
                <w:rFonts w:ascii="Twinkl" w:hAnsi="Twinkl"/>
                <w:sz w:val="18"/>
                <w:szCs w:val="18"/>
              </w:rPr>
            </w:pPr>
          </w:p>
          <w:p w14:paraId="443D63F1" w14:textId="42485684" w:rsidR="00F1164B" w:rsidRPr="006609B7" w:rsidRDefault="00F1164B" w:rsidP="00F1164B">
            <w:pPr>
              <w:rPr>
                <w:rFonts w:ascii="Twinkl" w:hAnsi="Twinkl"/>
                <w:sz w:val="18"/>
                <w:szCs w:val="18"/>
              </w:rPr>
            </w:pPr>
          </w:p>
          <w:p w14:paraId="541FC957" w14:textId="586560BF" w:rsidR="00F1164B" w:rsidRPr="006609B7" w:rsidRDefault="00F1164B" w:rsidP="00F1164B">
            <w:pPr>
              <w:rPr>
                <w:rFonts w:ascii="Twinkl" w:hAnsi="Twinkl"/>
                <w:sz w:val="18"/>
                <w:szCs w:val="18"/>
              </w:rPr>
            </w:pPr>
          </w:p>
        </w:tc>
        <w:tc>
          <w:tcPr>
            <w:tcW w:w="2126" w:type="dxa"/>
          </w:tcPr>
          <w:p w14:paraId="2D92BD10" w14:textId="77777777" w:rsidR="00F1164B" w:rsidRPr="006609B7" w:rsidRDefault="00F1164B" w:rsidP="00F1164B">
            <w:pPr>
              <w:ind w:left="1"/>
              <w:rPr>
                <w:rFonts w:ascii="Twinkl Thin" w:hAnsi="Twinkl Thin"/>
                <w:b/>
                <w:bCs/>
                <w:sz w:val="18"/>
                <w:szCs w:val="18"/>
              </w:rPr>
            </w:pPr>
            <w:r w:rsidRPr="006609B7">
              <w:rPr>
                <w:rFonts w:ascii="Twinkl Thin" w:eastAsia="Century Gothic" w:hAnsi="Twinkl Thin" w:cs="Century Gothic"/>
                <w:b/>
                <w:bCs/>
                <w:sz w:val="18"/>
                <w:szCs w:val="18"/>
              </w:rPr>
              <w:t xml:space="preserve">Name writing </w:t>
            </w:r>
          </w:p>
          <w:p w14:paraId="716BE760" w14:textId="77777777" w:rsidR="00F1164B" w:rsidRPr="006609B7" w:rsidRDefault="00F1164B" w:rsidP="00F1164B">
            <w:pPr>
              <w:ind w:left="1"/>
              <w:rPr>
                <w:rFonts w:ascii="Twinkl Thin" w:eastAsia="Century Gothic" w:hAnsi="Twinkl Thin" w:cs="Century Gothic"/>
                <w:b/>
                <w:bCs/>
                <w:sz w:val="18"/>
                <w:szCs w:val="18"/>
              </w:rPr>
            </w:pPr>
            <w:r w:rsidRPr="006609B7">
              <w:rPr>
                <w:rFonts w:ascii="Twinkl Thin" w:eastAsia="Century Gothic" w:hAnsi="Twinkl Thin" w:cs="Century Gothic"/>
                <w:b/>
                <w:bCs/>
                <w:sz w:val="18"/>
                <w:szCs w:val="18"/>
              </w:rPr>
              <w:t xml:space="preserve">Rhyming / Sound discrimination </w:t>
            </w:r>
          </w:p>
          <w:p w14:paraId="5398428A" w14:textId="77777777" w:rsidR="00F1164B" w:rsidRPr="006609B7" w:rsidRDefault="00F1164B" w:rsidP="00F1164B">
            <w:pPr>
              <w:ind w:left="1"/>
              <w:rPr>
                <w:rFonts w:ascii="Twinkl Thin" w:hAnsi="Twinkl Thin"/>
                <w:b/>
                <w:bCs/>
                <w:sz w:val="18"/>
                <w:szCs w:val="18"/>
              </w:rPr>
            </w:pPr>
            <w:r w:rsidRPr="006609B7">
              <w:rPr>
                <w:rFonts w:ascii="Twinkl Thin" w:eastAsia="Century Gothic" w:hAnsi="Twinkl Thin" w:cs="Century Gothic"/>
                <w:b/>
                <w:bCs/>
                <w:sz w:val="18"/>
                <w:szCs w:val="18"/>
              </w:rPr>
              <w:t>Initial sounds</w:t>
            </w:r>
          </w:p>
          <w:p w14:paraId="133D7AEE" w14:textId="77777777" w:rsidR="00F1164B" w:rsidRPr="006609B7" w:rsidRDefault="00F1164B" w:rsidP="00F1164B">
            <w:pPr>
              <w:ind w:left="1"/>
              <w:rPr>
                <w:rFonts w:ascii="Twinkl Thin" w:hAnsi="Twinkl Thin"/>
                <w:b/>
                <w:bCs/>
                <w:sz w:val="18"/>
                <w:szCs w:val="18"/>
              </w:rPr>
            </w:pPr>
            <w:r w:rsidRPr="006609B7">
              <w:rPr>
                <w:rFonts w:ascii="Twinkl Thin" w:eastAsia="Century Gothic" w:hAnsi="Twinkl Thin" w:cs="Century Gothic"/>
                <w:b/>
                <w:bCs/>
                <w:sz w:val="18"/>
                <w:szCs w:val="18"/>
              </w:rPr>
              <w:t xml:space="preserve">Fine motor skill activities </w:t>
            </w:r>
          </w:p>
          <w:p w14:paraId="38A1CB49" w14:textId="77777777" w:rsidR="00F1164B" w:rsidRPr="006609B7" w:rsidRDefault="00F1164B" w:rsidP="00F1164B">
            <w:pPr>
              <w:ind w:left="1"/>
              <w:rPr>
                <w:rFonts w:ascii="Twinkl Thin" w:eastAsia="Century Gothic" w:hAnsi="Twinkl Thin" w:cs="Century Gothic"/>
                <w:b/>
                <w:bCs/>
                <w:sz w:val="18"/>
                <w:szCs w:val="18"/>
              </w:rPr>
            </w:pPr>
            <w:r w:rsidRPr="006609B7">
              <w:rPr>
                <w:rFonts w:ascii="Twinkl Thin" w:eastAsia="Century Gothic" w:hAnsi="Twinkl Thin" w:cs="Century Gothic"/>
                <w:b/>
                <w:bCs/>
                <w:sz w:val="18"/>
                <w:szCs w:val="18"/>
              </w:rPr>
              <w:t xml:space="preserve">Letter formation </w:t>
            </w:r>
          </w:p>
          <w:p w14:paraId="32008CA8" w14:textId="77777777" w:rsidR="00F1164B" w:rsidRPr="006609B7" w:rsidRDefault="00F1164B" w:rsidP="00F1164B">
            <w:pPr>
              <w:ind w:left="1"/>
              <w:rPr>
                <w:rFonts w:ascii="Twinkl Thin" w:hAnsi="Twinkl Thin"/>
                <w:b/>
                <w:bCs/>
                <w:sz w:val="18"/>
                <w:szCs w:val="18"/>
              </w:rPr>
            </w:pPr>
            <w:r w:rsidRPr="006609B7">
              <w:rPr>
                <w:rFonts w:ascii="Twinkl Thin" w:eastAsia="Century Gothic" w:hAnsi="Twinkl Thin" w:cs="Century Gothic"/>
                <w:b/>
                <w:bCs/>
                <w:sz w:val="18"/>
                <w:szCs w:val="18"/>
              </w:rPr>
              <w:t xml:space="preserve">Oracy: Retelling stories </w:t>
            </w:r>
          </w:p>
          <w:p w14:paraId="627BF0D6" w14:textId="09EACA73" w:rsidR="00F1164B" w:rsidRPr="006609B7" w:rsidRDefault="00F1164B" w:rsidP="00F1164B">
            <w:pPr>
              <w:rPr>
                <w:rFonts w:ascii="Twinkl" w:hAnsi="Twinkl"/>
                <w:sz w:val="18"/>
                <w:szCs w:val="18"/>
              </w:rPr>
            </w:pPr>
          </w:p>
        </w:tc>
        <w:tc>
          <w:tcPr>
            <w:tcW w:w="2126" w:type="dxa"/>
          </w:tcPr>
          <w:p w14:paraId="48ED4641" w14:textId="77777777" w:rsidR="00F1164B" w:rsidRPr="006609B7" w:rsidRDefault="00F1164B" w:rsidP="00F1164B">
            <w:pPr>
              <w:spacing w:after="160"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b/>
                <w:bCs/>
                <w:i/>
                <w:iCs/>
                <w:color w:val="000000" w:themeColor="text1"/>
                <w:sz w:val="18"/>
                <w:szCs w:val="18"/>
              </w:rPr>
              <w:t>Autumn 2</w:t>
            </w:r>
            <w:r w:rsidRPr="006609B7">
              <w:rPr>
                <w:rFonts w:ascii="Twinkl Thin" w:eastAsia="Twinkl Thin" w:hAnsi="Twinkl Thin" w:cs="Twinkl Thin"/>
                <w:color w:val="000000" w:themeColor="text1"/>
                <w:sz w:val="18"/>
                <w:szCs w:val="18"/>
              </w:rPr>
              <w:t xml:space="preserve"> – Early Writing Instruction (Heavily modelled)</w:t>
            </w:r>
          </w:p>
          <w:p w14:paraId="51AD0899" w14:textId="77777777" w:rsidR="00F1164B" w:rsidRPr="006609B7" w:rsidRDefault="00F1164B" w:rsidP="00F1164B">
            <w:pPr>
              <w:spacing w:after="160"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(Mechanics of writing using phonic sounds / tricky words taught so far)</w:t>
            </w:r>
          </w:p>
          <w:p w14:paraId="762FBF61" w14:textId="77777777" w:rsidR="00F1164B" w:rsidRPr="006609B7" w:rsidRDefault="00F1164B" w:rsidP="00F1164B">
            <w:pPr>
              <w:pStyle w:val="ListParagraph"/>
              <w:numPr>
                <w:ilvl w:val="0"/>
                <w:numId w:val="1"/>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Adult to write sentence</w:t>
            </w:r>
          </w:p>
          <w:p w14:paraId="20CDD85D" w14:textId="77777777" w:rsidR="00F1164B" w:rsidRPr="006609B7" w:rsidRDefault="00F1164B" w:rsidP="00F1164B">
            <w:pPr>
              <w:pStyle w:val="ListParagraph"/>
              <w:numPr>
                <w:ilvl w:val="0"/>
                <w:numId w:val="1"/>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 xml:space="preserve">Only use phonics taught and tricky words covered (link to Little </w:t>
            </w:r>
            <w:proofErr w:type="spellStart"/>
            <w:r w:rsidRPr="006609B7">
              <w:rPr>
                <w:rFonts w:ascii="Twinkl Thin" w:eastAsia="Twinkl Thin" w:hAnsi="Twinkl Thin" w:cs="Twinkl Thin"/>
                <w:color w:val="000000" w:themeColor="text1"/>
                <w:sz w:val="18"/>
                <w:szCs w:val="18"/>
              </w:rPr>
              <w:t>Wandle</w:t>
            </w:r>
            <w:proofErr w:type="spellEnd"/>
            <w:r w:rsidRPr="006609B7">
              <w:rPr>
                <w:rFonts w:ascii="Twinkl Thin" w:eastAsia="Twinkl Thin" w:hAnsi="Twinkl Thin" w:cs="Twinkl Thin"/>
                <w:color w:val="000000" w:themeColor="text1"/>
                <w:sz w:val="18"/>
                <w:szCs w:val="18"/>
              </w:rPr>
              <w:t>)</w:t>
            </w:r>
          </w:p>
          <w:p w14:paraId="13F21F76" w14:textId="77777777" w:rsidR="00F1164B" w:rsidRPr="006609B7" w:rsidRDefault="00F1164B" w:rsidP="00F1164B">
            <w:pPr>
              <w:pStyle w:val="ListParagraph"/>
              <w:numPr>
                <w:ilvl w:val="0"/>
                <w:numId w:val="1"/>
              </w:numPr>
              <w:spacing w:line="257" w:lineRule="auto"/>
              <w:rPr>
                <w:rFonts w:ascii="Twinkl Thin" w:eastAsia="Twinkl Thin" w:hAnsi="Twinkl Thin" w:cs="Twinkl Thin"/>
                <w:i/>
                <w:iCs/>
                <w:color w:val="000000" w:themeColor="text1"/>
                <w:sz w:val="18"/>
                <w:szCs w:val="18"/>
              </w:rPr>
            </w:pPr>
            <w:r w:rsidRPr="006609B7">
              <w:rPr>
                <w:rFonts w:ascii="Twinkl Thin" w:eastAsia="Twinkl Thin" w:hAnsi="Twinkl Thin" w:cs="Twinkl Thin"/>
                <w:i/>
                <w:iCs/>
                <w:color w:val="000000" w:themeColor="text1"/>
                <w:sz w:val="18"/>
                <w:szCs w:val="18"/>
              </w:rPr>
              <w:t>‘’I’m going to write a sentence….”</w:t>
            </w:r>
          </w:p>
          <w:p w14:paraId="4AADA3C5" w14:textId="77777777" w:rsidR="00F1164B" w:rsidRPr="006609B7" w:rsidRDefault="00F1164B" w:rsidP="00F1164B">
            <w:pPr>
              <w:pStyle w:val="ListParagraph"/>
              <w:numPr>
                <w:ilvl w:val="0"/>
                <w:numId w:val="1"/>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The cat sat – Children to repeat it back</w:t>
            </w:r>
          </w:p>
          <w:p w14:paraId="0270955C" w14:textId="77777777" w:rsidR="00F1164B" w:rsidRPr="006609B7" w:rsidRDefault="00F1164B" w:rsidP="00F1164B">
            <w:pPr>
              <w:pStyle w:val="ListParagraph"/>
              <w:numPr>
                <w:ilvl w:val="0"/>
                <w:numId w:val="1"/>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Model writing it / Orally rehearse it</w:t>
            </w:r>
          </w:p>
          <w:p w14:paraId="341EA744" w14:textId="77777777" w:rsidR="00F1164B" w:rsidRPr="006609B7" w:rsidRDefault="00F1164B" w:rsidP="00F1164B">
            <w:pPr>
              <w:pStyle w:val="ListParagraph"/>
              <w:numPr>
                <w:ilvl w:val="0"/>
                <w:numId w:val="1"/>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Hide the caption / Children to have a go</w:t>
            </w:r>
          </w:p>
          <w:p w14:paraId="1703A211" w14:textId="77777777" w:rsidR="00F1164B" w:rsidRPr="006609B7" w:rsidRDefault="00F1164B" w:rsidP="00F1164B">
            <w:pPr>
              <w:pStyle w:val="ListParagraph"/>
              <w:numPr>
                <w:ilvl w:val="0"/>
                <w:numId w:val="1"/>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 xml:space="preserve">(Use similar words / phrases found in Little </w:t>
            </w:r>
            <w:proofErr w:type="spellStart"/>
            <w:r w:rsidRPr="006609B7">
              <w:rPr>
                <w:rFonts w:ascii="Twinkl Thin" w:eastAsia="Twinkl Thin" w:hAnsi="Twinkl Thin" w:cs="Twinkl Thin"/>
                <w:color w:val="000000" w:themeColor="text1"/>
                <w:sz w:val="18"/>
                <w:szCs w:val="18"/>
              </w:rPr>
              <w:t>Wandle</w:t>
            </w:r>
            <w:proofErr w:type="spellEnd"/>
            <w:r w:rsidRPr="006609B7">
              <w:rPr>
                <w:rFonts w:ascii="Twinkl Thin" w:eastAsia="Twinkl Thin" w:hAnsi="Twinkl Thin" w:cs="Twinkl Thin"/>
                <w:color w:val="000000" w:themeColor="text1"/>
                <w:sz w:val="18"/>
                <w:szCs w:val="18"/>
              </w:rPr>
              <w:t>)</w:t>
            </w:r>
          </w:p>
          <w:p w14:paraId="016D1FCD" w14:textId="77777777" w:rsidR="00F1164B" w:rsidRPr="006609B7" w:rsidRDefault="00F1164B" w:rsidP="00F1164B">
            <w:pPr>
              <w:pStyle w:val="ListParagraph"/>
              <w:numPr>
                <w:ilvl w:val="0"/>
                <w:numId w:val="1"/>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lastRenderedPageBreak/>
              <w:t xml:space="preserve">Use word structures </w:t>
            </w:r>
            <w:proofErr w:type="spellStart"/>
            <w:r w:rsidRPr="006609B7">
              <w:rPr>
                <w:rFonts w:ascii="Twinkl Thin" w:eastAsia="Twinkl Thin" w:hAnsi="Twinkl Thin" w:cs="Twinkl Thin"/>
                <w:color w:val="000000" w:themeColor="text1"/>
                <w:sz w:val="18"/>
                <w:szCs w:val="18"/>
              </w:rPr>
              <w:t>cvc</w:t>
            </w:r>
            <w:proofErr w:type="spellEnd"/>
            <w:r w:rsidRPr="006609B7">
              <w:rPr>
                <w:rFonts w:ascii="Twinkl Thin" w:eastAsia="Twinkl Thin" w:hAnsi="Twinkl Thin" w:cs="Twinkl Thin"/>
                <w:color w:val="000000" w:themeColor="text1"/>
                <w:sz w:val="18"/>
                <w:szCs w:val="18"/>
              </w:rPr>
              <w:t xml:space="preserve"> / </w:t>
            </w:r>
            <w:proofErr w:type="spellStart"/>
            <w:r w:rsidRPr="006609B7">
              <w:rPr>
                <w:rFonts w:ascii="Twinkl Thin" w:eastAsia="Twinkl Thin" w:hAnsi="Twinkl Thin" w:cs="Twinkl Thin"/>
                <w:color w:val="000000" w:themeColor="text1"/>
                <w:sz w:val="18"/>
                <w:szCs w:val="18"/>
              </w:rPr>
              <w:t>cvcc</w:t>
            </w:r>
            <w:proofErr w:type="spellEnd"/>
            <w:r w:rsidRPr="006609B7">
              <w:rPr>
                <w:rFonts w:ascii="Twinkl Thin" w:eastAsia="Twinkl Thin" w:hAnsi="Twinkl Thin" w:cs="Twinkl Thin"/>
                <w:color w:val="000000" w:themeColor="text1"/>
                <w:sz w:val="18"/>
                <w:szCs w:val="18"/>
              </w:rPr>
              <w:t xml:space="preserve"> / </w:t>
            </w:r>
            <w:proofErr w:type="spellStart"/>
            <w:r w:rsidRPr="006609B7">
              <w:rPr>
                <w:rFonts w:ascii="Twinkl Thin" w:eastAsia="Twinkl Thin" w:hAnsi="Twinkl Thin" w:cs="Twinkl Thin"/>
                <w:color w:val="000000" w:themeColor="text1"/>
                <w:sz w:val="18"/>
                <w:szCs w:val="18"/>
              </w:rPr>
              <w:t>ccvcc</w:t>
            </w:r>
            <w:proofErr w:type="spellEnd"/>
          </w:p>
          <w:p w14:paraId="5269A2BC" w14:textId="77777777" w:rsidR="00F1164B" w:rsidRPr="006609B7" w:rsidRDefault="00F1164B" w:rsidP="00F1164B">
            <w:pPr>
              <w:pStyle w:val="ListParagraph"/>
              <w:numPr>
                <w:ilvl w:val="0"/>
                <w:numId w:val="1"/>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1 page per week</w:t>
            </w:r>
          </w:p>
          <w:p w14:paraId="3994E708" w14:textId="77777777" w:rsidR="00F1164B" w:rsidRPr="006609B7" w:rsidRDefault="00F1164B" w:rsidP="00F1164B">
            <w:pPr>
              <w:pStyle w:val="ListParagraph"/>
              <w:numPr>
                <w:ilvl w:val="0"/>
                <w:numId w:val="1"/>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1 sentence each day</w:t>
            </w:r>
          </w:p>
          <w:p w14:paraId="206FEFF4" w14:textId="77777777" w:rsidR="00F1164B" w:rsidRPr="006609B7" w:rsidRDefault="00F1164B" w:rsidP="00F1164B">
            <w:pPr>
              <w:pStyle w:val="ListParagraph"/>
              <w:numPr>
                <w:ilvl w:val="0"/>
                <w:numId w:val="1"/>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No L.I and no S.C</w:t>
            </w:r>
          </w:p>
          <w:p w14:paraId="47D3209A" w14:textId="485390A6" w:rsidR="00F1164B" w:rsidRPr="006609B7" w:rsidRDefault="00F1164B" w:rsidP="00F1164B">
            <w:pPr>
              <w:pStyle w:val="ListParagraph"/>
              <w:numPr>
                <w:ilvl w:val="0"/>
                <w:numId w:val="1"/>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Can use symbols for S.C phonics / Finger spaces / Punctuation</w:t>
            </w:r>
          </w:p>
        </w:tc>
        <w:tc>
          <w:tcPr>
            <w:tcW w:w="2268" w:type="dxa"/>
          </w:tcPr>
          <w:p w14:paraId="64714A38" w14:textId="77777777" w:rsidR="00F1164B" w:rsidRPr="006609B7" w:rsidRDefault="00F1164B" w:rsidP="00F1164B">
            <w:pPr>
              <w:spacing w:after="160"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b/>
                <w:bCs/>
                <w:i/>
                <w:iCs/>
                <w:color w:val="000000" w:themeColor="text1"/>
                <w:sz w:val="18"/>
                <w:szCs w:val="18"/>
              </w:rPr>
              <w:lastRenderedPageBreak/>
              <w:t>Spring 1</w:t>
            </w:r>
            <w:r w:rsidRPr="006609B7">
              <w:rPr>
                <w:rFonts w:ascii="Twinkl Thin" w:eastAsia="Twinkl Thin" w:hAnsi="Twinkl Thin" w:cs="Twinkl Thin"/>
                <w:color w:val="000000" w:themeColor="text1"/>
                <w:sz w:val="18"/>
                <w:szCs w:val="18"/>
              </w:rPr>
              <w:t xml:space="preserve"> – Early Writing Instruction (Heavily modelled)</w:t>
            </w:r>
          </w:p>
          <w:p w14:paraId="693929D9" w14:textId="77777777" w:rsidR="00F1164B" w:rsidRPr="006609B7" w:rsidRDefault="00F1164B" w:rsidP="00F1164B">
            <w:pPr>
              <w:spacing w:after="160"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(Mechanics of writing using phonic sounds / tricky words taught so far)</w:t>
            </w:r>
          </w:p>
          <w:p w14:paraId="51074C10" w14:textId="77777777" w:rsidR="00F1164B" w:rsidRPr="006609B7" w:rsidRDefault="00F1164B" w:rsidP="00F1164B">
            <w:pPr>
              <w:pStyle w:val="ListParagraph"/>
              <w:numPr>
                <w:ilvl w:val="0"/>
                <w:numId w:val="1"/>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Adult to write sentence</w:t>
            </w:r>
          </w:p>
          <w:p w14:paraId="1FFDE0AD" w14:textId="77777777" w:rsidR="00F1164B" w:rsidRPr="006609B7" w:rsidRDefault="00F1164B" w:rsidP="00F1164B">
            <w:pPr>
              <w:pStyle w:val="ListParagraph"/>
              <w:numPr>
                <w:ilvl w:val="0"/>
                <w:numId w:val="1"/>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 xml:space="preserve">Only use phonics taught and tricky words covered (link to Little </w:t>
            </w:r>
            <w:proofErr w:type="spellStart"/>
            <w:r w:rsidRPr="006609B7">
              <w:rPr>
                <w:rFonts w:ascii="Twinkl Thin" w:eastAsia="Twinkl Thin" w:hAnsi="Twinkl Thin" w:cs="Twinkl Thin"/>
                <w:color w:val="000000" w:themeColor="text1"/>
                <w:sz w:val="18"/>
                <w:szCs w:val="18"/>
              </w:rPr>
              <w:t>Wandle</w:t>
            </w:r>
            <w:proofErr w:type="spellEnd"/>
            <w:r w:rsidRPr="006609B7">
              <w:rPr>
                <w:rFonts w:ascii="Twinkl Thin" w:eastAsia="Twinkl Thin" w:hAnsi="Twinkl Thin" w:cs="Twinkl Thin"/>
                <w:color w:val="000000" w:themeColor="text1"/>
                <w:sz w:val="18"/>
                <w:szCs w:val="18"/>
              </w:rPr>
              <w:t>)</w:t>
            </w:r>
          </w:p>
          <w:p w14:paraId="69A0FEAC" w14:textId="77777777" w:rsidR="00F1164B" w:rsidRPr="006609B7" w:rsidRDefault="00F1164B" w:rsidP="00F1164B">
            <w:pPr>
              <w:pStyle w:val="ListParagraph"/>
              <w:numPr>
                <w:ilvl w:val="0"/>
                <w:numId w:val="1"/>
              </w:numPr>
              <w:spacing w:line="257" w:lineRule="auto"/>
              <w:rPr>
                <w:rFonts w:ascii="Twinkl Thin" w:eastAsia="Twinkl Thin" w:hAnsi="Twinkl Thin" w:cs="Twinkl Thin"/>
                <w:i/>
                <w:iCs/>
                <w:color w:val="000000" w:themeColor="text1"/>
                <w:sz w:val="18"/>
                <w:szCs w:val="18"/>
              </w:rPr>
            </w:pPr>
            <w:r w:rsidRPr="006609B7">
              <w:rPr>
                <w:rFonts w:ascii="Twinkl Thin" w:eastAsia="Twinkl Thin" w:hAnsi="Twinkl Thin" w:cs="Twinkl Thin"/>
                <w:i/>
                <w:iCs/>
                <w:color w:val="000000" w:themeColor="text1"/>
                <w:sz w:val="18"/>
                <w:szCs w:val="18"/>
              </w:rPr>
              <w:t>‘’I’m going to write a sentence….”</w:t>
            </w:r>
          </w:p>
          <w:p w14:paraId="605704AB" w14:textId="77777777" w:rsidR="00F1164B" w:rsidRPr="006609B7" w:rsidRDefault="00F1164B" w:rsidP="00F1164B">
            <w:pPr>
              <w:pStyle w:val="ListParagraph"/>
              <w:numPr>
                <w:ilvl w:val="0"/>
                <w:numId w:val="1"/>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The cat sat – Children to repeat it back</w:t>
            </w:r>
          </w:p>
          <w:p w14:paraId="09968C24" w14:textId="734488FA" w:rsidR="00F1164B" w:rsidRPr="006609B7" w:rsidRDefault="00F1164B" w:rsidP="00F1164B">
            <w:pPr>
              <w:rPr>
                <w:rFonts w:ascii="Twinkl" w:hAnsi="Twinkl"/>
                <w:color w:val="000000" w:themeColor="text1"/>
                <w:sz w:val="18"/>
                <w:szCs w:val="18"/>
              </w:rPr>
            </w:pPr>
          </w:p>
        </w:tc>
        <w:tc>
          <w:tcPr>
            <w:tcW w:w="2410" w:type="dxa"/>
          </w:tcPr>
          <w:p w14:paraId="561DC379" w14:textId="77777777" w:rsidR="00F1164B" w:rsidRPr="006609B7" w:rsidRDefault="00F1164B" w:rsidP="00F1164B">
            <w:pPr>
              <w:spacing w:after="160"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b/>
                <w:bCs/>
                <w:i/>
                <w:iCs/>
                <w:color w:val="000000" w:themeColor="text1"/>
                <w:sz w:val="18"/>
                <w:szCs w:val="18"/>
              </w:rPr>
              <w:t>Spring 2 -</w:t>
            </w:r>
            <w:r w:rsidRPr="006609B7">
              <w:rPr>
                <w:rFonts w:ascii="Twinkl Thin" w:eastAsia="Twinkl Thin" w:hAnsi="Twinkl Thin" w:cs="Twinkl Thin"/>
                <w:color w:val="000000" w:themeColor="text1"/>
                <w:sz w:val="18"/>
                <w:szCs w:val="18"/>
              </w:rPr>
              <w:t xml:space="preserve"> Composing a sentence (1 sentence based on independence)</w:t>
            </w:r>
          </w:p>
          <w:p w14:paraId="4EE0D50B" w14:textId="77777777" w:rsidR="00F1164B" w:rsidRPr="006609B7" w:rsidRDefault="00F1164B" w:rsidP="00F1164B">
            <w:pPr>
              <w:pStyle w:val="ListParagraph"/>
              <w:numPr>
                <w:ilvl w:val="0"/>
                <w:numId w:val="2"/>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Show picture / discuss sentences about this image</w:t>
            </w:r>
          </w:p>
          <w:p w14:paraId="2259E9E7" w14:textId="77777777" w:rsidR="00F1164B" w:rsidRPr="006609B7" w:rsidRDefault="00F1164B" w:rsidP="00F1164B">
            <w:pPr>
              <w:pStyle w:val="ListParagraph"/>
              <w:numPr>
                <w:ilvl w:val="0"/>
                <w:numId w:val="2"/>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Orally model sentence</w:t>
            </w:r>
          </w:p>
          <w:p w14:paraId="6E6F13C3" w14:textId="77777777" w:rsidR="00F1164B" w:rsidRPr="006609B7" w:rsidRDefault="00F1164B" w:rsidP="00F1164B">
            <w:pPr>
              <w:pStyle w:val="ListParagraph"/>
              <w:numPr>
                <w:ilvl w:val="0"/>
                <w:numId w:val="2"/>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Word bank on display (limited words)</w:t>
            </w:r>
          </w:p>
          <w:p w14:paraId="36561FAB" w14:textId="77777777" w:rsidR="00F1164B" w:rsidRPr="006609B7" w:rsidRDefault="00F1164B" w:rsidP="00F1164B">
            <w:pPr>
              <w:pStyle w:val="ListParagraph"/>
              <w:numPr>
                <w:ilvl w:val="0"/>
                <w:numId w:val="2"/>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Model counting number of words in sentence</w:t>
            </w:r>
          </w:p>
          <w:p w14:paraId="2109B877" w14:textId="77777777" w:rsidR="00F1164B" w:rsidRPr="006609B7" w:rsidRDefault="00F1164B" w:rsidP="00F1164B">
            <w:pPr>
              <w:pStyle w:val="ListParagraph"/>
              <w:numPr>
                <w:ilvl w:val="0"/>
                <w:numId w:val="2"/>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Encourage children to say it aloud to partner (whilst counting on their fingers)</w:t>
            </w:r>
          </w:p>
          <w:p w14:paraId="0CF682CD" w14:textId="77777777" w:rsidR="00F1164B" w:rsidRPr="006609B7" w:rsidRDefault="00F1164B" w:rsidP="00F1164B">
            <w:pPr>
              <w:pStyle w:val="ListParagraph"/>
              <w:numPr>
                <w:ilvl w:val="0"/>
                <w:numId w:val="2"/>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Write the sentence into book</w:t>
            </w:r>
          </w:p>
          <w:p w14:paraId="6804B695" w14:textId="77777777" w:rsidR="00F1164B" w:rsidRPr="006609B7" w:rsidRDefault="00F1164B" w:rsidP="00F1164B">
            <w:pPr>
              <w:pStyle w:val="ListParagraph"/>
              <w:numPr>
                <w:ilvl w:val="0"/>
                <w:numId w:val="2"/>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Check each word</w:t>
            </w:r>
          </w:p>
          <w:p w14:paraId="17DD503E" w14:textId="77777777" w:rsidR="00F1164B" w:rsidRPr="006609B7" w:rsidRDefault="00F1164B" w:rsidP="00F1164B">
            <w:pPr>
              <w:pStyle w:val="ListParagraph"/>
              <w:numPr>
                <w:ilvl w:val="0"/>
                <w:numId w:val="2"/>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1 sentence each day</w:t>
            </w:r>
          </w:p>
          <w:p w14:paraId="6F8AEC89" w14:textId="17535730" w:rsidR="00F1164B" w:rsidRPr="006609B7" w:rsidRDefault="00F1164B" w:rsidP="00F1164B">
            <w:pPr>
              <w:rPr>
                <w:rFonts w:ascii="Twinkl" w:hAnsi="Twinkl"/>
                <w:color w:val="000000" w:themeColor="text1"/>
                <w:sz w:val="18"/>
                <w:szCs w:val="18"/>
              </w:rPr>
            </w:pPr>
          </w:p>
        </w:tc>
        <w:tc>
          <w:tcPr>
            <w:tcW w:w="2410" w:type="dxa"/>
          </w:tcPr>
          <w:p w14:paraId="387B56F5" w14:textId="77777777" w:rsidR="00F1164B" w:rsidRPr="006609B7" w:rsidRDefault="00F1164B" w:rsidP="00F1164B">
            <w:pPr>
              <w:spacing w:after="160"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b/>
                <w:bCs/>
                <w:i/>
                <w:iCs/>
                <w:color w:val="000000" w:themeColor="text1"/>
                <w:sz w:val="18"/>
                <w:szCs w:val="18"/>
              </w:rPr>
              <w:t xml:space="preserve">Summer 1 </w:t>
            </w:r>
            <w:r w:rsidRPr="006609B7">
              <w:rPr>
                <w:rFonts w:ascii="Twinkl Thin" w:eastAsia="Twinkl Thin" w:hAnsi="Twinkl Thin" w:cs="Twinkl Thin"/>
                <w:color w:val="000000" w:themeColor="text1"/>
                <w:sz w:val="18"/>
                <w:szCs w:val="18"/>
              </w:rPr>
              <w:t>– Composing a sentence (1 sentence based on independence)</w:t>
            </w:r>
          </w:p>
          <w:p w14:paraId="6EC3D668" w14:textId="77777777" w:rsidR="00F1164B" w:rsidRPr="006609B7" w:rsidRDefault="00F1164B" w:rsidP="00F1164B">
            <w:pPr>
              <w:pStyle w:val="ListParagraph"/>
              <w:numPr>
                <w:ilvl w:val="0"/>
                <w:numId w:val="2"/>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Show picture / discuss sentences about this image</w:t>
            </w:r>
          </w:p>
          <w:p w14:paraId="6A055914" w14:textId="77777777" w:rsidR="00F1164B" w:rsidRPr="006609B7" w:rsidRDefault="00F1164B" w:rsidP="00F1164B">
            <w:pPr>
              <w:pStyle w:val="ListParagraph"/>
              <w:numPr>
                <w:ilvl w:val="0"/>
                <w:numId w:val="2"/>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Orally model sentence</w:t>
            </w:r>
          </w:p>
          <w:p w14:paraId="6A37337F" w14:textId="77777777" w:rsidR="00F1164B" w:rsidRPr="006609B7" w:rsidRDefault="00F1164B" w:rsidP="00F1164B">
            <w:pPr>
              <w:pStyle w:val="ListParagraph"/>
              <w:numPr>
                <w:ilvl w:val="0"/>
                <w:numId w:val="2"/>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Word bank on display (limited words)</w:t>
            </w:r>
          </w:p>
          <w:p w14:paraId="62BF8A2B" w14:textId="77777777" w:rsidR="00F1164B" w:rsidRPr="006609B7" w:rsidRDefault="00F1164B" w:rsidP="00F1164B">
            <w:pPr>
              <w:pStyle w:val="ListParagraph"/>
              <w:numPr>
                <w:ilvl w:val="0"/>
                <w:numId w:val="2"/>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Model counting number of words in sentence</w:t>
            </w:r>
          </w:p>
          <w:p w14:paraId="69247733" w14:textId="77777777" w:rsidR="00F1164B" w:rsidRPr="006609B7" w:rsidRDefault="00F1164B" w:rsidP="00F1164B">
            <w:pPr>
              <w:pStyle w:val="ListParagraph"/>
              <w:numPr>
                <w:ilvl w:val="0"/>
                <w:numId w:val="2"/>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Encourage children to say it aloud to partner (whilst counting on their fingers)</w:t>
            </w:r>
          </w:p>
          <w:p w14:paraId="36FDC8BA" w14:textId="77777777" w:rsidR="00F1164B" w:rsidRPr="006609B7" w:rsidRDefault="00F1164B" w:rsidP="00F1164B">
            <w:pPr>
              <w:pStyle w:val="ListParagraph"/>
              <w:numPr>
                <w:ilvl w:val="0"/>
                <w:numId w:val="2"/>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Write the sentence into book</w:t>
            </w:r>
          </w:p>
          <w:p w14:paraId="410A624F" w14:textId="77777777" w:rsidR="00F1164B" w:rsidRPr="006609B7" w:rsidRDefault="00F1164B" w:rsidP="00F1164B">
            <w:pPr>
              <w:pStyle w:val="ListParagraph"/>
              <w:numPr>
                <w:ilvl w:val="0"/>
                <w:numId w:val="2"/>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Check each word</w:t>
            </w:r>
          </w:p>
          <w:p w14:paraId="466A4944" w14:textId="77777777" w:rsidR="00F1164B" w:rsidRPr="006609B7" w:rsidRDefault="00F1164B" w:rsidP="00F1164B">
            <w:pPr>
              <w:pStyle w:val="ListParagraph"/>
              <w:numPr>
                <w:ilvl w:val="0"/>
                <w:numId w:val="2"/>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1 sentence each day</w:t>
            </w:r>
          </w:p>
          <w:p w14:paraId="76898400" w14:textId="77777777" w:rsidR="00F1164B" w:rsidRPr="006609B7" w:rsidRDefault="00F1164B" w:rsidP="00F1164B">
            <w:pPr>
              <w:ind w:left="1"/>
              <w:rPr>
                <w:rFonts w:ascii="Twinkl Thin" w:hAnsi="Twinkl Thin"/>
                <w:b/>
                <w:bCs/>
                <w:color w:val="000000" w:themeColor="text1"/>
                <w:sz w:val="18"/>
                <w:szCs w:val="18"/>
              </w:rPr>
            </w:pPr>
          </w:p>
          <w:p w14:paraId="1499ED16" w14:textId="77777777" w:rsidR="00F1164B" w:rsidRPr="006609B7" w:rsidRDefault="00F1164B" w:rsidP="00F1164B">
            <w:pPr>
              <w:ind w:left="1"/>
              <w:rPr>
                <w:rFonts w:ascii="Twinkl Thin" w:hAnsi="Twinkl Thin"/>
                <w:color w:val="000000" w:themeColor="text1"/>
                <w:sz w:val="18"/>
                <w:szCs w:val="18"/>
              </w:rPr>
            </w:pPr>
            <w:r w:rsidRPr="006609B7">
              <w:rPr>
                <w:rFonts w:ascii="Twinkl Thin" w:eastAsia="Century Gothic" w:hAnsi="Twinkl Thin" w:cs="Century Gothic"/>
                <w:color w:val="000000" w:themeColor="text1"/>
                <w:sz w:val="18"/>
                <w:szCs w:val="18"/>
              </w:rPr>
              <w:t xml:space="preserve"> </w:t>
            </w:r>
          </w:p>
          <w:p w14:paraId="3FA12B19" w14:textId="2287A732" w:rsidR="00F1164B" w:rsidRPr="006609B7" w:rsidRDefault="00F1164B" w:rsidP="00F1164B">
            <w:pPr>
              <w:rPr>
                <w:rFonts w:ascii="Twinkl" w:hAnsi="Twinkl"/>
                <w:color w:val="000000" w:themeColor="text1"/>
                <w:sz w:val="18"/>
                <w:szCs w:val="18"/>
              </w:rPr>
            </w:pPr>
          </w:p>
        </w:tc>
        <w:tc>
          <w:tcPr>
            <w:tcW w:w="2493" w:type="dxa"/>
          </w:tcPr>
          <w:p w14:paraId="40F73356" w14:textId="77777777" w:rsidR="00F1164B" w:rsidRPr="006609B7" w:rsidRDefault="00F1164B" w:rsidP="00F1164B">
            <w:pPr>
              <w:spacing w:after="160"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b/>
                <w:bCs/>
                <w:i/>
                <w:iCs/>
                <w:color w:val="000000" w:themeColor="text1"/>
                <w:sz w:val="18"/>
                <w:szCs w:val="18"/>
              </w:rPr>
              <w:t>Summer 2</w:t>
            </w:r>
            <w:r w:rsidRPr="006609B7">
              <w:rPr>
                <w:rFonts w:ascii="Twinkl Thin" w:eastAsia="Twinkl Thin" w:hAnsi="Twinkl Thin" w:cs="Twinkl Thin"/>
                <w:color w:val="000000" w:themeColor="text1"/>
                <w:sz w:val="18"/>
                <w:szCs w:val="18"/>
              </w:rPr>
              <w:t xml:space="preserve"> – Composing 2 or more sentences (Model writing 2 sentences)</w:t>
            </w:r>
          </w:p>
          <w:p w14:paraId="667945E1" w14:textId="77777777" w:rsidR="00F1164B" w:rsidRPr="006609B7" w:rsidRDefault="00F1164B" w:rsidP="00F1164B">
            <w:pPr>
              <w:pStyle w:val="ListParagraph"/>
              <w:numPr>
                <w:ilvl w:val="0"/>
                <w:numId w:val="3"/>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All moving beyond 1 simple sentence</w:t>
            </w:r>
          </w:p>
          <w:p w14:paraId="557AA832" w14:textId="77777777" w:rsidR="00F1164B" w:rsidRPr="006609B7" w:rsidRDefault="00F1164B" w:rsidP="00F1164B">
            <w:pPr>
              <w:pStyle w:val="ListParagraph"/>
              <w:numPr>
                <w:ilvl w:val="0"/>
                <w:numId w:val="3"/>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Use visual stimuli / image</w:t>
            </w:r>
          </w:p>
          <w:p w14:paraId="5D936FBD" w14:textId="77777777" w:rsidR="00F1164B" w:rsidRPr="006609B7" w:rsidRDefault="00F1164B" w:rsidP="00F1164B">
            <w:pPr>
              <w:pStyle w:val="ListParagraph"/>
              <w:numPr>
                <w:ilvl w:val="0"/>
                <w:numId w:val="3"/>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“I will model to</w:t>
            </w:r>
            <w:r w:rsidRPr="006609B7">
              <w:rPr>
                <w:rFonts w:ascii="Twinkl" w:eastAsia="Twinkl" w:hAnsi="Twinkl" w:cs="Twinkl"/>
                <w:color w:val="000000" w:themeColor="text1"/>
                <w:sz w:val="18"/>
                <w:szCs w:val="18"/>
              </w:rPr>
              <w:t xml:space="preserve"> </w:t>
            </w:r>
            <w:r w:rsidRPr="006609B7">
              <w:rPr>
                <w:rFonts w:ascii="Twinkl Thin" w:eastAsia="Twinkl Thin" w:hAnsi="Twinkl Thin" w:cs="Twinkl Thin"/>
                <w:color w:val="000000" w:themeColor="text1"/>
                <w:sz w:val="18"/>
                <w:szCs w:val="18"/>
              </w:rPr>
              <w:t>write 2 sentences about this”</w:t>
            </w:r>
          </w:p>
          <w:p w14:paraId="7C327CE0" w14:textId="77777777" w:rsidR="00F1164B" w:rsidRPr="006609B7" w:rsidRDefault="00F1164B" w:rsidP="00F1164B">
            <w:pPr>
              <w:pStyle w:val="ListParagraph"/>
              <w:numPr>
                <w:ilvl w:val="0"/>
                <w:numId w:val="3"/>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Think it / say it / write it / check it (for first sentence and then second sentence)</w:t>
            </w:r>
          </w:p>
          <w:p w14:paraId="37ED87B3" w14:textId="77777777" w:rsidR="00F1164B" w:rsidRPr="006609B7" w:rsidRDefault="00F1164B" w:rsidP="00F1164B">
            <w:pPr>
              <w:pStyle w:val="ListParagraph"/>
              <w:numPr>
                <w:ilvl w:val="0"/>
                <w:numId w:val="3"/>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2 different images</w:t>
            </w:r>
          </w:p>
          <w:p w14:paraId="2E7BAE47" w14:textId="77777777" w:rsidR="00F1164B" w:rsidRPr="006609B7" w:rsidRDefault="00F1164B" w:rsidP="00F1164B">
            <w:pPr>
              <w:pStyle w:val="ListParagraph"/>
              <w:numPr>
                <w:ilvl w:val="0"/>
                <w:numId w:val="3"/>
              </w:numPr>
              <w:spacing w:line="257" w:lineRule="auto"/>
              <w:rPr>
                <w:rFonts w:ascii="Twinkl Thin" w:eastAsia="Twinkl Thin" w:hAnsi="Twinkl Thin" w:cs="Twinkl Thin"/>
                <w:color w:val="000000" w:themeColor="text1"/>
                <w:sz w:val="18"/>
                <w:szCs w:val="18"/>
              </w:rPr>
            </w:pPr>
            <w:r w:rsidRPr="006609B7">
              <w:rPr>
                <w:rFonts w:ascii="Twinkl Thin" w:eastAsia="Twinkl Thin" w:hAnsi="Twinkl Thin" w:cs="Twinkl Thin"/>
                <w:color w:val="000000" w:themeColor="text1"/>
                <w:sz w:val="18"/>
                <w:szCs w:val="18"/>
              </w:rPr>
              <w:t>Model starting second sentence straight after the full stop.</w:t>
            </w:r>
          </w:p>
          <w:p w14:paraId="59D9A1DF" w14:textId="77777777" w:rsidR="00F1164B" w:rsidRPr="006609B7" w:rsidRDefault="00F1164B" w:rsidP="00F1164B">
            <w:pPr>
              <w:rPr>
                <w:rFonts w:ascii="Twinkl Thin" w:hAnsi="Twinkl Thin"/>
                <w:b/>
                <w:bCs/>
                <w:color w:val="000000" w:themeColor="text1"/>
                <w:sz w:val="18"/>
                <w:szCs w:val="18"/>
              </w:rPr>
            </w:pPr>
          </w:p>
          <w:p w14:paraId="24FF2424" w14:textId="13B163EE" w:rsidR="00F1164B" w:rsidRPr="006609B7" w:rsidRDefault="00F1164B" w:rsidP="00F1164B">
            <w:pPr>
              <w:rPr>
                <w:rFonts w:ascii="Twinkl" w:hAnsi="Twinkl"/>
                <w:color w:val="000000" w:themeColor="text1"/>
                <w:sz w:val="18"/>
                <w:szCs w:val="18"/>
              </w:rPr>
            </w:pPr>
          </w:p>
        </w:tc>
      </w:tr>
      <w:tr w:rsidR="00E42292" w:rsidRPr="006609B7" w14:paraId="5778AAEC" w14:textId="77777777" w:rsidTr="00AE5430">
        <w:tc>
          <w:tcPr>
            <w:tcW w:w="1555" w:type="dxa"/>
            <w:shd w:val="clear" w:color="auto" w:fill="FFF2CC" w:themeFill="accent4" w:themeFillTint="33"/>
          </w:tcPr>
          <w:p w14:paraId="581E0F62" w14:textId="77777777" w:rsidR="00C71783" w:rsidRPr="006609B7" w:rsidRDefault="00C71783" w:rsidP="00C71783">
            <w:pPr>
              <w:rPr>
                <w:rFonts w:ascii="Twinkl" w:hAnsi="Twinkl"/>
                <w:b/>
                <w:bCs/>
                <w:sz w:val="18"/>
                <w:szCs w:val="18"/>
              </w:rPr>
            </w:pPr>
            <w:r w:rsidRPr="006609B7">
              <w:rPr>
                <w:rFonts w:ascii="Twinkl" w:hAnsi="Twinkl"/>
                <w:b/>
                <w:bCs/>
                <w:sz w:val="18"/>
                <w:szCs w:val="18"/>
              </w:rPr>
              <w:t>Maths</w:t>
            </w:r>
          </w:p>
          <w:p w14:paraId="144100A4" w14:textId="77777777" w:rsidR="00C71783" w:rsidRPr="006609B7" w:rsidRDefault="00C71783" w:rsidP="00C71783">
            <w:pPr>
              <w:rPr>
                <w:rFonts w:ascii="Twinkl" w:hAnsi="Twinkl"/>
                <w:b/>
                <w:bCs/>
                <w:sz w:val="18"/>
                <w:szCs w:val="18"/>
              </w:rPr>
            </w:pPr>
            <w:r w:rsidRPr="006609B7">
              <w:rPr>
                <w:rFonts w:ascii="Twinkl" w:hAnsi="Twinkl"/>
                <w:noProof/>
                <w:sz w:val="18"/>
                <w:szCs w:val="18"/>
              </w:rPr>
              <w:drawing>
                <wp:anchor distT="0" distB="0" distL="114300" distR="114300" simplePos="0" relativeHeight="251669504" behindDoc="0" locked="0" layoutInCell="1" allowOverlap="1" wp14:anchorId="73154860" wp14:editId="4CB5DAF4">
                  <wp:simplePos x="0" y="0"/>
                  <wp:positionH relativeFrom="column">
                    <wp:posOffset>126366</wp:posOffset>
                  </wp:positionH>
                  <wp:positionV relativeFrom="paragraph">
                    <wp:posOffset>26036</wp:posOffset>
                  </wp:positionV>
                  <wp:extent cx="643548" cy="647700"/>
                  <wp:effectExtent l="0" t="0" r="4445" b="0"/>
                  <wp:wrapNone/>
                  <wp:docPr id="2" name="Picture 2" descr="White Rose Maths Review – is it Helpful? - Edumen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hite Rose Maths Review – is it Helpful? - Edumentor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0325" t="7739" r="13701" b="6034"/>
                          <a:stretch/>
                        </pic:blipFill>
                        <pic:spPr bwMode="auto">
                          <a:xfrm>
                            <a:off x="0" y="0"/>
                            <a:ext cx="645561" cy="64972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C2457C" w14:textId="77777777" w:rsidR="00C71783" w:rsidRPr="006609B7" w:rsidRDefault="00C71783" w:rsidP="00C71783">
            <w:pPr>
              <w:rPr>
                <w:rFonts w:ascii="Twinkl" w:hAnsi="Twinkl"/>
                <w:b/>
                <w:bCs/>
                <w:sz w:val="18"/>
                <w:szCs w:val="18"/>
              </w:rPr>
            </w:pPr>
          </w:p>
          <w:p w14:paraId="63F05879" w14:textId="77777777" w:rsidR="00C71783" w:rsidRPr="006609B7" w:rsidRDefault="00C71783" w:rsidP="00C71783">
            <w:pPr>
              <w:rPr>
                <w:rFonts w:ascii="Twinkl" w:hAnsi="Twinkl"/>
                <w:b/>
                <w:bCs/>
                <w:sz w:val="18"/>
                <w:szCs w:val="18"/>
              </w:rPr>
            </w:pPr>
          </w:p>
          <w:p w14:paraId="167EFD2A" w14:textId="77777777" w:rsidR="00C71783" w:rsidRPr="006609B7" w:rsidRDefault="00C71783" w:rsidP="00C71783">
            <w:pPr>
              <w:rPr>
                <w:rFonts w:ascii="Twinkl" w:hAnsi="Twinkl"/>
                <w:b/>
                <w:bCs/>
                <w:sz w:val="18"/>
                <w:szCs w:val="18"/>
              </w:rPr>
            </w:pPr>
          </w:p>
          <w:p w14:paraId="20C2FA9E" w14:textId="77777777" w:rsidR="00C71783" w:rsidRPr="006609B7" w:rsidRDefault="00C71783" w:rsidP="00C71783">
            <w:pPr>
              <w:rPr>
                <w:rFonts w:ascii="Twinkl" w:hAnsi="Twinkl"/>
                <w:b/>
                <w:bCs/>
                <w:sz w:val="18"/>
                <w:szCs w:val="18"/>
              </w:rPr>
            </w:pPr>
          </w:p>
          <w:p w14:paraId="3C17B6CF" w14:textId="73BA961F" w:rsidR="00C71783" w:rsidRPr="006609B7" w:rsidRDefault="00C71783" w:rsidP="00C71783">
            <w:pPr>
              <w:rPr>
                <w:rFonts w:ascii="Twinkl" w:hAnsi="Twinkl"/>
                <w:sz w:val="18"/>
                <w:szCs w:val="18"/>
              </w:rPr>
            </w:pPr>
          </w:p>
        </w:tc>
        <w:tc>
          <w:tcPr>
            <w:tcW w:w="2126" w:type="dxa"/>
          </w:tcPr>
          <w:p w14:paraId="77A2FB43" w14:textId="77777777" w:rsidR="00C71783" w:rsidRPr="006609B7" w:rsidRDefault="00C71783" w:rsidP="00C71783">
            <w:pPr>
              <w:ind w:left="1"/>
              <w:rPr>
                <w:rFonts w:ascii="Twinkl Thin" w:eastAsia="Twinkl Thin" w:hAnsi="Twinkl Thin" w:cs="Twinkl Thin"/>
                <w:b/>
                <w:bCs/>
                <w:sz w:val="18"/>
                <w:szCs w:val="18"/>
              </w:rPr>
            </w:pPr>
            <w:r w:rsidRPr="006609B7">
              <w:rPr>
                <w:rFonts w:ascii="Twinkl Thin" w:eastAsia="Twinkl Thin" w:hAnsi="Twinkl Thin" w:cs="Twinkl Thin"/>
                <w:b/>
                <w:bCs/>
                <w:sz w:val="18"/>
                <w:szCs w:val="18"/>
              </w:rPr>
              <w:t xml:space="preserve">Subitising </w:t>
            </w:r>
          </w:p>
          <w:p w14:paraId="428E27C9" w14:textId="77777777" w:rsidR="00C71783" w:rsidRPr="006609B7" w:rsidRDefault="00C71783" w:rsidP="00C71783">
            <w:pPr>
              <w:ind w:left="1"/>
              <w:rPr>
                <w:rFonts w:ascii="Twinkl Thin" w:eastAsia="Twinkl Thin" w:hAnsi="Twinkl Thin" w:cs="Twinkl Thin"/>
                <w:b/>
                <w:bCs/>
                <w:sz w:val="18"/>
                <w:szCs w:val="18"/>
              </w:rPr>
            </w:pPr>
            <w:r w:rsidRPr="006609B7">
              <w:rPr>
                <w:rFonts w:ascii="Twinkl Thin" w:eastAsia="Twinkl Thin" w:hAnsi="Twinkl Thin" w:cs="Twinkl Thin"/>
                <w:b/>
                <w:bCs/>
                <w:sz w:val="18"/>
                <w:szCs w:val="18"/>
              </w:rPr>
              <w:t>Subitising within 3</w:t>
            </w:r>
          </w:p>
          <w:p w14:paraId="629919F7" w14:textId="77777777" w:rsidR="00C71783" w:rsidRPr="006609B7" w:rsidRDefault="00C71783" w:rsidP="00C71783">
            <w:pPr>
              <w:ind w:left="1"/>
              <w:rPr>
                <w:rFonts w:ascii="Twinkl Thin" w:eastAsia="Twinkl Thin" w:hAnsi="Twinkl Thin" w:cs="Twinkl Thin"/>
                <w:b/>
                <w:bCs/>
                <w:sz w:val="18"/>
                <w:szCs w:val="18"/>
              </w:rPr>
            </w:pPr>
          </w:p>
          <w:p w14:paraId="268611AB" w14:textId="77777777" w:rsidR="00C71783" w:rsidRPr="006609B7" w:rsidRDefault="00C71783" w:rsidP="00C71783">
            <w:pPr>
              <w:ind w:left="1"/>
              <w:rPr>
                <w:rFonts w:ascii="Twinkl Thin" w:eastAsia="Twinkl Thin" w:hAnsi="Twinkl Thin" w:cs="Twinkl Thin"/>
                <w:b/>
                <w:bCs/>
                <w:sz w:val="18"/>
                <w:szCs w:val="18"/>
              </w:rPr>
            </w:pPr>
            <w:r w:rsidRPr="006609B7">
              <w:rPr>
                <w:rFonts w:ascii="Twinkl Thin" w:eastAsia="Twinkl Thin" w:hAnsi="Twinkl Thin" w:cs="Twinkl Thin"/>
                <w:b/>
                <w:bCs/>
                <w:sz w:val="18"/>
                <w:szCs w:val="18"/>
              </w:rPr>
              <w:t xml:space="preserve">Counting, ordinality and Cardinality </w:t>
            </w:r>
          </w:p>
          <w:p w14:paraId="0060870B" w14:textId="77777777" w:rsidR="00C71783" w:rsidRPr="006609B7" w:rsidRDefault="00C71783" w:rsidP="00C71783">
            <w:pPr>
              <w:ind w:left="1"/>
              <w:rPr>
                <w:rFonts w:ascii="Twinkl Thin" w:eastAsia="Twinkl Thin" w:hAnsi="Twinkl Thin" w:cs="Twinkl Thin"/>
                <w:b/>
                <w:bCs/>
                <w:sz w:val="18"/>
                <w:szCs w:val="18"/>
              </w:rPr>
            </w:pPr>
            <w:r w:rsidRPr="006609B7">
              <w:rPr>
                <w:rFonts w:ascii="Twinkl Thin" w:eastAsia="Twinkl Thin" w:hAnsi="Twinkl Thin" w:cs="Twinkl Thin"/>
                <w:b/>
                <w:bCs/>
                <w:sz w:val="18"/>
                <w:szCs w:val="18"/>
              </w:rPr>
              <w:t>Focus on counting skills</w:t>
            </w:r>
          </w:p>
          <w:p w14:paraId="12297423" w14:textId="77777777" w:rsidR="00C71783" w:rsidRPr="006609B7" w:rsidRDefault="00C71783" w:rsidP="00C71783">
            <w:pPr>
              <w:ind w:left="1"/>
              <w:rPr>
                <w:rFonts w:ascii="Twinkl Thin" w:eastAsia="Twinkl Thin" w:hAnsi="Twinkl Thin" w:cs="Twinkl Thin"/>
                <w:b/>
                <w:bCs/>
                <w:sz w:val="18"/>
                <w:szCs w:val="18"/>
              </w:rPr>
            </w:pPr>
            <w:r w:rsidRPr="006609B7">
              <w:rPr>
                <w:rFonts w:ascii="Twinkl Thin" w:eastAsia="Twinkl Thin" w:hAnsi="Twinkl Thin" w:cs="Twinkl Thin"/>
                <w:b/>
                <w:bCs/>
                <w:sz w:val="18"/>
                <w:szCs w:val="18"/>
              </w:rPr>
              <w:t xml:space="preserve"> </w:t>
            </w:r>
          </w:p>
          <w:p w14:paraId="5B590C9A" w14:textId="77777777" w:rsidR="00C71783" w:rsidRPr="006609B7" w:rsidRDefault="00C71783" w:rsidP="00C71783">
            <w:pPr>
              <w:ind w:left="1"/>
              <w:rPr>
                <w:rFonts w:ascii="Twinkl Thin" w:eastAsia="Twinkl Thin" w:hAnsi="Twinkl Thin" w:cs="Twinkl Thin"/>
                <w:b/>
                <w:bCs/>
                <w:sz w:val="18"/>
                <w:szCs w:val="18"/>
              </w:rPr>
            </w:pPr>
            <w:r w:rsidRPr="006609B7">
              <w:rPr>
                <w:rFonts w:ascii="Twinkl Thin" w:eastAsia="Twinkl Thin" w:hAnsi="Twinkl Thin" w:cs="Twinkl Thin"/>
                <w:b/>
                <w:bCs/>
                <w:sz w:val="18"/>
                <w:szCs w:val="18"/>
              </w:rPr>
              <w:t xml:space="preserve">Composition </w:t>
            </w:r>
          </w:p>
          <w:p w14:paraId="02454666" w14:textId="77777777" w:rsidR="00C71783" w:rsidRPr="006609B7" w:rsidRDefault="00C71783" w:rsidP="00C71783">
            <w:pPr>
              <w:ind w:left="1"/>
              <w:rPr>
                <w:rFonts w:ascii="Twinkl Thin" w:eastAsia="Twinkl Thin" w:hAnsi="Twinkl Thin" w:cs="Twinkl Thin"/>
                <w:b/>
                <w:bCs/>
                <w:sz w:val="18"/>
                <w:szCs w:val="18"/>
              </w:rPr>
            </w:pPr>
            <w:r w:rsidRPr="006609B7">
              <w:rPr>
                <w:rFonts w:ascii="Twinkl Thin" w:eastAsia="Twinkl Thin" w:hAnsi="Twinkl Thin" w:cs="Twinkl Thin"/>
                <w:b/>
                <w:bCs/>
                <w:sz w:val="18"/>
                <w:szCs w:val="18"/>
              </w:rPr>
              <w:t xml:space="preserve">Explore how all numbers are made of 1s </w:t>
            </w:r>
          </w:p>
          <w:p w14:paraId="36AA6390" w14:textId="77777777" w:rsidR="00C71783" w:rsidRPr="006609B7" w:rsidRDefault="00C71783" w:rsidP="00C71783">
            <w:pPr>
              <w:ind w:left="1"/>
              <w:rPr>
                <w:rFonts w:ascii="Twinkl Thin" w:eastAsia="Twinkl Thin" w:hAnsi="Twinkl Thin" w:cs="Twinkl Thin"/>
                <w:b/>
                <w:bCs/>
                <w:sz w:val="18"/>
                <w:szCs w:val="18"/>
              </w:rPr>
            </w:pPr>
            <w:r w:rsidRPr="006609B7">
              <w:rPr>
                <w:rFonts w:ascii="Twinkl Thin" w:eastAsia="Twinkl Thin" w:hAnsi="Twinkl Thin" w:cs="Twinkl Thin"/>
                <w:b/>
                <w:bCs/>
                <w:sz w:val="18"/>
                <w:szCs w:val="18"/>
              </w:rPr>
              <w:t>Focus on composition of 3 and 4</w:t>
            </w:r>
          </w:p>
          <w:p w14:paraId="41BA611C" w14:textId="77777777" w:rsidR="00C71783" w:rsidRPr="006609B7" w:rsidRDefault="00C71783" w:rsidP="00C71783">
            <w:pPr>
              <w:ind w:left="1"/>
              <w:rPr>
                <w:rFonts w:ascii="Twinkl Thin" w:eastAsia="Twinkl Thin" w:hAnsi="Twinkl Thin" w:cs="Twinkl Thin"/>
                <w:sz w:val="18"/>
                <w:szCs w:val="18"/>
              </w:rPr>
            </w:pPr>
          </w:p>
          <w:p w14:paraId="262C38D4" w14:textId="77777777" w:rsidR="00C71783" w:rsidRPr="006609B7" w:rsidRDefault="00C71783" w:rsidP="00C71783">
            <w:pPr>
              <w:ind w:left="1"/>
              <w:rPr>
                <w:rFonts w:ascii="Twinkl Thin" w:eastAsia="Twinkl Thin" w:hAnsi="Twinkl Thin" w:cs="Twinkl Thin"/>
                <w:b/>
                <w:bCs/>
                <w:sz w:val="18"/>
                <w:szCs w:val="18"/>
              </w:rPr>
            </w:pPr>
            <w:r w:rsidRPr="006609B7">
              <w:rPr>
                <w:rFonts w:ascii="Twinkl Thin" w:eastAsia="Twinkl Thin" w:hAnsi="Twinkl Thin" w:cs="Twinkl Thin"/>
                <w:b/>
                <w:bCs/>
                <w:sz w:val="18"/>
                <w:szCs w:val="18"/>
              </w:rPr>
              <w:t xml:space="preserve">Subitising </w:t>
            </w:r>
          </w:p>
          <w:p w14:paraId="098CE5B3" w14:textId="77777777" w:rsidR="00C71783" w:rsidRPr="006609B7" w:rsidRDefault="00C71783" w:rsidP="00C71783">
            <w:pPr>
              <w:ind w:left="1"/>
              <w:rPr>
                <w:rFonts w:ascii="Twinkl Thin" w:eastAsia="Twinkl Thin" w:hAnsi="Twinkl Thin" w:cs="Twinkl Thin"/>
                <w:b/>
                <w:bCs/>
                <w:sz w:val="18"/>
                <w:szCs w:val="18"/>
              </w:rPr>
            </w:pPr>
            <w:r w:rsidRPr="006609B7">
              <w:rPr>
                <w:rFonts w:ascii="Twinkl Thin" w:eastAsia="Twinkl Thin" w:hAnsi="Twinkl Thin" w:cs="Twinkl Thin"/>
                <w:b/>
                <w:bCs/>
                <w:sz w:val="18"/>
                <w:szCs w:val="18"/>
              </w:rPr>
              <w:t xml:space="preserve">Subitise objects and sounds </w:t>
            </w:r>
          </w:p>
          <w:p w14:paraId="7D54BED8" w14:textId="77777777" w:rsidR="00C71783" w:rsidRPr="006609B7" w:rsidRDefault="00C71783" w:rsidP="00C71783">
            <w:pPr>
              <w:ind w:left="1"/>
              <w:rPr>
                <w:rFonts w:ascii="Twinkl Thin" w:eastAsia="Twinkl Thin" w:hAnsi="Twinkl Thin" w:cs="Twinkl Thin"/>
                <w:b/>
                <w:bCs/>
                <w:sz w:val="18"/>
                <w:szCs w:val="18"/>
              </w:rPr>
            </w:pPr>
          </w:p>
          <w:p w14:paraId="372A54DD" w14:textId="77777777" w:rsidR="00C71783" w:rsidRPr="006609B7" w:rsidRDefault="00C71783" w:rsidP="00C71783">
            <w:pPr>
              <w:ind w:left="1"/>
              <w:rPr>
                <w:rFonts w:ascii="Twinkl Thin" w:eastAsia="Twinkl Thin" w:hAnsi="Twinkl Thin" w:cs="Twinkl Thin"/>
                <w:b/>
                <w:bCs/>
                <w:sz w:val="18"/>
                <w:szCs w:val="18"/>
              </w:rPr>
            </w:pPr>
            <w:r w:rsidRPr="006609B7">
              <w:rPr>
                <w:rFonts w:ascii="Twinkl Thin" w:eastAsia="Twinkl Thin" w:hAnsi="Twinkl Thin" w:cs="Twinkl Thin"/>
                <w:b/>
                <w:bCs/>
                <w:sz w:val="18"/>
                <w:szCs w:val="18"/>
              </w:rPr>
              <w:t xml:space="preserve">Comparison </w:t>
            </w:r>
          </w:p>
          <w:p w14:paraId="6E066771" w14:textId="77777777" w:rsidR="00C71783" w:rsidRPr="006609B7" w:rsidRDefault="00C71783" w:rsidP="00C71783">
            <w:pPr>
              <w:ind w:left="1"/>
              <w:rPr>
                <w:rFonts w:ascii="Twinkl Thin" w:eastAsia="Twinkl Thin" w:hAnsi="Twinkl Thin" w:cs="Twinkl Thin"/>
                <w:b/>
                <w:bCs/>
                <w:sz w:val="18"/>
                <w:szCs w:val="18"/>
              </w:rPr>
            </w:pPr>
            <w:r w:rsidRPr="006609B7">
              <w:rPr>
                <w:rFonts w:ascii="Twinkl Thin" w:eastAsia="Twinkl Thin" w:hAnsi="Twinkl Thin" w:cs="Twinkl Thin"/>
                <w:b/>
                <w:bCs/>
                <w:sz w:val="18"/>
                <w:szCs w:val="18"/>
              </w:rPr>
              <w:t xml:space="preserve">Comparison of sets - ‘just by looking’ </w:t>
            </w:r>
          </w:p>
          <w:p w14:paraId="06BB4CFF" w14:textId="77777777" w:rsidR="00C71783" w:rsidRPr="006609B7" w:rsidRDefault="00C71783" w:rsidP="00C71783">
            <w:pPr>
              <w:ind w:left="1"/>
              <w:rPr>
                <w:rFonts w:ascii="Twinkl Thin" w:eastAsia="Twinkl Thin" w:hAnsi="Twinkl Thin" w:cs="Twinkl Thin"/>
                <w:b/>
                <w:bCs/>
                <w:sz w:val="18"/>
                <w:szCs w:val="18"/>
              </w:rPr>
            </w:pPr>
            <w:r w:rsidRPr="006609B7">
              <w:rPr>
                <w:rFonts w:ascii="Twinkl Thin" w:eastAsia="Twinkl Thin" w:hAnsi="Twinkl Thin" w:cs="Twinkl Thin"/>
                <w:b/>
                <w:bCs/>
                <w:sz w:val="18"/>
                <w:szCs w:val="18"/>
              </w:rPr>
              <w:t>Use the language of comparison: more than and fewer than</w:t>
            </w:r>
          </w:p>
          <w:p w14:paraId="5A857853" w14:textId="77777777" w:rsidR="00C71783" w:rsidRPr="006609B7" w:rsidRDefault="00C71783" w:rsidP="00C71783">
            <w:pPr>
              <w:ind w:left="1"/>
              <w:rPr>
                <w:rFonts w:ascii="Twinkl Thin" w:eastAsia="Twinkl Thin" w:hAnsi="Twinkl Thin" w:cs="Twinkl Thin"/>
                <w:b/>
                <w:bCs/>
                <w:sz w:val="18"/>
                <w:szCs w:val="18"/>
              </w:rPr>
            </w:pPr>
            <w:r w:rsidRPr="006609B7">
              <w:rPr>
                <w:rFonts w:ascii="Twinkl Thin" w:eastAsia="Twinkl Thin" w:hAnsi="Twinkl Thin" w:cs="Twinkl Thin"/>
                <w:b/>
                <w:bCs/>
                <w:sz w:val="18"/>
                <w:szCs w:val="18"/>
              </w:rPr>
              <w:t xml:space="preserve"> </w:t>
            </w:r>
          </w:p>
          <w:p w14:paraId="4D65F001" w14:textId="77777777" w:rsidR="00C71783" w:rsidRPr="006609B7" w:rsidRDefault="00C71783" w:rsidP="00C71783">
            <w:pPr>
              <w:ind w:left="1"/>
              <w:rPr>
                <w:rFonts w:ascii="Twinkl Thin" w:eastAsia="Twinkl Thin" w:hAnsi="Twinkl Thin" w:cs="Twinkl Thin"/>
                <w:b/>
                <w:bCs/>
                <w:sz w:val="18"/>
                <w:szCs w:val="18"/>
              </w:rPr>
            </w:pPr>
            <w:r w:rsidRPr="006609B7">
              <w:rPr>
                <w:rFonts w:ascii="Twinkl Thin" w:eastAsia="Twinkl Thin" w:hAnsi="Twinkl Thin" w:cs="Twinkl Thin"/>
                <w:b/>
                <w:bCs/>
                <w:sz w:val="18"/>
                <w:szCs w:val="18"/>
              </w:rPr>
              <w:t xml:space="preserve">Talk About Measure and Patterns (WR) </w:t>
            </w:r>
          </w:p>
          <w:p w14:paraId="5AB526C3" w14:textId="77777777" w:rsidR="00C71783" w:rsidRPr="006609B7" w:rsidRDefault="00C71783" w:rsidP="00C71783">
            <w:pPr>
              <w:ind w:left="1"/>
              <w:rPr>
                <w:rFonts w:ascii="Twinkl Thin" w:eastAsia="Twinkl Thin" w:hAnsi="Twinkl Thin" w:cs="Twinkl Thin"/>
                <w:b/>
                <w:bCs/>
                <w:sz w:val="18"/>
                <w:szCs w:val="18"/>
              </w:rPr>
            </w:pPr>
            <w:r w:rsidRPr="006609B7">
              <w:rPr>
                <w:rFonts w:ascii="Twinkl Thin" w:eastAsia="Twinkl Thin" w:hAnsi="Twinkl Thin" w:cs="Twinkl Thin"/>
                <w:b/>
                <w:bCs/>
                <w:sz w:val="18"/>
                <w:szCs w:val="18"/>
              </w:rPr>
              <w:t xml:space="preserve">Compare size </w:t>
            </w:r>
          </w:p>
          <w:p w14:paraId="729CDCDB" w14:textId="77777777" w:rsidR="00C71783" w:rsidRPr="006609B7" w:rsidRDefault="00C71783" w:rsidP="00C71783">
            <w:pPr>
              <w:ind w:left="1"/>
              <w:rPr>
                <w:rFonts w:ascii="Twinkl Thin" w:eastAsia="Twinkl Thin" w:hAnsi="Twinkl Thin" w:cs="Twinkl Thin"/>
                <w:b/>
                <w:bCs/>
                <w:sz w:val="18"/>
                <w:szCs w:val="18"/>
              </w:rPr>
            </w:pPr>
            <w:r w:rsidRPr="006609B7">
              <w:rPr>
                <w:rFonts w:ascii="Twinkl Thin" w:eastAsia="Twinkl Thin" w:hAnsi="Twinkl Thin" w:cs="Twinkl Thin"/>
                <w:b/>
                <w:bCs/>
                <w:sz w:val="18"/>
                <w:szCs w:val="18"/>
              </w:rPr>
              <w:t xml:space="preserve">Compare mass  </w:t>
            </w:r>
          </w:p>
          <w:p w14:paraId="06D1AB7B" w14:textId="77777777" w:rsidR="00C71783" w:rsidRPr="006609B7" w:rsidRDefault="00C71783" w:rsidP="00C71783">
            <w:pPr>
              <w:ind w:left="1"/>
              <w:rPr>
                <w:rFonts w:ascii="Twinkl Thin" w:eastAsia="Twinkl Thin" w:hAnsi="Twinkl Thin" w:cs="Twinkl Thin"/>
                <w:b/>
                <w:bCs/>
                <w:sz w:val="18"/>
                <w:szCs w:val="18"/>
              </w:rPr>
            </w:pPr>
            <w:r w:rsidRPr="006609B7">
              <w:rPr>
                <w:rFonts w:ascii="Twinkl Thin" w:eastAsia="Twinkl Thin" w:hAnsi="Twinkl Thin" w:cs="Twinkl Thin"/>
                <w:b/>
                <w:bCs/>
                <w:sz w:val="18"/>
                <w:szCs w:val="18"/>
              </w:rPr>
              <w:t xml:space="preserve">Compare capacity  </w:t>
            </w:r>
          </w:p>
          <w:p w14:paraId="34AC5325" w14:textId="77777777" w:rsidR="00C71783" w:rsidRPr="006609B7" w:rsidRDefault="00C71783" w:rsidP="00C71783">
            <w:pPr>
              <w:ind w:left="1"/>
              <w:rPr>
                <w:rFonts w:ascii="Twinkl Thin" w:eastAsia="Twinkl Thin" w:hAnsi="Twinkl Thin" w:cs="Twinkl Thin"/>
                <w:b/>
                <w:bCs/>
                <w:sz w:val="18"/>
                <w:szCs w:val="18"/>
              </w:rPr>
            </w:pPr>
            <w:r w:rsidRPr="006609B7">
              <w:rPr>
                <w:rFonts w:ascii="Twinkl Thin" w:eastAsia="Twinkl Thin" w:hAnsi="Twinkl Thin" w:cs="Twinkl Thin"/>
                <w:b/>
                <w:bCs/>
                <w:sz w:val="18"/>
                <w:szCs w:val="18"/>
              </w:rPr>
              <w:t xml:space="preserve">Explore simple patterns </w:t>
            </w:r>
          </w:p>
          <w:p w14:paraId="51FE7487" w14:textId="77777777" w:rsidR="00C71783" w:rsidRPr="006609B7" w:rsidRDefault="00C71783" w:rsidP="00C71783">
            <w:pPr>
              <w:ind w:left="1"/>
              <w:rPr>
                <w:rFonts w:ascii="Twinkl Thin" w:eastAsia="Twinkl Thin" w:hAnsi="Twinkl Thin" w:cs="Twinkl Thin"/>
                <w:b/>
                <w:bCs/>
                <w:sz w:val="18"/>
                <w:szCs w:val="18"/>
              </w:rPr>
            </w:pPr>
          </w:p>
          <w:p w14:paraId="29C940D3" w14:textId="77777777" w:rsidR="00C71783" w:rsidRPr="006609B7" w:rsidRDefault="00C71783" w:rsidP="00C71783">
            <w:pPr>
              <w:ind w:left="1"/>
              <w:rPr>
                <w:rFonts w:ascii="Twinkl Thin" w:eastAsia="Twinkl Thin" w:hAnsi="Twinkl Thin" w:cs="Twinkl Thin"/>
                <w:b/>
                <w:bCs/>
                <w:sz w:val="18"/>
                <w:szCs w:val="18"/>
              </w:rPr>
            </w:pPr>
            <w:r w:rsidRPr="006609B7">
              <w:rPr>
                <w:rFonts w:ascii="Twinkl Thin" w:eastAsia="Twinkl Thin" w:hAnsi="Twinkl Thin" w:cs="Twinkl Thin"/>
                <w:b/>
                <w:bCs/>
                <w:sz w:val="18"/>
                <w:szCs w:val="18"/>
              </w:rPr>
              <w:lastRenderedPageBreak/>
              <w:t xml:space="preserve">Talk About Measure and Patterns (WR) </w:t>
            </w:r>
          </w:p>
          <w:p w14:paraId="28C8BA11" w14:textId="77777777" w:rsidR="00C71783" w:rsidRPr="006609B7" w:rsidRDefault="00C71783" w:rsidP="00C71783">
            <w:pPr>
              <w:ind w:left="1"/>
              <w:rPr>
                <w:rFonts w:ascii="Twinkl Thin" w:eastAsia="Twinkl Thin" w:hAnsi="Twinkl Thin" w:cs="Twinkl Thin"/>
                <w:b/>
                <w:bCs/>
                <w:sz w:val="18"/>
                <w:szCs w:val="18"/>
              </w:rPr>
            </w:pPr>
            <w:r w:rsidRPr="006609B7">
              <w:rPr>
                <w:rFonts w:ascii="Twinkl Thin" w:eastAsia="Twinkl Thin" w:hAnsi="Twinkl Thin" w:cs="Twinkl Thin"/>
                <w:b/>
                <w:bCs/>
                <w:sz w:val="18"/>
                <w:szCs w:val="18"/>
              </w:rPr>
              <w:t xml:space="preserve">Copy and continue simple patterns </w:t>
            </w:r>
          </w:p>
          <w:p w14:paraId="74CD046A" w14:textId="3E97D95B" w:rsidR="00C71783" w:rsidRPr="006609B7" w:rsidRDefault="00C71783" w:rsidP="00C71783">
            <w:pPr>
              <w:ind w:left="1"/>
              <w:rPr>
                <w:rFonts w:ascii="Twinkl Thin" w:eastAsia="Twinkl Thin" w:hAnsi="Twinkl Thin" w:cs="Twinkl Thin"/>
                <w:sz w:val="18"/>
                <w:szCs w:val="18"/>
              </w:rPr>
            </w:pPr>
            <w:r w:rsidRPr="006609B7">
              <w:rPr>
                <w:rFonts w:ascii="Twinkl Thin" w:eastAsia="Twinkl Thin" w:hAnsi="Twinkl Thin" w:cs="Twinkl Thin"/>
                <w:b/>
                <w:bCs/>
                <w:sz w:val="18"/>
                <w:szCs w:val="18"/>
              </w:rPr>
              <w:t>Create simple patterns</w:t>
            </w:r>
            <w:r w:rsidRPr="006609B7">
              <w:rPr>
                <w:rFonts w:ascii="Twinkl Thin" w:eastAsia="Twinkl Thin" w:hAnsi="Twinkl Thin" w:cs="Twinkl Thin"/>
                <w:sz w:val="18"/>
                <w:szCs w:val="18"/>
              </w:rPr>
              <w:t xml:space="preserve">  </w:t>
            </w:r>
          </w:p>
        </w:tc>
        <w:tc>
          <w:tcPr>
            <w:tcW w:w="2126" w:type="dxa"/>
          </w:tcPr>
          <w:p w14:paraId="22327984" w14:textId="77777777" w:rsidR="00C71783" w:rsidRPr="006609B7" w:rsidRDefault="00C71783" w:rsidP="00C71783">
            <w:pPr>
              <w:rPr>
                <w:rFonts w:ascii="Twinkl Thin" w:hAnsi="Twinkl Thin"/>
                <w:b/>
                <w:bCs/>
                <w:sz w:val="18"/>
                <w:szCs w:val="18"/>
              </w:rPr>
            </w:pPr>
            <w:r w:rsidRPr="006609B7">
              <w:rPr>
                <w:rFonts w:ascii="Twinkl Thin" w:hAnsi="Twinkl Thin"/>
                <w:b/>
                <w:bCs/>
                <w:sz w:val="18"/>
                <w:szCs w:val="18"/>
              </w:rPr>
              <w:lastRenderedPageBreak/>
              <w:t xml:space="preserve">Counting, ordinality and Cardinality </w:t>
            </w:r>
          </w:p>
          <w:p w14:paraId="056C9140" w14:textId="77777777" w:rsidR="00C71783" w:rsidRPr="006609B7" w:rsidRDefault="00C71783" w:rsidP="00C71783">
            <w:pPr>
              <w:rPr>
                <w:rFonts w:ascii="Twinkl Thin" w:hAnsi="Twinkl Thin"/>
                <w:b/>
                <w:bCs/>
                <w:sz w:val="18"/>
                <w:szCs w:val="18"/>
              </w:rPr>
            </w:pPr>
            <w:r w:rsidRPr="006609B7">
              <w:rPr>
                <w:rFonts w:ascii="Twinkl Thin" w:hAnsi="Twinkl Thin"/>
                <w:b/>
                <w:bCs/>
                <w:sz w:val="18"/>
                <w:szCs w:val="18"/>
              </w:rPr>
              <w:t xml:space="preserve">Focus on counting skills </w:t>
            </w:r>
          </w:p>
          <w:p w14:paraId="310D04FD" w14:textId="77777777" w:rsidR="00C71783" w:rsidRPr="006609B7" w:rsidRDefault="00C71783" w:rsidP="00C71783">
            <w:pPr>
              <w:rPr>
                <w:rFonts w:ascii="Twinkl Thin" w:hAnsi="Twinkl Thin"/>
                <w:b/>
                <w:bCs/>
                <w:sz w:val="18"/>
                <w:szCs w:val="18"/>
              </w:rPr>
            </w:pPr>
            <w:r w:rsidRPr="006609B7">
              <w:rPr>
                <w:rFonts w:ascii="Twinkl Thin" w:hAnsi="Twinkl Thin"/>
                <w:b/>
                <w:bCs/>
                <w:sz w:val="18"/>
                <w:szCs w:val="18"/>
              </w:rPr>
              <w:t>Focus on the ‘five-ness of 5’ using one hand and the die pattern for 5</w:t>
            </w:r>
          </w:p>
          <w:p w14:paraId="5B85355A" w14:textId="77777777" w:rsidR="00C71783" w:rsidRPr="006609B7" w:rsidRDefault="00C71783" w:rsidP="00C71783">
            <w:pPr>
              <w:rPr>
                <w:rFonts w:ascii="Twinkl Thin" w:hAnsi="Twinkl Thin"/>
                <w:b/>
                <w:bCs/>
                <w:sz w:val="18"/>
                <w:szCs w:val="18"/>
              </w:rPr>
            </w:pPr>
          </w:p>
          <w:p w14:paraId="205C9690" w14:textId="77777777" w:rsidR="00C71783" w:rsidRPr="006609B7" w:rsidRDefault="00C71783" w:rsidP="00C71783">
            <w:pPr>
              <w:rPr>
                <w:rFonts w:ascii="Twinkl Thin" w:hAnsi="Twinkl Thin"/>
                <w:b/>
                <w:bCs/>
                <w:sz w:val="18"/>
                <w:szCs w:val="18"/>
              </w:rPr>
            </w:pPr>
            <w:r w:rsidRPr="006609B7">
              <w:rPr>
                <w:rFonts w:ascii="Twinkl Thin" w:hAnsi="Twinkl Thin"/>
                <w:b/>
                <w:bCs/>
                <w:sz w:val="18"/>
                <w:szCs w:val="18"/>
              </w:rPr>
              <w:t xml:space="preserve">Comparison </w:t>
            </w:r>
          </w:p>
          <w:p w14:paraId="1B08D620" w14:textId="77777777" w:rsidR="00C71783" w:rsidRPr="006609B7" w:rsidRDefault="00C71783" w:rsidP="00C71783">
            <w:pPr>
              <w:rPr>
                <w:rFonts w:ascii="Twinkl Thin" w:hAnsi="Twinkl Thin"/>
                <w:b/>
                <w:bCs/>
                <w:sz w:val="18"/>
                <w:szCs w:val="18"/>
              </w:rPr>
            </w:pPr>
            <w:r w:rsidRPr="006609B7">
              <w:rPr>
                <w:rFonts w:ascii="Twinkl Thin" w:hAnsi="Twinkl Thin"/>
                <w:b/>
                <w:bCs/>
                <w:sz w:val="18"/>
                <w:szCs w:val="18"/>
              </w:rPr>
              <w:t xml:space="preserve">Comparison of sets - by matching </w:t>
            </w:r>
          </w:p>
          <w:p w14:paraId="3D0B4BDD" w14:textId="77777777" w:rsidR="00C71783" w:rsidRPr="006609B7" w:rsidRDefault="00C71783" w:rsidP="00C71783">
            <w:pPr>
              <w:rPr>
                <w:rFonts w:ascii="Twinkl Thin" w:hAnsi="Twinkl Thin"/>
                <w:b/>
                <w:bCs/>
                <w:sz w:val="18"/>
                <w:szCs w:val="18"/>
              </w:rPr>
            </w:pPr>
            <w:r w:rsidRPr="006609B7">
              <w:rPr>
                <w:rFonts w:ascii="Twinkl Thin" w:hAnsi="Twinkl Thin"/>
                <w:b/>
                <w:bCs/>
                <w:sz w:val="18"/>
                <w:szCs w:val="18"/>
              </w:rPr>
              <w:t>Use the language of comparison: more than, fewer than, an equal number</w:t>
            </w:r>
          </w:p>
          <w:p w14:paraId="756A26A3" w14:textId="77777777" w:rsidR="00C71783" w:rsidRPr="006609B7" w:rsidRDefault="00C71783" w:rsidP="00C71783">
            <w:pPr>
              <w:rPr>
                <w:rFonts w:ascii="Twinkl Thin" w:hAnsi="Twinkl Thin"/>
                <w:b/>
                <w:bCs/>
                <w:sz w:val="18"/>
                <w:szCs w:val="18"/>
              </w:rPr>
            </w:pPr>
          </w:p>
          <w:p w14:paraId="045934C1" w14:textId="77777777" w:rsidR="00C71783" w:rsidRPr="006609B7" w:rsidRDefault="00C71783" w:rsidP="00C71783">
            <w:pPr>
              <w:rPr>
                <w:rFonts w:ascii="Twinkl Thin" w:hAnsi="Twinkl Thin"/>
                <w:b/>
                <w:bCs/>
                <w:sz w:val="18"/>
                <w:szCs w:val="18"/>
              </w:rPr>
            </w:pPr>
            <w:r w:rsidRPr="006609B7">
              <w:rPr>
                <w:rFonts w:ascii="Twinkl Thin" w:hAnsi="Twinkl Thin"/>
                <w:b/>
                <w:bCs/>
                <w:sz w:val="18"/>
                <w:szCs w:val="18"/>
              </w:rPr>
              <w:t xml:space="preserve">Composition </w:t>
            </w:r>
          </w:p>
          <w:p w14:paraId="6D497533" w14:textId="77777777" w:rsidR="00C71783" w:rsidRPr="006609B7" w:rsidRDefault="00C71783" w:rsidP="00C71783">
            <w:pPr>
              <w:rPr>
                <w:rFonts w:ascii="Twinkl Thin" w:hAnsi="Twinkl Thin"/>
                <w:b/>
                <w:bCs/>
                <w:sz w:val="18"/>
                <w:szCs w:val="18"/>
              </w:rPr>
            </w:pPr>
            <w:r w:rsidRPr="006609B7">
              <w:rPr>
                <w:rFonts w:ascii="Twinkl Thin" w:hAnsi="Twinkl Thin"/>
                <w:b/>
                <w:bCs/>
                <w:sz w:val="18"/>
                <w:szCs w:val="18"/>
              </w:rPr>
              <w:t>Explore the concept of ‘whole’ and ‘part’</w:t>
            </w:r>
          </w:p>
          <w:p w14:paraId="3622225C" w14:textId="77777777" w:rsidR="00C71783" w:rsidRPr="006609B7" w:rsidRDefault="00C71783" w:rsidP="00C71783">
            <w:pPr>
              <w:rPr>
                <w:rFonts w:ascii="Twinkl Thin" w:hAnsi="Twinkl Thin"/>
                <w:b/>
                <w:bCs/>
                <w:sz w:val="18"/>
                <w:szCs w:val="18"/>
              </w:rPr>
            </w:pPr>
          </w:p>
          <w:p w14:paraId="568CEE93" w14:textId="77777777" w:rsidR="00C71783" w:rsidRPr="006609B7" w:rsidRDefault="00C71783" w:rsidP="00C71783">
            <w:pPr>
              <w:rPr>
                <w:rFonts w:ascii="Twinkl Thin" w:hAnsi="Twinkl Thin"/>
                <w:b/>
                <w:bCs/>
                <w:sz w:val="18"/>
                <w:szCs w:val="18"/>
              </w:rPr>
            </w:pPr>
            <w:r w:rsidRPr="006609B7">
              <w:rPr>
                <w:rFonts w:ascii="Twinkl Thin" w:hAnsi="Twinkl Thin"/>
                <w:b/>
                <w:bCs/>
                <w:sz w:val="18"/>
                <w:szCs w:val="18"/>
              </w:rPr>
              <w:t xml:space="preserve">Composition </w:t>
            </w:r>
          </w:p>
          <w:p w14:paraId="77A95E5B" w14:textId="77777777" w:rsidR="00C71783" w:rsidRPr="006609B7" w:rsidRDefault="00C71783" w:rsidP="00C71783">
            <w:pPr>
              <w:rPr>
                <w:rFonts w:ascii="Twinkl Thin" w:hAnsi="Twinkl Thin"/>
                <w:b/>
                <w:bCs/>
                <w:sz w:val="18"/>
                <w:szCs w:val="18"/>
              </w:rPr>
            </w:pPr>
            <w:r w:rsidRPr="006609B7">
              <w:rPr>
                <w:rFonts w:ascii="Twinkl Thin" w:hAnsi="Twinkl Thin"/>
                <w:b/>
                <w:bCs/>
                <w:sz w:val="18"/>
                <w:szCs w:val="18"/>
              </w:rPr>
              <w:t xml:space="preserve">Focus on the composition of 3, 4 and 5 </w:t>
            </w:r>
          </w:p>
          <w:p w14:paraId="3795CAE9" w14:textId="77777777" w:rsidR="00C71783" w:rsidRPr="006609B7" w:rsidRDefault="00C71783" w:rsidP="00C71783">
            <w:pPr>
              <w:rPr>
                <w:rFonts w:ascii="Twinkl Thin" w:hAnsi="Twinkl Thin"/>
                <w:b/>
                <w:bCs/>
                <w:sz w:val="18"/>
                <w:szCs w:val="18"/>
              </w:rPr>
            </w:pPr>
          </w:p>
          <w:p w14:paraId="08961E3F" w14:textId="77777777" w:rsidR="00C71783" w:rsidRPr="006609B7" w:rsidRDefault="00C71783" w:rsidP="00C71783">
            <w:pPr>
              <w:rPr>
                <w:rFonts w:ascii="Twinkl Thin" w:hAnsi="Twinkl Thin"/>
                <w:b/>
                <w:bCs/>
                <w:sz w:val="18"/>
                <w:szCs w:val="18"/>
              </w:rPr>
            </w:pPr>
            <w:r w:rsidRPr="006609B7">
              <w:rPr>
                <w:rFonts w:ascii="Twinkl Thin" w:hAnsi="Twinkl Thin"/>
                <w:b/>
                <w:bCs/>
                <w:sz w:val="18"/>
                <w:szCs w:val="18"/>
              </w:rPr>
              <w:t xml:space="preserve">Counting, ordinality and Cardinality </w:t>
            </w:r>
          </w:p>
          <w:p w14:paraId="021302F3" w14:textId="77777777" w:rsidR="00C71783" w:rsidRPr="006609B7" w:rsidRDefault="00C71783" w:rsidP="00C71783">
            <w:pPr>
              <w:rPr>
                <w:rFonts w:ascii="Twinkl Thin" w:hAnsi="Twinkl Thin"/>
                <w:b/>
                <w:bCs/>
                <w:sz w:val="18"/>
                <w:szCs w:val="18"/>
              </w:rPr>
            </w:pPr>
            <w:r w:rsidRPr="006609B7">
              <w:rPr>
                <w:rFonts w:ascii="Twinkl Thin" w:hAnsi="Twinkl Thin"/>
                <w:b/>
                <w:bCs/>
                <w:sz w:val="18"/>
                <w:szCs w:val="18"/>
              </w:rPr>
              <w:t xml:space="preserve">Practise object counting skills </w:t>
            </w:r>
          </w:p>
          <w:p w14:paraId="2E64D043" w14:textId="77777777" w:rsidR="00C71783" w:rsidRPr="006609B7" w:rsidRDefault="00C71783" w:rsidP="00C71783">
            <w:pPr>
              <w:rPr>
                <w:rFonts w:ascii="Twinkl Thin" w:hAnsi="Twinkl Thin"/>
                <w:b/>
                <w:bCs/>
                <w:sz w:val="18"/>
                <w:szCs w:val="18"/>
              </w:rPr>
            </w:pPr>
            <w:r w:rsidRPr="006609B7">
              <w:rPr>
                <w:rFonts w:ascii="Twinkl Thin" w:hAnsi="Twinkl Thin"/>
                <w:b/>
                <w:bCs/>
                <w:sz w:val="18"/>
                <w:szCs w:val="18"/>
              </w:rPr>
              <w:t xml:space="preserve">Match numerals to quantities within 10 </w:t>
            </w:r>
            <w:r w:rsidRPr="006609B7">
              <w:rPr>
                <w:rFonts w:ascii="Twinkl Thin" w:hAnsi="Twinkl Thin"/>
                <w:b/>
                <w:bCs/>
                <w:sz w:val="18"/>
                <w:szCs w:val="18"/>
              </w:rPr>
              <w:lastRenderedPageBreak/>
              <w:t>Verbal counting beyond 20</w:t>
            </w:r>
          </w:p>
          <w:p w14:paraId="6C9665B8" w14:textId="77777777" w:rsidR="00C71783" w:rsidRPr="006609B7" w:rsidRDefault="00C71783" w:rsidP="00C71783">
            <w:pPr>
              <w:rPr>
                <w:rFonts w:ascii="Twinkl Thin" w:hAnsi="Twinkl Thin"/>
                <w:b/>
                <w:bCs/>
                <w:sz w:val="18"/>
                <w:szCs w:val="18"/>
              </w:rPr>
            </w:pPr>
          </w:p>
          <w:p w14:paraId="60C92A58" w14:textId="77777777" w:rsidR="00C71783" w:rsidRPr="006609B7" w:rsidRDefault="00C71783" w:rsidP="00C71783">
            <w:pPr>
              <w:rPr>
                <w:rFonts w:ascii="Twinkl Thin" w:hAnsi="Twinkl Thin"/>
                <w:b/>
                <w:bCs/>
                <w:sz w:val="18"/>
                <w:szCs w:val="18"/>
              </w:rPr>
            </w:pPr>
            <w:r w:rsidRPr="006609B7">
              <w:rPr>
                <w:rFonts w:ascii="Twinkl Thin" w:hAnsi="Twinkl Thin"/>
                <w:b/>
                <w:bCs/>
                <w:sz w:val="18"/>
                <w:szCs w:val="18"/>
              </w:rPr>
              <w:t xml:space="preserve">Circles and Triangles (WR) </w:t>
            </w:r>
          </w:p>
          <w:p w14:paraId="206A5E64" w14:textId="77777777" w:rsidR="00C71783" w:rsidRPr="006609B7" w:rsidRDefault="00C71783" w:rsidP="00C71783">
            <w:pPr>
              <w:rPr>
                <w:rFonts w:ascii="Twinkl Thin" w:hAnsi="Twinkl Thin"/>
                <w:b/>
                <w:bCs/>
                <w:sz w:val="18"/>
                <w:szCs w:val="18"/>
              </w:rPr>
            </w:pPr>
            <w:r w:rsidRPr="006609B7">
              <w:rPr>
                <w:rFonts w:ascii="Twinkl Thin" w:hAnsi="Twinkl Thin"/>
                <w:b/>
                <w:bCs/>
                <w:sz w:val="18"/>
                <w:szCs w:val="18"/>
              </w:rPr>
              <w:t xml:space="preserve">Identify and name circles and triangles </w:t>
            </w:r>
          </w:p>
          <w:p w14:paraId="2BB3F5CD" w14:textId="77777777" w:rsidR="00C71783" w:rsidRPr="006609B7" w:rsidRDefault="00C71783" w:rsidP="00C71783">
            <w:pPr>
              <w:rPr>
                <w:rFonts w:ascii="Twinkl Thin" w:hAnsi="Twinkl Thin"/>
                <w:b/>
                <w:bCs/>
                <w:sz w:val="18"/>
                <w:szCs w:val="18"/>
              </w:rPr>
            </w:pPr>
            <w:r w:rsidRPr="006609B7">
              <w:rPr>
                <w:rFonts w:ascii="Twinkl Thin" w:hAnsi="Twinkl Thin"/>
                <w:b/>
                <w:bCs/>
                <w:sz w:val="18"/>
                <w:szCs w:val="18"/>
              </w:rPr>
              <w:t xml:space="preserve">Compare circles and triangles </w:t>
            </w:r>
          </w:p>
          <w:p w14:paraId="31E97A49" w14:textId="77777777" w:rsidR="00C71783" w:rsidRPr="006609B7" w:rsidRDefault="00C71783" w:rsidP="00C71783">
            <w:pPr>
              <w:rPr>
                <w:rFonts w:ascii="Twinkl Thin" w:hAnsi="Twinkl Thin"/>
                <w:b/>
                <w:bCs/>
                <w:sz w:val="18"/>
                <w:szCs w:val="18"/>
              </w:rPr>
            </w:pPr>
            <w:r w:rsidRPr="006609B7">
              <w:rPr>
                <w:rFonts w:ascii="Twinkl Thin" w:hAnsi="Twinkl Thin"/>
                <w:b/>
                <w:bCs/>
                <w:sz w:val="18"/>
                <w:szCs w:val="18"/>
              </w:rPr>
              <w:t xml:space="preserve">Shapes in the environment </w:t>
            </w:r>
          </w:p>
          <w:p w14:paraId="650520ED" w14:textId="77777777" w:rsidR="00C71783" w:rsidRPr="006609B7" w:rsidRDefault="00C71783" w:rsidP="00C71783">
            <w:pPr>
              <w:rPr>
                <w:rFonts w:ascii="Twinkl Thin" w:hAnsi="Twinkl Thin"/>
                <w:b/>
                <w:bCs/>
                <w:sz w:val="18"/>
                <w:szCs w:val="18"/>
              </w:rPr>
            </w:pPr>
            <w:r w:rsidRPr="006609B7">
              <w:rPr>
                <w:rFonts w:ascii="Twinkl Thin" w:hAnsi="Twinkl Thin"/>
                <w:b/>
                <w:bCs/>
                <w:sz w:val="18"/>
                <w:szCs w:val="18"/>
              </w:rPr>
              <w:t>Describe position</w:t>
            </w:r>
          </w:p>
          <w:p w14:paraId="10CD1F35" w14:textId="77777777" w:rsidR="00C71783" w:rsidRPr="006609B7" w:rsidRDefault="00C71783" w:rsidP="00C71783">
            <w:pPr>
              <w:rPr>
                <w:rFonts w:ascii="Twinkl Thin" w:hAnsi="Twinkl Thin"/>
                <w:b/>
                <w:bCs/>
                <w:sz w:val="18"/>
                <w:szCs w:val="18"/>
              </w:rPr>
            </w:pPr>
          </w:p>
          <w:p w14:paraId="2832F871" w14:textId="77777777" w:rsidR="00C71783" w:rsidRPr="006609B7" w:rsidRDefault="00C71783" w:rsidP="00C71783">
            <w:pPr>
              <w:rPr>
                <w:rFonts w:ascii="Twinkl Thin" w:hAnsi="Twinkl Thin"/>
                <w:b/>
                <w:bCs/>
                <w:sz w:val="18"/>
                <w:szCs w:val="18"/>
              </w:rPr>
            </w:pPr>
            <w:r w:rsidRPr="006609B7">
              <w:rPr>
                <w:rFonts w:ascii="Twinkl Thin" w:hAnsi="Twinkl Thin"/>
                <w:b/>
                <w:bCs/>
                <w:sz w:val="18"/>
                <w:szCs w:val="18"/>
              </w:rPr>
              <w:t xml:space="preserve">Shapes with 4 sides (WR) </w:t>
            </w:r>
          </w:p>
          <w:p w14:paraId="4671C5C4" w14:textId="77777777" w:rsidR="00C71783" w:rsidRPr="006609B7" w:rsidRDefault="00C71783" w:rsidP="00C71783">
            <w:pPr>
              <w:rPr>
                <w:rFonts w:ascii="Twinkl Thin" w:hAnsi="Twinkl Thin"/>
                <w:b/>
                <w:bCs/>
                <w:sz w:val="18"/>
                <w:szCs w:val="18"/>
              </w:rPr>
            </w:pPr>
            <w:r w:rsidRPr="006609B7">
              <w:rPr>
                <w:rFonts w:ascii="Twinkl Thin" w:hAnsi="Twinkl Thin"/>
                <w:b/>
                <w:bCs/>
                <w:sz w:val="18"/>
                <w:szCs w:val="18"/>
              </w:rPr>
              <w:t xml:space="preserve">Identify and name shapes with 4 sides </w:t>
            </w:r>
          </w:p>
          <w:p w14:paraId="15BCCB52" w14:textId="77777777" w:rsidR="00C71783" w:rsidRPr="006609B7" w:rsidRDefault="00C71783" w:rsidP="00C71783">
            <w:pPr>
              <w:rPr>
                <w:rFonts w:ascii="Twinkl Thin" w:hAnsi="Twinkl Thin"/>
                <w:b/>
                <w:bCs/>
                <w:sz w:val="18"/>
                <w:szCs w:val="18"/>
              </w:rPr>
            </w:pPr>
            <w:r w:rsidRPr="006609B7">
              <w:rPr>
                <w:rFonts w:ascii="Twinkl Thin" w:hAnsi="Twinkl Thin"/>
                <w:b/>
                <w:bCs/>
                <w:sz w:val="18"/>
                <w:szCs w:val="18"/>
              </w:rPr>
              <w:t xml:space="preserve">Combines shapes with 4 sides </w:t>
            </w:r>
          </w:p>
          <w:p w14:paraId="06D0B779" w14:textId="77777777" w:rsidR="00C71783" w:rsidRPr="006609B7" w:rsidRDefault="00C71783" w:rsidP="00C71783">
            <w:pPr>
              <w:rPr>
                <w:rFonts w:ascii="Twinkl Thin" w:hAnsi="Twinkl Thin"/>
                <w:b/>
                <w:bCs/>
                <w:sz w:val="18"/>
                <w:szCs w:val="18"/>
              </w:rPr>
            </w:pPr>
            <w:r w:rsidRPr="006609B7">
              <w:rPr>
                <w:rFonts w:ascii="Twinkl Thin" w:hAnsi="Twinkl Thin"/>
                <w:b/>
                <w:bCs/>
                <w:sz w:val="18"/>
                <w:szCs w:val="18"/>
              </w:rPr>
              <w:t xml:space="preserve">Shapes in the environment  </w:t>
            </w:r>
          </w:p>
          <w:p w14:paraId="782F5D87" w14:textId="36F83910" w:rsidR="00C71783" w:rsidRPr="006609B7" w:rsidRDefault="00C71783" w:rsidP="00C71783">
            <w:pPr>
              <w:rPr>
                <w:rFonts w:ascii="Twinkl Thin" w:hAnsi="Twinkl Thin"/>
                <w:b/>
                <w:bCs/>
                <w:sz w:val="18"/>
                <w:szCs w:val="18"/>
              </w:rPr>
            </w:pPr>
            <w:r w:rsidRPr="006609B7">
              <w:rPr>
                <w:rFonts w:ascii="Twinkl Thin" w:hAnsi="Twinkl Thin"/>
                <w:b/>
                <w:bCs/>
                <w:sz w:val="18"/>
                <w:szCs w:val="18"/>
              </w:rPr>
              <w:t>My day and night</w:t>
            </w:r>
          </w:p>
        </w:tc>
        <w:tc>
          <w:tcPr>
            <w:tcW w:w="2268" w:type="dxa"/>
          </w:tcPr>
          <w:p w14:paraId="55C4343A" w14:textId="77777777" w:rsidR="00C71783" w:rsidRPr="006609B7" w:rsidRDefault="00C71783" w:rsidP="00C71783">
            <w:pPr>
              <w:rPr>
                <w:rFonts w:ascii="Twinkl Thin" w:eastAsia="Century Gothic" w:hAnsi="Twinkl Thin" w:cs="Century Gothic"/>
                <w:b/>
                <w:bCs/>
                <w:sz w:val="18"/>
                <w:szCs w:val="18"/>
              </w:rPr>
            </w:pPr>
            <w:r w:rsidRPr="006609B7">
              <w:rPr>
                <w:rFonts w:ascii="Twinkl Thin" w:eastAsia="Century Gothic" w:hAnsi="Twinkl Thin" w:cs="Century Gothic"/>
                <w:b/>
                <w:bCs/>
                <w:sz w:val="18"/>
                <w:szCs w:val="18"/>
              </w:rPr>
              <w:lastRenderedPageBreak/>
              <w:t xml:space="preserve">Subitising </w:t>
            </w:r>
          </w:p>
          <w:p w14:paraId="63148563" w14:textId="77777777" w:rsidR="00C71783" w:rsidRPr="006609B7" w:rsidRDefault="00C71783" w:rsidP="00C71783">
            <w:pPr>
              <w:rPr>
                <w:rFonts w:ascii="Twinkl Thin" w:eastAsia="Century Gothic" w:hAnsi="Twinkl Thin" w:cs="Century Gothic"/>
                <w:b/>
                <w:bCs/>
                <w:sz w:val="18"/>
                <w:szCs w:val="18"/>
              </w:rPr>
            </w:pPr>
            <w:r w:rsidRPr="006609B7">
              <w:rPr>
                <w:rFonts w:ascii="Twinkl Thin" w:eastAsia="Century Gothic" w:hAnsi="Twinkl Thin" w:cs="Century Gothic"/>
                <w:b/>
                <w:bCs/>
                <w:sz w:val="18"/>
                <w:szCs w:val="18"/>
              </w:rPr>
              <w:t xml:space="preserve">Subitise within 5 focusing on die patterns </w:t>
            </w:r>
          </w:p>
          <w:p w14:paraId="254E0B85" w14:textId="77777777" w:rsidR="00C71783" w:rsidRPr="006609B7" w:rsidRDefault="00C71783" w:rsidP="00C71783">
            <w:pPr>
              <w:rPr>
                <w:rFonts w:ascii="Twinkl Thin" w:eastAsia="Century Gothic" w:hAnsi="Twinkl Thin" w:cs="Century Gothic"/>
                <w:b/>
                <w:bCs/>
                <w:sz w:val="18"/>
                <w:szCs w:val="18"/>
              </w:rPr>
            </w:pPr>
            <w:r w:rsidRPr="006609B7">
              <w:rPr>
                <w:rFonts w:ascii="Twinkl Thin" w:eastAsia="Century Gothic" w:hAnsi="Twinkl Thin" w:cs="Century Gothic"/>
                <w:b/>
                <w:bCs/>
                <w:sz w:val="18"/>
                <w:szCs w:val="18"/>
              </w:rPr>
              <w:t xml:space="preserve">Match numerals to quantities within 5  </w:t>
            </w:r>
          </w:p>
          <w:p w14:paraId="3E1CBE04" w14:textId="77777777" w:rsidR="00C71783" w:rsidRPr="006609B7" w:rsidRDefault="00C71783" w:rsidP="00C71783">
            <w:pPr>
              <w:rPr>
                <w:rFonts w:ascii="Twinkl Thin" w:eastAsia="Century Gothic" w:hAnsi="Twinkl Thin" w:cs="Century Gothic"/>
                <w:b/>
                <w:bCs/>
                <w:sz w:val="18"/>
                <w:szCs w:val="18"/>
              </w:rPr>
            </w:pPr>
          </w:p>
          <w:p w14:paraId="6FB26AFA" w14:textId="77777777" w:rsidR="00C71783" w:rsidRPr="006609B7" w:rsidRDefault="00C71783" w:rsidP="00C71783">
            <w:pPr>
              <w:rPr>
                <w:rFonts w:ascii="Twinkl Thin" w:eastAsia="Century Gothic" w:hAnsi="Twinkl Thin" w:cs="Century Gothic"/>
                <w:b/>
                <w:bCs/>
                <w:sz w:val="18"/>
                <w:szCs w:val="18"/>
              </w:rPr>
            </w:pPr>
            <w:r w:rsidRPr="006609B7">
              <w:rPr>
                <w:rFonts w:ascii="Twinkl Thin" w:eastAsia="Century Gothic" w:hAnsi="Twinkl Thin" w:cs="Century Gothic"/>
                <w:b/>
                <w:bCs/>
                <w:sz w:val="18"/>
                <w:szCs w:val="18"/>
              </w:rPr>
              <w:t xml:space="preserve">Counting, ordinality and cardinality </w:t>
            </w:r>
          </w:p>
          <w:p w14:paraId="2ABEFC9F" w14:textId="77777777" w:rsidR="00C71783" w:rsidRPr="006609B7" w:rsidRDefault="00C71783" w:rsidP="00C71783">
            <w:pPr>
              <w:rPr>
                <w:rFonts w:ascii="Twinkl Thin" w:eastAsia="Century Gothic" w:hAnsi="Twinkl Thin" w:cs="Century Gothic"/>
                <w:b/>
                <w:bCs/>
                <w:sz w:val="18"/>
                <w:szCs w:val="18"/>
              </w:rPr>
            </w:pPr>
            <w:r w:rsidRPr="006609B7">
              <w:rPr>
                <w:rFonts w:ascii="Twinkl Thin" w:eastAsia="Century Gothic" w:hAnsi="Twinkl Thin" w:cs="Century Gothic"/>
                <w:b/>
                <w:bCs/>
                <w:sz w:val="18"/>
                <w:szCs w:val="18"/>
              </w:rPr>
              <w:t xml:space="preserve">Counting – focus on ordinality and the ‘staircase’ pattern </w:t>
            </w:r>
          </w:p>
          <w:p w14:paraId="7BEE26B7" w14:textId="77777777" w:rsidR="00C71783" w:rsidRPr="006609B7" w:rsidRDefault="00C71783" w:rsidP="00C71783">
            <w:pPr>
              <w:rPr>
                <w:rFonts w:ascii="Twinkl Thin" w:eastAsia="Century Gothic" w:hAnsi="Twinkl Thin" w:cs="Century Gothic"/>
                <w:b/>
                <w:bCs/>
                <w:sz w:val="18"/>
                <w:szCs w:val="18"/>
              </w:rPr>
            </w:pPr>
            <w:r w:rsidRPr="006609B7">
              <w:rPr>
                <w:rFonts w:ascii="Twinkl Thin" w:eastAsia="Century Gothic" w:hAnsi="Twinkl Thin" w:cs="Century Gothic"/>
                <w:b/>
                <w:bCs/>
                <w:sz w:val="18"/>
                <w:szCs w:val="18"/>
              </w:rPr>
              <w:t>See that each number is one more than the previous number</w:t>
            </w:r>
          </w:p>
          <w:p w14:paraId="7A503B34" w14:textId="77777777" w:rsidR="00C71783" w:rsidRPr="006609B7" w:rsidRDefault="00C71783" w:rsidP="00C71783">
            <w:pPr>
              <w:rPr>
                <w:rFonts w:ascii="Twinkl Thin" w:eastAsia="Century Gothic" w:hAnsi="Twinkl Thin" w:cs="Century Gothic"/>
                <w:b/>
                <w:bCs/>
                <w:sz w:val="18"/>
                <w:szCs w:val="18"/>
              </w:rPr>
            </w:pPr>
          </w:p>
          <w:p w14:paraId="72FC3C7D" w14:textId="77777777" w:rsidR="00C71783" w:rsidRPr="006609B7" w:rsidRDefault="00C71783" w:rsidP="00C71783">
            <w:pPr>
              <w:rPr>
                <w:rFonts w:ascii="Twinkl Thin" w:eastAsia="Century Gothic" w:hAnsi="Twinkl Thin" w:cs="Century Gothic"/>
                <w:b/>
                <w:bCs/>
                <w:sz w:val="18"/>
                <w:szCs w:val="18"/>
              </w:rPr>
            </w:pPr>
            <w:r w:rsidRPr="006609B7">
              <w:rPr>
                <w:rFonts w:ascii="Twinkl Thin" w:eastAsia="Century Gothic" w:hAnsi="Twinkl Thin" w:cs="Century Gothic"/>
                <w:b/>
                <w:bCs/>
                <w:sz w:val="18"/>
                <w:szCs w:val="18"/>
              </w:rPr>
              <w:t xml:space="preserve">Composition </w:t>
            </w:r>
          </w:p>
          <w:p w14:paraId="51A97854" w14:textId="77777777" w:rsidR="00C71783" w:rsidRPr="006609B7" w:rsidRDefault="00C71783" w:rsidP="00C71783">
            <w:pPr>
              <w:rPr>
                <w:rFonts w:ascii="Twinkl Thin" w:eastAsia="Century Gothic" w:hAnsi="Twinkl Thin" w:cs="Century Gothic"/>
                <w:b/>
                <w:bCs/>
                <w:sz w:val="18"/>
                <w:szCs w:val="18"/>
              </w:rPr>
            </w:pPr>
            <w:r w:rsidRPr="006609B7">
              <w:rPr>
                <w:rFonts w:ascii="Twinkl Thin" w:eastAsia="Century Gothic" w:hAnsi="Twinkl Thin" w:cs="Century Gothic"/>
                <w:b/>
                <w:bCs/>
                <w:sz w:val="18"/>
                <w:szCs w:val="18"/>
              </w:rPr>
              <w:t xml:space="preserve">Focus on 5, </w:t>
            </w:r>
          </w:p>
          <w:p w14:paraId="6D79FE29" w14:textId="77777777" w:rsidR="00C71783" w:rsidRPr="006609B7" w:rsidRDefault="00C71783" w:rsidP="00C71783">
            <w:pPr>
              <w:rPr>
                <w:rFonts w:ascii="Twinkl Thin" w:eastAsia="Century Gothic" w:hAnsi="Twinkl Thin" w:cs="Century Gothic"/>
                <w:b/>
                <w:bCs/>
                <w:sz w:val="18"/>
                <w:szCs w:val="18"/>
              </w:rPr>
            </w:pPr>
          </w:p>
          <w:p w14:paraId="7C186E51" w14:textId="77777777" w:rsidR="00C71783" w:rsidRPr="006609B7" w:rsidRDefault="00C71783" w:rsidP="00C71783">
            <w:pPr>
              <w:rPr>
                <w:rFonts w:ascii="Twinkl Thin" w:eastAsia="Century Gothic" w:hAnsi="Twinkl Thin" w:cs="Century Gothic"/>
                <w:b/>
                <w:bCs/>
                <w:sz w:val="18"/>
                <w:szCs w:val="18"/>
              </w:rPr>
            </w:pPr>
            <w:r w:rsidRPr="006609B7">
              <w:rPr>
                <w:rFonts w:ascii="Twinkl Thin" w:eastAsia="Century Gothic" w:hAnsi="Twinkl Thin" w:cs="Century Gothic"/>
                <w:b/>
                <w:bCs/>
                <w:sz w:val="18"/>
                <w:szCs w:val="18"/>
              </w:rPr>
              <w:t xml:space="preserve">Composition </w:t>
            </w:r>
          </w:p>
          <w:p w14:paraId="504D0A58" w14:textId="77777777" w:rsidR="00C71783" w:rsidRPr="006609B7" w:rsidRDefault="00C71783" w:rsidP="00C71783">
            <w:pPr>
              <w:rPr>
                <w:rFonts w:ascii="Twinkl Thin" w:eastAsia="Century Gothic" w:hAnsi="Twinkl Thin" w:cs="Century Gothic"/>
                <w:b/>
                <w:bCs/>
                <w:sz w:val="18"/>
                <w:szCs w:val="18"/>
              </w:rPr>
            </w:pPr>
            <w:r w:rsidRPr="006609B7">
              <w:rPr>
                <w:rFonts w:ascii="Twinkl Thin" w:eastAsia="Century Gothic" w:hAnsi="Twinkl Thin" w:cs="Century Gothic"/>
                <w:b/>
                <w:bCs/>
                <w:sz w:val="18"/>
                <w:szCs w:val="18"/>
              </w:rPr>
              <w:t xml:space="preserve">Focus on 6 and 7 as ‘5 and a bit’ </w:t>
            </w:r>
          </w:p>
          <w:p w14:paraId="3692A19E" w14:textId="77777777" w:rsidR="00C71783" w:rsidRPr="006609B7" w:rsidRDefault="00C71783" w:rsidP="00C71783">
            <w:pPr>
              <w:rPr>
                <w:rFonts w:ascii="Twinkl Thin" w:eastAsia="Century Gothic" w:hAnsi="Twinkl Thin" w:cs="Century Gothic"/>
                <w:b/>
                <w:bCs/>
                <w:sz w:val="18"/>
                <w:szCs w:val="18"/>
              </w:rPr>
            </w:pPr>
          </w:p>
          <w:p w14:paraId="324F0776" w14:textId="77777777" w:rsidR="00C71783" w:rsidRPr="006609B7" w:rsidRDefault="00C71783" w:rsidP="00C71783">
            <w:pPr>
              <w:rPr>
                <w:rFonts w:ascii="Twinkl Thin" w:eastAsia="Century Gothic" w:hAnsi="Twinkl Thin" w:cs="Century Gothic"/>
                <w:b/>
                <w:bCs/>
                <w:sz w:val="18"/>
                <w:szCs w:val="18"/>
              </w:rPr>
            </w:pPr>
            <w:r w:rsidRPr="006609B7">
              <w:rPr>
                <w:rFonts w:ascii="Twinkl Thin" w:eastAsia="Century Gothic" w:hAnsi="Twinkl Thin" w:cs="Century Gothic"/>
                <w:b/>
                <w:bCs/>
                <w:sz w:val="18"/>
                <w:szCs w:val="18"/>
              </w:rPr>
              <w:t xml:space="preserve">Composition </w:t>
            </w:r>
          </w:p>
          <w:p w14:paraId="1CDE0446" w14:textId="77777777" w:rsidR="00C71783" w:rsidRPr="006609B7" w:rsidRDefault="00C71783" w:rsidP="00C71783">
            <w:pPr>
              <w:rPr>
                <w:rFonts w:ascii="Twinkl Thin" w:eastAsia="Century Gothic" w:hAnsi="Twinkl Thin" w:cs="Century Gothic"/>
                <w:b/>
                <w:bCs/>
                <w:sz w:val="18"/>
                <w:szCs w:val="18"/>
              </w:rPr>
            </w:pPr>
            <w:r w:rsidRPr="006609B7">
              <w:rPr>
                <w:rFonts w:ascii="Twinkl Thin" w:eastAsia="Century Gothic" w:hAnsi="Twinkl Thin" w:cs="Century Gothic"/>
                <w:b/>
                <w:bCs/>
                <w:sz w:val="18"/>
                <w:szCs w:val="18"/>
              </w:rPr>
              <w:t xml:space="preserve">Compare sets and use language of comparison: more than, fewer than, an equal number to </w:t>
            </w:r>
          </w:p>
          <w:p w14:paraId="0C56B312" w14:textId="77777777" w:rsidR="00C71783" w:rsidRPr="006609B7" w:rsidRDefault="00C71783" w:rsidP="00C71783">
            <w:pPr>
              <w:rPr>
                <w:rFonts w:ascii="Twinkl Thin" w:eastAsia="Century Gothic" w:hAnsi="Twinkl Thin" w:cs="Century Gothic"/>
                <w:b/>
                <w:bCs/>
                <w:sz w:val="18"/>
                <w:szCs w:val="18"/>
              </w:rPr>
            </w:pPr>
            <w:r w:rsidRPr="006609B7">
              <w:rPr>
                <w:rFonts w:ascii="Twinkl Thin" w:eastAsia="Century Gothic" w:hAnsi="Twinkl Thin" w:cs="Century Gothic"/>
                <w:b/>
                <w:bCs/>
                <w:sz w:val="18"/>
                <w:szCs w:val="18"/>
              </w:rPr>
              <w:t xml:space="preserve">Make unequal sets equal </w:t>
            </w:r>
          </w:p>
          <w:p w14:paraId="75207182" w14:textId="77777777" w:rsidR="00C71783" w:rsidRPr="006609B7" w:rsidRDefault="00C71783" w:rsidP="00C71783">
            <w:pPr>
              <w:rPr>
                <w:rFonts w:ascii="Twinkl Thin" w:eastAsia="Century Gothic" w:hAnsi="Twinkl Thin" w:cs="Century Gothic"/>
                <w:b/>
                <w:bCs/>
                <w:sz w:val="18"/>
                <w:szCs w:val="18"/>
              </w:rPr>
            </w:pPr>
          </w:p>
          <w:p w14:paraId="78AF7C5D" w14:textId="77777777" w:rsidR="00C71783" w:rsidRPr="006609B7" w:rsidRDefault="00C71783" w:rsidP="00C71783">
            <w:pPr>
              <w:rPr>
                <w:rFonts w:ascii="Twinkl Thin" w:eastAsia="Century Gothic" w:hAnsi="Twinkl Thin" w:cs="Century Gothic"/>
                <w:b/>
                <w:bCs/>
                <w:sz w:val="18"/>
                <w:szCs w:val="18"/>
              </w:rPr>
            </w:pPr>
            <w:r w:rsidRPr="006609B7">
              <w:rPr>
                <w:rFonts w:ascii="Twinkl Thin" w:eastAsia="Century Gothic" w:hAnsi="Twinkl Thin" w:cs="Century Gothic"/>
                <w:b/>
                <w:bCs/>
                <w:sz w:val="18"/>
                <w:szCs w:val="18"/>
              </w:rPr>
              <w:t xml:space="preserve">Length, height and time (WR) </w:t>
            </w:r>
          </w:p>
          <w:p w14:paraId="7F42EA9A" w14:textId="77777777" w:rsidR="00C71783" w:rsidRPr="006609B7" w:rsidRDefault="00C71783" w:rsidP="00C71783">
            <w:pPr>
              <w:rPr>
                <w:rFonts w:ascii="Twinkl Thin" w:eastAsia="Century Gothic" w:hAnsi="Twinkl Thin" w:cs="Century Gothic"/>
                <w:b/>
                <w:bCs/>
                <w:sz w:val="18"/>
                <w:szCs w:val="18"/>
              </w:rPr>
            </w:pPr>
            <w:r w:rsidRPr="006609B7">
              <w:rPr>
                <w:rFonts w:ascii="Twinkl Thin" w:eastAsia="Century Gothic" w:hAnsi="Twinkl Thin" w:cs="Century Gothic"/>
                <w:b/>
                <w:bCs/>
                <w:sz w:val="18"/>
                <w:szCs w:val="18"/>
              </w:rPr>
              <w:lastRenderedPageBreak/>
              <w:t xml:space="preserve">Explore length  </w:t>
            </w:r>
          </w:p>
          <w:p w14:paraId="452F08A9" w14:textId="77777777" w:rsidR="00C71783" w:rsidRPr="006609B7" w:rsidRDefault="00C71783" w:rsidP="00C71783">
            <w:pPr>
              <w:rPr>
                <w:rFonts w:ascii="Twinkl Thin" w:eastAsia="Century Gothic" w:hAnsi="Twinkl Thin" w:cs="Century Gothic"/>
                <w:b/>
                <w:bCs/>
                <w:sz w:val="18"/>
                <w:szCs w:val="18"/>
              </w:rPr>
            </w:pPr>
            <w:r w:rsidRPr="006609B7">
              <w:rPr>
                <w:rFonts w:ascii="Twinkl Thin" w:eastAsia="Century Gothic" w:hAnsi="Twinkl Thin" w:cs="Century Gothic"/>
                <w:b/>
                <w:bCs/>
                <w:sz w:val="18"/>
                <w:szCs w:val="18"/>
              </w:rPr>
              <w:t xml:space="preserve">Compare length  </w:t>
            </w:r>
          </w:p>
          <w:p w14:paraId="386C18D5" w14:textId="77777777" w:rsidR="00C71783" w:rsidRPr="006609B7" w:rsidRDefault="00C71783" w:rsidP="00C71783">
            <w:pPr>
              <w:rPr>
                <w:rFonts w:ascii="Twinkl Thin" w:eastAsia="Century Gothic" w:hAnsi="Twinkl Thin" w:cs="Century Gothic"/>
                <w:b/>
                <w:bCs/>
                <w:sz w:val="18"/>
                <w:szCs w:val="18"/>
              </w:rPr>
            </w:pPr>
            <w:r w:rsidRPr="006609B7">
              <w:rPr>
                <w:rFonts w:ascii="Twinkl Thin" w:eastAsia="Century Gothic" w:hAnsi="Twinkl Thin" w:cs="Century Gothic"/>
                <w:b/>
                <w:bCs/>
                <w:sz w:val="18"/>
                <w:szCs w:val="18"/>
              </w:rPr>
              <w:t xml:space="preserve">Explore height  </w:t>
            </w:r>
          </w:p>
          <w:p w14:paraId="26016A43" w14:textId="77777777" w:rsidR="00C71783" w:rsidRPr="006609B7" w:rsidRDefault="00C71783" w:rsidP="00C71783">
            <w:pPr>
              <w:rPr>
                <w:rFonts w:ascii="Twinkl Thin" w:eastAsia="Century Gothic" w:hAnsi="Twinkl Thin" w:cs="Century Gothic"/>
                <w:b/>
                <w:bCs/>
                <w:sz w:val="18"/>
                <w:szCs w:val="18"/>
              </w:rPr>
            </w:pPr>
            <w:r w:rsidRPr="006609B7">
              <w:rPr>
                <w:rFonts w:ascii="Twinkl Thin" w:eastAsia="Century Gothic" w:hAnsi="Twinkl Thin" w:cs="Century Gothic"/>
                <w:b/>
                <w:bCs/>
                <w:sz w:val="18"/>
                <w:szCs w:val="18"/>
              </w:rPr>
              <w:t xml:space="preserve">Compare height  </w:t>
            </w:r>
          </w:p>
          <w:p w14:paraId="1F565FBD" w14:textId="77777777" w:rsidR="00C71783" w:rsidRPr="006609B7" w:rsidRDefault="00C71783" w:rsidP="00C71783">
            <w:pPr>
              <w:rPr>
                <w:rFonts w:ascii="Twinkl Thin" w:eastAsia="Century Gothic" w:hAnsi="Twinkl Thin" w:cs="Century Gothic"/>
                <w:b/>
                <w:bCs/>
                <w:sz w:val="18"/>
                <w:szCs w:val="18"/>
              </w:rPr>
            </w:pPr>
            <w:r w:rsidRPr="006609B7">
              <w:rPr>
                <w:rFonts w:ascii="Twinkl Thin" w:eastAsia="Century Gothic" w:hAnsi="Twinkl Thin" w:cs="Century Gothic"/>
                <w:b/>
                <w:bCs/>
                <w:sz w:val="18"/>
                <w:szCs w:val="18"/>
              </w:rPr>
              <w:t xml:space="preserve">Talk about time  </w:t>
            </w:r>
          </w:p>
          <w:p w14:paraId="4FA38F81" w14:textId="77777777" w:rsidR="00C71783" w:rsidRPr="006609B7" w:rsidRDefault="00C71783" w:rsidP="00C71783">
            <w:pPr>
              <w:rPr>
                <w:rFonts w:ascii="Twinkl Thin" w:eastAsia="Century Gothic" w:hAnsi="Twinkl Thin" w:cs="Century Gothic"/>
                <w:b/>
                <w:bCs/>
                <w:sz w:val="18"/>
                <w:szCs w:val="18"/>
              </w:rPr>
            </w:pPr>
            <w:r w:rsidRPr="006609B7">
              <w:rPr>
                <w:rFonts w:ascii="Twinkl Thin" w:eastAsia="Century Gothic" w:hAnsi="Twinkl Thin" w:cs="Century Gothic"/>
                <w:b/>
                <w:bCs/>
                <w:sz w:val="18"/>
                <w:szCs w:val="18"/>
              </w:rPr>
              <w:t xml:space="preserve">Order and sequence time  </w:t>
            </w:r>
          </w:p>
          <w:p w14:paraId="50C52A65" w14:textId="77777777" w:rsidR="00C71783" w:rsidRPr="006609B7" w:rsidRDefault="00C71783" w:rsidP="00C71783">
            <w:pPr>
              <w:rPr>
                <w:rFonts w:ascii="Twinkl Thin" w:eastAsia="Century Gothic" w:hAnsi="Twinkl Thin" w:cs="Century Gothic"/>
                <w:b/>
                <w:bCs/>
                <w:sz w:val="18"/>
                <w:szCs w:val="18"/>
              </w:rPr>
            </w:pPr>
          </w:p>
          <w:p w14:paraId="4C23EA2B" w14:textId="5BF1A7E2" w:rsidR="00C71783" w:rsidRPr="006609B7" w:rsidRDefault="00C71783" w:rsidP="00C71783">
            <w:pPr>
              <w:rPr>
                <w:rFonts w:ascii="Twinkl" w:hAnsi="Twinkl"/>
                <w:sz w:val="18"/>
                <w:szCs w:val="18"/>
              </w:rPr>
            </w:pPr>
          </w:p>
        </w:tc>
        <w:tc>
          <w:tcPr>
            <w:tcW w:w="2410" w:type="dxa"/>
          </w:tcPr>
          <w:p w14:paraId="43C28F53" w14:textId="77777777" w:rsidR="00C71783" w:rsidRPr="006609B7" w:rsidRDefault="00C71783" w:rsidP="00C71783">
            <w:pPr>
              <w:spacing w:line="259" w:lineRule="auto"/>
              <w:rPr>
                <w:rFonts w:ascii="Twinkl Thin" w:eastAsia="Comic Sans MS" w:hAnsi="Twinkl Thin" w:cs="Comic Sans MS"/>
                <w:b/>
                <w:bCs/>
                <w:sz w:val="18"/>
                <w:szCs w:val="18"/>
              </w:rPr>
            </w:pPr>
            <w:r w:rsidRPr="006609B7">
              <w:rPr>
                <w:rFonts w:ascii="Twinkl Thin" w:eastAsia="Comic Sans MS" w:hAnsi="Twinkl Thin" w:cs="Comic Sans MS"/>
                <w:b/>
                <w:bCs/>
                <w:sz w:val="18"/>
                <w:szCs w:val="18"/>
              </w:rPr>
              <w:lastRenderedPageBreak/>
              <w:t xml:space="preserve">Counting, ordinality and cardinality </w:t>
            </w:r>
          </w:p>
          <w:p w14:paraId="1A0130EE" w14:textId="77777777" w:rsidR="00C71783" w:rsidRPr="006609B7" w:rsidRDefault="00C71783" w:rsidP="00C71783">
            <w:pPr>
              <w:spacing w:line="259" w:lineRule="auto"/>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Focus on the ‘staircase’ pattern and ordering numbers</w:t>
            </w:r>
          </w:p>
          <w:p w14:paraId="3ABEE2C4" w14:textId="77777777" w:rsidR="00C71783" w:rsidRPr="006609B7" w:rsidRDefault="00C71783" w:rsidP="00C71783">
            <w:pPr>
              <w:spacing w:line="259" w:lineRule="auto"/>
              <w:rPr>
                <w:rFonts w:ascii="Twinkl Thin" w:eastAsia="Comic Sans MS" w:hAnsi="Twinkl Thin" w:cs="Comic Sans MS"/>
                <w:b/>
                <w:bCs/>
                <w:sz w:val="18"/>
                <w:szCs w:val="18"/>
              </w:rPr>
            </w:pPr>
          </w:p>
          <w:p w14:paraId="480E5DE8" w14:textId="77777777" w:rsidR="00C71783" w:rsidRPr="006609B7" w:rsidRDefault="00C71783" w:rsidP="00C71783">
            <w:pPr>
              <w:spacing w:line="259" w:lineRule="auto"/>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Comparison </w:t>
            </w:r>
          </w:p>
          <w:p w14:paraId="6A356BEA" w14:textId="77777777" w:rsidR="00C71783" w:rsidRPr="006609B7" w:rsidRDefault="00C71783" w:rsidP="00C71783">
            <w:pPr>
              <w:spacing w:line="259" w:lineRule="auto"/>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Focus on ordering of numbers to 8 </w:t>
            </w:r>
          </w:p>
          <w:p w14:paraId="1E79D9A9" w14:textId="77777777" w:rsidR="00C71783" w:rsidRPr="006609B7" w:rsidRDefault="00C71783" w:rsidP="00C71783">
            <w:pPr>
              <w:spacing w:line="259" w:lineRule="auto"/>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Use language of less than</w:t>
            </w:r>
          </w:p>
          <w:p w14:paraId="439FE037" w14:textId="77777777" w:rsidR="00C71783" w:rsidRPr="006609B7" w:rsidRDefault="00C71783" w:rsidP="00C71783">
            <w:pPr>
              <w:spacing w:line="259" w:lineRule="auto"/>
              <w:rPr>
                <w:rFonts w:ascii="Twinkl Thin" w:eastAsia="Comic Sans MS" w:hAnsi="Twinkl Thin" w:cs="Comic Sans MS"/>
                <w:b/>
                <w:bCs/>
                <w:sz w:val="18"/>
                <w:szCs w:val="18"/>
              </w:rPr>
            </w:pPr>
          </w:p>
          <w:p w14:paraId="6769842E" w14:textId="77777777" w:rsidR="00C71783" w:rsidRPr="006609B7" w:rsidRDefault="00C71783" w:rsidP="00C71783">
            <w:pPr>
              <w:spacing w:line="259" w:lineRule="auto"/>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Composition </w:t>
            </w:r>
          </w:p>
          <w:p w14:paraId="5600CF9F" w14:textId="77777777" w:rsidR="00C71783" w:rsidRPr="006609B7" w:rsidRDefault="00C71783" w:rsidP="00C71783">
            <w:pPr>
              <w:spacing w:line="259" w:lineRule="auto"/>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Focus on 7</w:t>
            </w:r>
          </w:p>
          <w:p w14:paraId="7829EAB7" w14:textId="77777777" w:rsidR="00C71783" w:rsidRPr="006609B7" w:rsidRDefault="00C71783" w:rsidP="00C71783">
            <w:pPr>
              <w:spacing w:line="259" w:lineRule="auto"/>
              <w:rPr>
                <w:rFonts w:ascii="Twinkl Thin" w:eastAsia="Comic Sans MS" w:hAnsi="Twinkl Thin" w:cs="Comic Sans MS"/>
                <w:b/>
                <w:bCs/>
                <w:sz w:val="18"/>
                <w:szCs w:val="18"/>
              </w:rPr>
            </w:pPr>
          </w:p>
          <w:p w14:paraId="7B1E5428" w14:textId="77777777" w:rsidR="00C71783" w:rsidRPr="006609B7" w:rsidRDefault="00C71783" w:rsidP="00C71783">
            <w:pPr>
              <w:spacing w:line="259" w:lineRule="auto"/>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Composition </w:t>
            </w:r>
          </w:p>
          <w:p w14:paraId="558F6F1A" w14:textId="67EDA444" w:rsidR="00C71783" w:rsidRPr="006609B7" w:rsidRDefault="00C71783" w:rsidP="00C71783">
            <w:pPr>
              <w:spacing w:line="259" w:lineRule="auto"/>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Doubles – explore how some numbers can be made with 2 equal parts </w:t>
            </w:r>
          </w:p>
          <w:p w14:paraId="7AA619EC" w14:textId="77777777" w:rsidR="00C71783" w:rsidRPr="006609B7" w:rsidRDefault="00C71783" w:rsidP="00C71783">
            <w:pPr>
              <w:spacing w:line="259" w:lineRule="auto"/>
              <w:rPr>
                <w:rFonts w:ascii="Twinkl Thin" w:eastAsia="Comic Sans MS" w:hAnsi="Twinkl Thin" w:cs="Comic Sans MS"/>
                <w:b/>
                <w:bCs/>
                <w:sz w:val="18"/>
                <w:szCs w:val="18"/>
              </w:rPr>
            </w:pPr>
          </w:p>
          <w:p w14:paraId="513D7F00" w14:textId="77777777" w:rsidR="00C71783" w:rsidRPr="006609B7" w:rsidRDefault="00C71783" w:rsidP="00C71783">
            <w:pPr>
              <w:spacing w:line="259" w:lineRule="auto"/>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Composition </w:t>
            </w:r>
          </w:p>
          <w:p w14:paraId="3F3DFE0A" w14:textId="77777777" w:rsidR="00C71783" w:rsidRPr="006609B7" w:rsidRDefault="00C71783" w:rsidP="00C71783">
            <w:pPr>
              <w:spacing w:line="259" w:lineRule="auto"/>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Sorting numbers according to attributes -odd and even numbers</w:t>
            </w:r>
          </w:p>
          <w:p w14:paraId="484793B5" w14:textId="77777777" w:rsidR="00C71783" w:rsidRPr="006609B7" w:rsidRDefault="00C71783" w:rsidP="00C71783">
            <w:pPr>
              <w:spacing w:line="259" w:lineRule="auto"/>
              <w:rPr>
                <w:rFonts w:ascii="Twinkl Thin" w:eastAsia="Comic Sans MS" w:hAnsi="Twinkl Thin" w:cs="Comic Sans MS"/>
                <w:b/>
                <w:bCs/>
                <w:sz w:val="18"/>
                <w:szCs w:val="18"/>
              </w:rPr>
            </w:pPr>
          </w:p>
          <w:p w14:paraId="7CFA6AEE" w14:textId="77777777" w:rsidR="00C71783" w:rsidRPr="006609B7" w:rsidRDefault="00C71783" w:rsidP="00C71783">
            <w:pPr>
              <w:spacing w:line="259" w:lineRule="auto"/>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Explore 3D shapes (WR) </w:t>
            </w:r>
          </w:p>
          <w:p w14:paraId="2DE5270C" w14:textId="77777777" w:rsidR="00C71783" w:rsidRPr="006609B7" w:rsidRDefault="00C71783" w:rsidP="00C71783">
            <w:pPr>
              <w:spacing w:line="259" w:lineRule="auto"/>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Recognise and name 3D shapes </w:t>
            </w:r>
          </w:p>
          <w:p w14:paraId="4B17B121" w14:textId="77777777" w:rsidR="00C71783" w:rsidRPr="006609B7" w:rsidRDefault="00C71783" w:rsidP="00C71783">
            <w:pPr>
              <w:spacing w:line="259" w:lineRule="auto"/>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Find 2D shapes within 3D shapes  </w:t>
            </w:r>
          </w:p>
          <w:p w14:paraId="66F31A8C" w14:textId="77777777" w:rsidR="00C71783" w:rsidRPr="006609B7" w:rsidRDefault="00C71783" w:rsidP="00C71783">
            <w:pPr>
              <w:spacing w:line="259" w:lineRule="auto"/>
              <w:rPr>
                <w:rFonts w:ascii="Twinkl Thin" w:eastAsia="Comic Sans MS" w:hAnsi="Twinkl Thin" w:cs="Comic Sans MS"/>
                <w:b/>
                <w:bCs/>
                <w:sz w:val="18"/>
                <w:szCs w:val="18"/>
              </w:rPr>
            </w:pPr>
            <w:r w:rsidRPr="006609B7">
              <w:rPr>
                <w:rFonts w:ascii="Twinkl Thin" w:eastAsia="Comic Sans MS" w:hAnsi="Twinkl Thin" w:cs="Comic Sans MS"/>
                <w:b/>
                <w:bCs/>
                <w:sz w:val="18"/>
                <w:szCs w:val="18"/>
              </w:rPr>
              <w:lastRenderedPageBreak/>
              <w:t xml:space="preserve">Use 3D shapes for tasks 3D shapes in the environment  </w:t>
            </w:r>
          </w:p>
          <w:p w14:paraId="174E6BB7" w14:textId="77777777" w:rsidR="00C71783" w:rsidRPr="006609B7" w:rsidRDefault="00C71783" w:rsidP="00C71783">
            <w:pPr>
              <w:spacing w:line="259" w:lineRule="auto"/>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Identify more complex patterns </w:t>
            </w:r>
          </w:p>
          <w:p w14:paraId="368712D0" w14:textId="77777777" w:rsidR="00C71783" w:rsidRPr="006609B7" w:rsidRDefault="00C71783" w:rsidP="00C71783">
            <w:pPr>
              <w:spacing w:line="259" w:lineRule="auto"/>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Copy and continue patterns </w:t>
            </w:r>
          </w:p>
          <w:p w14:paraId="18DB63A4" w14:textId="76E98C67" w:rsidR="00C71783" w:rsidRPr="006609B7" w:rsidRDefault="00C71783" w:rsidP="00C71783">
            <w:pPr>
              <w:rPr>
                <w:rFonts w:ascii="Twinkl" w:hAnsi="Twinkl"/>
                <w:sz w:val="18"/>
                <w:szCs w:val="18"/>
              </w:rPr>
            </w:pPr>
            <w:r w:rsidRPr="006609B7">
              <w:rPr>
                <w:rFonts w:ascii="Twinkl Thin" w:eastAsia="Comic Sans MS" w:hAnsi="Twinkl Thin" w:cs="Comic Sans MS"/>
                <w:b/>
                <w:bCs/>
                <w:sz w:val="18"/>
                <w:szCs w:val="18"/>
              </w:rPr>
              <w:t xml:space="preserve">Patterns in the environment  </w:t>
            </w:r>
          </w:p>
        </w:tc>
        <w:tc>
          <w:tcPr>
            <w:tcW w:w="2410" w:type="dxa"/>
          </w:tcPr>
          <w:p w14:paraId="4FAB3120" w14:textId="77777777" w:rsidR="00C71783" w:rsidRPr="006609B7" w:rsidRDefault="00C71783" w:rsidP="00C71783">
            <w:pPr>
              <w:rPr>
                <w:rFonts w:ascii="Twinkl Thin" w:eastAsia="Comic Sans MS" w:hAnsi="Twinkl Thin" w:cs="Comic Sans MS"/>
                <w:b/>
                <w:bCs/>
                <w:sz w:val="18"/>
                <w:szCs w:val="18"/>
              </w:rPr>
            </w:pPr>
            <w:r w:rsidRPr="006609B7">
              <w:rPr>
                <w:rFonts w:ascii="Twinkl Thin" w:eastAsia="Comic Sans MS" w:hAnsi="Twinkl Thin" w:cs="Comic Sans MS"/>
                <w:b/>
                <w:bCs/>
                <w:sz w:val="18"/>
                <w:szCs w:val="18"/>
              </w:rPr>
              <w:lastRenderedPageBreak/>
              <w:t xml:space="preserve">Counting, ordinality and cardinality </w:t>
            </w:r>
          </w:p>
          <w:p w14:paraId="75886DD1" w14:textId="77777777" w:rsidR="00C71783" w:rsidRPr="006609B7" w:rsidRDefault="00C71783" w:rsidP="00C71783">
            <w:pPr>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Counting – larger sets and things that cannot be seen</w:t>
            </w:r>
          </w:p>
          <w:p w14:paraId="0DE9D8ED" w14:textId="77777777" w:rsidR="00C71783" w:rsidRPr="006609B7" w:rsidRDefault="00C71783" w:rsidP="00C71783">
            <w:pPr>
              <w:rPr>
                <w:rFonts w:ascii="Twinkl Thin" w:eastAsia="Comic Sans MS" w:hAnsi="Twinkl Thin" w:cs="Comic Sans MS"/>
                <w:b/>
                <w:bCs/>
                <w:sz w:val="18"/>
                <w:szCs w:val="18"/>
              </w:rPr>
            </w:pPr>
          </w:p>
          <w:p w14:paraId="5F33A216" w14:textId="77777777" w:rsidR="00C71783" w:rsidRPr="006609B7" w:rsidRDefault="00C71783" w:rsidP="00C71783">
            <w:pPr>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Subitising </w:t>
            </w:r>
          </w:p>
          <w:p w14:paraId="5ADE035A" w14:textId="77777777" w:rsidR="00C71783" w:rsidRPr="006609B7" w:rsidRDefault="00C71783" w:rsidP="00C71783">
            <w:pPr>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Subitising – to 6, including in structured arrangements </w:t>
            </w:r>
          </w:p>
          <w:p w14:paraId="123379FA" w14:textId="77777777" w:rsidR="00C71783" w:rsidRPr="006609B7" w:rsidRDefault="00C71783" w:rsidP="00C71783">
            <w:pPr>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Composition </w:t>
            </w:r>
          </w:p>
          <w:p w14:paraId="5BDB1CF9" w14:textId="77777777" w:rsidR="00C71783" w:rsidRPr="006609B7" w:rsidRDefault="00C71783" w:rsidP="00C71783">
            <w:pPr>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Composition – ‘5 and a bit’ </w:t>
            </w:r>
          </w:p>
          <w:p w14:paraId="7FF35C49" w14:textId="77777777" w:rsidR="00C71783" w:rsidRPr="006609B7" w:rsidRDefault="00C71783" w:rsidP="00C71783">
            <w:pPr>
              <w:rPr>
                <w:rFonts w:ascii="Twinkl Thin" w:eastAsia="Comic Sans MS" w:hAnsi="Twinkl Thin" w:cs="Comic Sans MS"/>
                <w:b/>
                <w:bCs/>
                <w:sz w:val="18"/>
                <w:szCs w:val="18"/>
              </w:rPr>
            </w:pPr>
          </w:p>
          <w:p w14:paraId="362868F0" w14:textId="77777777" w:rsidR="00C71783" w:rsidRPr="006609B7" w:rsidRDefault="00C71783" w:rsidP="00C71783">
            <w:pPr>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Composition </w:t>
            </w:r>
          </w:p>
          <w:p w14:paraId="474E81F3" w14:textId="77777777" w:rsidR="00C71783" w:rsidRPr="006609B7" w:rsidRDefault="00C71783" w:rsidP="00C71783">
            <w:pPr>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Composition - of 10, </w:t>
            </w:r>
          </w:p>
          <w:p w14:paraId="29DC1B0D" w14:textId="77777777" w:rsidR="00C71783" w:rsidRPr="006609B7" w:rsidRDefault="00C71783" w:rsidP="00C71783">
            <w:pPr>
              <w:rPr>
                <w:rFonts w:ascii="Twinkl Thin" w:eastAsia="Comic Sans MS" w:hAnsi="Twinkl Thin" w:cs="Comic Sans MS"/>
                <w:b/>
                <w:bCs/>
                <w:sz w:val="18"/>
                <w:szCs w:val="18"/>
              </w:rPr>
            </w:pPr>
          </w:p>
          <w:p w14:paraId="7C06780B" w14:textId="77777777" w:rsidR="00C71783" w:rsidRPr="006609B7" w:rsidRDefault="00C71783" w:rsidP="00C71783">
            <w:pPr>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Comparison </w:t>
            </w:r>
          </w:p>
          <w:p w14:paraId="1F38324A" w14:textId="77777777" w:rsidR="00C71783" w:rsidRPr="006609B7" w:rsidRDefault="00C71783" w:rsidP="00C71783">
            <w:pPr>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Comparison – linked to ordinality Play track games  </w:t>
            </w:r>
          </w:p>
          <w:p w14:paraId="338A5342" w14:textId="322AABE7" w:rsidR="00C71783" w:rsidRPr="006609B7" w:rsidRDefault="00C71783" w:rsidP="00C71783">
            <w:pPr>
              <w:rPr>
                <w:rFonts w:ascii="Twinkl" w:hAnsi="Twinkl"/>
                <w:sz w:val="18"/>
                <w:szCs w:val="18"/>
              </w:rPr>
            </w:pPr>
          </w:p>
        </w:tc>
        <w:tc>
          <w:tcPr>
            <w:tcW w:w="2493" w:type="dxa"/>
          </w:tcPr>
          <w:p w14:paraId="58E28FDA" w14:textId="77777777" w:rsidR="00C71783" w:rsidRPr="006609B7" w:rsidRDefault="00C71783" w:rsidP="00C71783">
            <w:pPr>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Subitise to 5 </w:t>
            </w:r>
          </w:p>
          <w:p w14:paraId="06B57F02" w14:textId="77777777" w:rsidR="00C71783" w:rsidRPr="006609B7" w:rsidRDefault="00C71783" w:rsidP="00C71783">
            <w:pPr>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Introduce the </w:t>
            </w:r>
            <w:proofErr w:type="spellStart"/>
            <w:r w:rsidRPr="006609B7">
              <w:rPr>
                <w:rFonts w:ascii="Twinkl Thin" w:eastAsia="Comic Sans MS" w:hAnsi="Twinkl Thin" w:cs="Comic Sans MS"/>
                <w:b/>
                <w:bCs/>
                <w:sz w:val="18"/>
                <w:szCs w:val="18"/>
              </w:rPr>
              <w:t>rekenrek</w:t>
            </w:r>
            <w:proofErr w:type="spellEnd"/>
          </w:p>
          <w:p w14:paraId="7BD616E9" w14:textId="77777777" w:rsidR="00C71783" w:rsidRPr="006609B7" w:rsidRDefault="00C71783" w:rsidP="00C71783">
            <w:pPr>
              <w:rPr>
                <w:rFonts w:ascii="Twinkl Thin" w:eastAsia="Comic Sans MS" w:hAnsi="Twinkl Thin" w:cs="Comic Sans MS"/>
                <w:b/>
                <w:bCs/>
                <w:sz w:val="18"/>
                <w:szCs w:val="18"/>
              </w:rPr>
            </w:pPr>
          </w:p>
          <w:p w14:paraId="5F39E8C5" w14:textId="77777777" w:rsidR="00C71783" w:rsidRPr="006609B7" w:rsidRDefault="00C71783" w:rsidP="00C71783">
            <w:pPr>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Review and assess </w:t>
            </w:r>
          </w:p>
          <w:p w14:paraId="4BA3BEC8" w14:textId="77777777" w:rsidR="00C71783" w:rsidRPr="006609B7" w:rsidRDefault="00C71783" w:rsidP="00C71783">
            <w:pPr>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Automatic recall of bonds to 5 </w:t>
            </w:r>
          </w:p>
          <w:p w14:paraId="63DAEA1A" w14:textId="77777777" w:rsidR="00C71783" w:rsidRPr="006609B7" w:rsidRDefault="00C71783" w:rsidP="00C71783">
            <w:pPr>
              <w:rPr>
                <w:rFonts w:ascii="Twinkl Thin" w:eastAsia="Comic Sans MS" w:hAnsi="Twinkl Thin" w:cs="Comic Sans MS"/>
                <w:b/>
                <w:bCs/>
                <w:sz w:val="18"/>
                <w:szCs w:val="18"/>
              </w:rPr>
            </w:pPr>
          </w:p>
          <w:p w14:paraId="6053D36A" w14:textId="77777777" w:rsidR="00C71783" w:rsidRPr="006609B7" w:rsidRDefault="00C71783" w:rsidP="00C71783">
            <w:pPr>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Review and assess </w:t>
            </w:r>
          </w:p>
          <w:p w14:paraId="0AE27FE6" w14:textId="77777777" w:rsidR="00C71783" w:rsidRPr="006609B7" w:rsidRDefault="00C71783" w:rsidP="00C71783">
            <w:pPr>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Composition of numbers to 10</w:t>
            </w:r>
          </w:p>
          <w:p w14:paraId="2E514DBB" w14:textId="77777777" w:rsidR="00C71783" w:rsidRPr="006609B7" w:rsidRDefault="00C71783" w:rsidP="00C71783">
            <w:pPr>
              <w:rPr>
                <w:rFonts w:ascii="Twinkl Thin" w:eastAsia="Comic Sans MS" w:hAnsi="Twinkl Thin" w:cs="Comic Sans MS"/>
                <w:b/>
                <w:bCs/>
                <w:sz w:val="18"/>
                <w:szCs w:val="18"/>
              </w:rPr>
            </w:pPr>
          </w:p>
          <w:p w14:paraId="001FDB1A" w14:textId="77777777" w:rsidR="00C71783" w:rsidRPr="006609B7" w:rsidRDefault="00C71783" w:rsidP="00C71783">
            <w:pPr>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Review and assess </w:t>
            </w:r>
          </w:p>
          <w:p w14:paraId="61251197" w14:textId="77777777" w:rsidR="00C71783" w:rsidRPr="006609B7" w:rsidRDefault="00C71783" w:rsidP="00C71783">
            <w:pPr>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Comparison </w:t>
            </w:r>
          </w:p>
          <w:p w14:paraId="6620C0F2" w14:textId="77777777" w:rsidR="00C71783" w:rsidRPr="006609B7" w:rsidRDefault="00C71783" w:rsidP="00C71783">
            <w:pPr>
              <w:rPr>
                <w:rFonts w:ascii="Twinkl Thin" w:eastAsia="Comic Sans MS" w:hAnsi="Twinkl Thin" w:cs="Comic Sans MS"/>
                <w:b/>
                <w:bCs/>
                <w:sz w:val="18"/>
                <w:szCs w:val="18"/>
              </w:rPr>
            </w:pPr>
          </w:p>
          <w:p w14:paraId="1196EC24" w14:textId="77777777" w:rsidR="00C71783" w:rsidRPr="006609B7" w:rsidRDefault="00C71783" w:rsidP="00C71783">
            <w:pPr>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Review and assess </w:t>
            </w:r>
          </w:p>
          <w:p w14:paraId="65EDEDF4" w14:textId="77777777" w:rsidR="00C71783" w:rsidRPr="006609B7" w:rsidRDefault="00C71783" w:rsidP="00C71783">
            <w:pPr>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Number patterns </w:t>
            </w:r>
          </w:p>
          <w:p w14:paraId="73CE916A" w14:textId="77777777" w:rsidR="00C71783" w:rsidRPr="006609B7" w:rsidRDefault="00C71783" w:rsidP="00C71783">
            <w:pPr>
              <w:rPr>
                <w:rFonts w:ascii="Twinkl Thin" w:eastAsia="Comic Sans MS" w:hAnsi="Twinkl Thin" w:cs="Comic Sans MS"/>
                <w:b/>
                <w:bCs/>
                <w:sz w:val="18"/>
                <w:szCs w:val="18"/>
              </w:rPr>
            </w:pPr>
          </w:p>
          <w:p w14:paraId="56AD7F4D" w14:textId="77777777" w:rsidR="00C71783" w:rsidRPr="006609B7" w:rsidRDefault="00C71783" w:rsidP="00C71783">
            <w:pPr>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Review and Assess </w:t>
            </w:r>
          </w:p>
          <w:p w14:paraId="58F9871C" w14:textId="77777777" w:rsidR="00C71783" w:rsidRPr="006609B7" w:rsidRDefault="00C71783" w:rsidP="00C71783">
            <w:pPr>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Counting</w:t>
            </w:r>
          </w:p>
          <w:p w14:paraId="77C12AB7" w14:textId="77777777" w:rsidR="00C71783" w:rsidRPr="006609B7" w:rsidRDefault="00C71783" w:rsidP="00C71783">
            <w:pPr>
              <w:rPr>
                <w:rFonts w:ascii="Twinkl Thin" w:eastAsia="Comic Sans MS" w:hAnsi="Twinkl Thin" w:cs="Comic Sans MS"/>
                <w:b/>
                <w:bCs/>
                <w:sz w:val="18"/>
                <w:szCs w:val="18"/>
              </w:rPr>
            </w:pPr>
          </w:p>
          <w:p w14:paraId="48909DC0" w14:textId="77777777" w:rsidR="00C71783" w:rsidRPr="006609B7" w:rsidRDefault="00C71783" w:rsidP="00C71783">
            <w:pPr>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Manipulate, compose and decompose (WR) Select shapes for a purpose </w:t>
            </w:r>
          </w:p>
          <w:p w14:paraId="6F009E8C" w14:textId="77777777" w:rsidR="00C71783" w:rsidRPr="006609B7" w:rsidRDefault="00C71783" w:rsidP="00C71783">
            <w:pPr>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Rotate shapes Manipulate shapes Explain shape arrangements </w:t>
            </w:r>
          </w:p>
          <w:p w14:paraId="05CF4BDC" w14:textId="77777777" w:rsidR="00C71783" w:rsidRPr="006609B7" w:rsidRDefault="00C71783" w:rsidP="00C71783">
            <w:pPr>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Compose shapes Decompose shapes Copy 2D shape pictures</w:t>
            </w:r>
          </w:p>
          <w:p w14:paraId="7C9DF915" w14:textId="77777777" w:rsidR="00C71783" w:rsidRPr="006609B7" w:rsidRDefault="00C71783" w:rsidP="00C71783">
            <w:pPr>
              <w:rPr>
                <w:rFonts w:ascii="Twinkl Thin" w:eastAsia="Comic Sans MS" w:hAnsi="Twinkl Thin" w:cs="Comic Sans MS"/>
                <w:b/>
                <w:bCs/>
                <w:sz w:val="18"/>
                <w:szCs w:val="18"/>
              </w:rPr>
            </w:pPr>
            <w:r w:rsidRPr="006609B7">
              <w:rPr>
                <w:rFonts w:ascii="Twinkl Thin" w:eastAsia="Comic Sans MS" w:hAnsi="Twinkl Thin" w:cs="Comic Sans MS"/>
                <w:b/>
                <w:bCs/>
                <w:sz w:val="18"/>
                <w:szCs w:val="18"/>
              </w:rPr>
              <w:t xml:space="preserve">Find 2D shapes within 3D shapes   </w:t>
            </w:r>
          </w:p>
          <w:p w14:paraId="5CA8EC28" w14:textId="7374124A" w:rsidR="00C71783" w:rsidRPr="006609B7" w:rsidRDefault="00C71783" w:rsidP="00C71783">
            <w:pPr>
              <w:rPr>
                <w:rFonts w:ascii="Twinkl Thin" w:eastAsia="Twinkl Thin" w:hAnsi="Twinkl Thin" w:cs="Twinkl Thin"/>
                <w:sz w:val="18"/>
                <w:szCs w:val="18"/>
              </w:rPr>
            </w:pPr>
          </w:p>
        </w:tc>
      </w:tr>
      <w:tr w:rsidR="00E42292" w:rsidRPr="006609B7" w14:paraId="69EA85E3" w14:textId="77777777" w:rsidTr="00AE5430">
        <w:tc>
          <w:tcPr>
            <w:tcW w:w="1555" w:type="dxa"/>
            <w:shd w:val="clear" w:color="auto" w:fill="FFF2CC" w:themeFill="accent4" w:themeFillTint="33"/>
          </w:tcPr>
          <w:p w14:paraId="69979076" w14:textId="45E9EABF" w:rsidR="00C71783" w:rsidRPr="006609B7" w:rsidRDefault="00C71783" w:rsidP="00C71783">
            <w:pPr>
              <w:rPr>
                <w:rFonts w:ascii="Twinkl" w:hAnsi="Twinkl"/>
                <w:b/>
                <w:bCs/>
                <w:sz w:val="18"/>
                <w:szCs w:val="18"/>
              </w:rPr>
            </w:pPr>
            <w:r w:rsidRPr="006609B7">
              <w:rPr>
                <w:rFonts w:ascii="Twinkl" w:hAnsi="Twinkl"/>
                <w:b/>
                <w:bCs/>
                <w:sz w:val="18"/>
                <w:szCs w:val="18"/>
              </w:rPr>
              <w:lastRenderedPageBreak/>
              <w:t>Understanding of the World</w:t>
            </w:r>
          </w:p>
          <w:p w14:paraId="768DE85D" w14:textId="77777777" w:rsidR="00C71783" w:rsidRPr="006609B7" w:rsidRDefault="00C71783" w:rsidP="00C71783">
            <w:pPr>
              <w:rPr>
                <w:rFonts w:ascii="Twinkl" w:hAnsi="Twinkl"/>
                <w:sz w:val="18"/>
                <w:szCs w:val="18"/>
              </w:rPr>
            </w:pPr>
          </w:p>
          <w:p w14:paraId="795F847A" w14:textId="27405207" w:rsidR="00C71783" w:rsidRPr="006609B7" w:rsidRDefault="00C71783" w:rsidP="00C71783">
            <w:pPr>
              <w:rPr>
                <w:rFonts w:ascii="Twinkl" w:hAnsi="Twinkl"/>
                <w:sz w:val="18"/>
                <w:szCs w:val="18"/>
              </w:rPr>
            </w:pPr>
          </w:p>
        </w:tc>
        <w:tc>
          <w:tcPr>
            <w:tcW w:w="2126" w:type="dxa"/>
          </w:tcPr>
          <w:p w14:paraId="60250A01" w14:textId="77777777" w:rsidR="00695CF9" w:rsidRPr="00695CF9" w:rsidRDefault="00695CF9" w:rsidP="00695CF9">
            <w:pPr>
              <w:numPr>
                <w:ilvl w:val="0"/>
                <w:numId w:val="4"/>
              </w:numPr>
              <w:rPr>
                <w:rFonts w:ascii="Twinkl" w:hAnsi="Twinkl"/>
                <w:sz w:val="18"/>
                <w:szCs w:val="18"/>
              </w:rPr>
            </w:pPr>
            <w:r w:rsidRPr="00695CF9">
              <w:rPr>
                <w:rFonts w:ascii="Twinkl" w:hAnsi="Twinkl"/>
                <w:sz w:val="18"/>
                <w:szCs w:val="18"/>
                <w:lang w:val="en-US"/>
              </w:rPr>
              <w:t>Talk about members of their immediate family and community.</w:t>
            </w:r>
          </w:p>
          <w:p w14:paraId="07FDC1C0" w14:textId="77777777" w:rsidR="00695CF9" w:rsidRPr="00695CF9" w:rsidRDefault="00695CF9" w:rsidP="00695CF9">
            <w:pPr>
              <w:numPr>
                <w:ilvl w:val="0"/>
                <w:numId w:val="4"/>
              </w:numPr>
              <w:rPr>
                <w:rFonts w:ascii="Twinkl" w:hAnsi="Twinkl"/>
                <w:sz w:val="18"/>
                <w:szCs w:val="18"/>
              </w:rPr>
            </w:pPr>
            <w:r w:rsidRPr="00695CF9">
              <w:rPr>
                <w:rFonts w:ascii="Twinkl" w:hAnsi="Twinkl"/>
                <w:sz w:val="18"/>
                <w:szCs w:val="18"/>
                <w:lang w:val="en-US"/>
              </w:rPr>
              <w:t>Name and describe people who are familiar to them.</w:t>
            </w:r>
          </w:p>
          <w:p w14:paraId="0EFD0868" w14:textId="77777777" w:rsidR="00C71783" w:rsidRPr="006609B7" w:rsidRDefault="00695CF9" w:rsidP="00695CF9">
            <w:pPr>
              <w:pStyle w:val="ListParagraph"/>
              <w:numPr>
                <w:ilvl w:val="0"/>
                <w:numId w:val="4"/>
              </w:numPr>
              <w:spacing w:line="240" w:lineRule="auto"/>
              <w:rPr>
                <w:rFonts w:ascii="Twinkl" w:hAnsi="Twinkl"/>
                <w:sz w:val="18"/>
                <w:szCs w:val="18"/>
              </w:rPr>
            </w:pPr>
            <w:r w:rsidRPr="006609B7">
              <w:rPr>
                <w:rFonts w:ascii="Twinkl" w:hAnsi="Twinkl"/>
                <w:sz w:val="18"/>
                <w:szCs w:val="18"/>
                <w:lang w:val="en-US"/>
              </w:rPr>
              <w:t>Comment on images of familiar situations in the past</w:t>
            </w:r>
          </w:p>
          <w:p w14:paraId="6063C90C" w14:textId="77777777" w:rsidR="006609B7" w:rsidRPr="006609B7" w:rsidRDefault="006609B7" w:rsidP="006609B7">
            <w:pPr>
              <w:pStyle w:val="ListParagraph"/>
              <w:numPr>
                <w:ilvl w:val="0"/>
                <w:numId w:val="4"/>
              </w:numPr>
              <w:rPr>
                <w:rFonts w:ascii="Twinkl" w:hAnsi="Twinkl"/>
                <w:sz w:val="18"/>
                <w:szCs w:val="18"/>
              </w:rPr>
            </w:pPr>
            <w:r w:rsidRPr="006609B7">
              <w:rPr>
                <w:rFonts w:ascii="Twinkl" w:hAnsi="Twinkl"/>
                <w:sz w:val="18"/>
                <w:szCs w:val="18"/>
                <w:lang w:val="en-US"/>
              </w:rPr>
              <w:t xml:space="preserve">Understand the effect of changing seasons </w:t>
            </w:r>
            <w:r w:rsidRPr="006609B7">
              <w:rPr>
                <w:rFonts w:ascii="Twinkl" w:hAnsi="Twinkl"/>
                <w:sz w:val="18"/>
                <w:szCs w:val="18"/>
                <w:lang w:val="en-US"/>
              </w:rPr>
              <w:br/>
              <w:t>on the natural world around them.</w:t>
            </w:r>
          </w:p>
          <w:p w14:paraId="01D84021" w14:textId="77777777" w:rsidR="006609B7" w:rsidRPr="006609B7" w:rsidRDefault="006609B7" w:rsidP="006609B7">
            <w:pPr>
              <w:pStyle w:val="ListParagraph"/>
              <w:numPr>
                <w:ilvl w:val="0"/>
                <w:numId w:val="4"/>
              </w:numPr>
              <w:rPr>
                <w:rFonts w:ascii="Twinkl" w:hAnsi="Twinkl"/>
                <w:sz w:val="18"/>
                <w:szCs w:val="18"/>
              </w:rPr>
            </w:pPr>
            <w:r w:rsidRPr="006609B7">
              <w:rPr>
                <w:rFonts w:ascii="Twinkl" w:hAnsi="Twinkl"/>
                <w:sz w:val="18"/>
                <w:szCs w:val="18"/>
                <w:lang w:val="en-US"/>
              </w:rPr>
              <w:lastRenderedPageBreak/>
              <w:t xml:space="preserve"> Understand how different materials feel and have different purposes e.g.: soft, furry materials keep us warm and waterproof materials keep the rain off.</w:t>
            </w:r>
          </w:p>
          <w:p w14:paraId="12AEE974" w14:textId="77777777" w:rsidR="006609B7" w:rsidRPr="006609B7" w:rsidRDefault="006609B7" w:rsidP="006609B7">
            <w:pPr>
              <w:pStyle w:val="ListParagraph"/>
              <w:numPr>
                <w:ilvl w:val="0"/>
                <w:numId w:val="4"/>
              </w:numPr>
              <w:rPr>
                <w:rFonts w:ascii="Twinkl" w:hAnsi="Twinkl"/>
                <w:sz w:val="18"/>
                <w:szCs w:val="18"/>
              </w:rPr>
            </w:pPr>
            <w:r w:rsidRPr="006609B7">
              <w:rPr>
                <w:rFonts w:ascii="Twinkl" w:hAnsi="Twinkl"/>
                <w:sz w:val="18"/>
                <w:szCs w:val="18"/>
                <w:lang w:val="en-US"/>
              </w:rPr>
              <w:t>Know some similarities and differences between different religious and cultural communities in this country, drawing on their experiences and books.</w:t>
            </w:r>
          </w:p>
          <w:p w14:paraId="5B3EB332" w14:textId="77777777" w:rsidR="006609B7" w:rsidRPr="006609B7" w:rsidRDefault="006609B7" w:rsidP="006609B7">
            <w:pPr>
              <w:pStyle w:val="ListParagraph"/>
              <w:numPr>
                <w:ilvl w:val="0"/>
                <w:numId w:val="4"/>
              </w:numPr>
              <w:rPr>
                <w:rFonts w:ascii="Twinkl" w:hAnsi="Twinkl"/>
                <w:sz w:val="18"/>
                <w:szCs w:val="18"/>
              </w:rPr>
            </w:pPr>
            <w:proofErr w:type="spellStart"/>
            <w:r w:rsidRPr="006609B7">
              <w:rPr>
                <w:rFonts w:ascii="Twinkl" w:hAnsi="Twinkl"/>
                <w:sz w:val="18"/>
                <w:szCs w:val="18"/>
                <w:lang w:val="en-US"/>
              </w:rPr>
              <w:t>Recognise</w:t>
            </w:r>
            <w:proofErr w:type="spellEnd"/>
            <w:r w:rsidRPr="006609B7">
              <w:rPr>
                <w:rFonts w:ascii="Twinkl" w:hAnsi="Twinkl"/>
                <w:sz w:val="18"/>
                <w:szCs w:val="18"/>
                <w:lang w:val="en-US"/>
              </w:rPr>
              <w:t xml:space="preserve"> that people have different beliefs and celebrate special times in different ways.</w:t>
            </w:r>
          </w:p>
          <w:p w14:paraId="606A2BD0" w14:textId="0F6D7DE0" w:rsidR="006609B7" w:rsidRPr="006609B7" w:rsidRDefault="006609B7" w:rsidP="006609B7">
            <w:pPr>
              <w:pStyle w:val="ListParagraph"/>
              <w:numPr>
                <w:ilvl w:val="0"/>
                <w:numId w:val="4"/>
              </w:numPr>
              <w:rPr>
                <w:rFonts w:ascii="Twinkl" w:hAnsi="Twinkl"/>
                <w:sz w:val="18"/>
                <w:szCs w:val="18"/>
              </w:rPr>
            </w:pPr>
            <w:r w:rsidRPr="006609B7">
              <w:rPr>
                <w:rFonts w:ascii="Twinkl" w:hAnsi="Twinkl"/>
                <w:sz w:val="18"/>
                <w:szCs w:val="18"/>
              </w:rPr>
              <w:t>Discuss different occupations of family and other known people</w:t>
            </w:r>
          </w:p>
        </w:tc>
        <w:tc>
          <w:tcPr>
            <w:tcW w:w="2126" w:type="dxa"/>
          </w:tcPr>
          <w:p w14:paraId="4EEDDB01" w14:textId="77777777" w:rsidR="00C71783" w:rsidRPr="005D4214" w:rsidRDefault="005D4214" w:rsidP="005D4214">
            <w:pPr>
              <w:pStyle w:val="ListParagraph"/>
              <w:numPr>
                <w:ilvl w:val="0"/>
                <w:numId w:val="4"/>
              </w:numPr>
              <w:spacing w:line="240" w:lineRule="auto"/>
              <w:rPr>
                <w:rFonts w:ascii="Twinkl" w:hAnsi="Twinkl"/>
                <w:sz w:val="18"/>
                <w:szCs w:val="18"/>
              </w:rPr>
            </w:pPr>
            <w:proofErr w:type="spellStart"/>
            <w:r w:rsidRPr="005D4214">
              <w:rPr>
                <w:rFonts w:ascii="Twinkl" w:hAnsi="Twinkl"/>
                <w:sz w:val="18"/>
                <w:szCs w:val="18"/>
                <w:lang w:val="en-US"/>
              </w:rPr>
              <w:lastRenderedPageBreak/>
              <w:t>Recognise</w:t>
            </w:r>
            <w:proofErr w:type="spellEnd"/>
            <w:r w:rsidRPr="005D4214">
              <w:rPr>
                <w:rFonts w:ascii="Twinkl" w:hAnsi="Twinkl"/>
                <w:sz w:val="18"/>
                <w:szCs w:val="18"/>
                <w:lang w:val="en-US"/>
              </w:rPr>
              <w:t xml:space="preserve"> that people have different beliefs </w:t>
            </w:r>
            <w:r w:rsidRPr="005D4214">
              <w:rPr>
                <w:rFonts w:ascii="Twinkl" w:hAnsi="Twinkl"/>
                <w:sz w:val="18"/>
                <w:szCs w:val="18"/>
                <w:lang w:val="en-US"/>
              </w:rPr>
              <w:br/>
              <w:t>and celebrate special times in different ways</w:t>
            </w:r>
          </w:p>
          <w:p w14:paraId="4408A244" w14:textId="77777777" w:rsidR="005D4214" w:rsidRPr="005D4214" w:rsidRDefault="005D4214" w:rsidP="005D4214">
            <w:pPr>
              <w:pStyle w:val="ListParagraph"/>
              <w:numPr>
                <w:ilvl w:val="0"/>
                <w:numId w:val="4"/>
              </w:numPr>
              <w:rPr>
                <w:rFonts w:ascii="Twinkl" w:hAnsi="Twinkl"/>
                <w:sz w:val="18"/>
                <w:szCs w:val="18"/>
              </w:rPr>
            </w:pPr>
            <w:r w:rsidRPr="005D4214">
              <w:rPr>
                <w:rFonts w:ascii="Twinkl" w:hAnsi="Twinkl"/>
                <w:sz w:val="18"/>
                <w:szCs w:val="18"/>
              </w:rPr>
              <w:t>Explore and learn about different festivals around the world.</w:t>
            </w:r>
          </w:p>
          <w:p w14:paraId="1A45E824" w14:textId="77777777" w:rsidR="005D4214" w:rsidRPr="005D4214" w:rsidRDefault="005D4214" w:rsidP="005D4214">
            <w:pPr>
              <w:pStyle w:val="ListParagraph"/>
              <w:numPr>
                <w:ilvl w:val="0"/>
                <w:numId w:val="4"/>
              </w:numPr>
              <w:rPr>
                <w:rFonts w:ascii="Twinkl" w:hAnsi="Twinkl"/>
                <w:sz w:val="18"/>
                <w:szCs w:val="18"/>
              </w:rPr>
            </w:pPr>
            <w:r w:rsidRPr="005D4214">
              <w:rPr>
                <w:rFonts w:ascii="Twinkl" w:hAnsi="Twinkl"/>
                <w:sz w:val="18"/>
                <w:szCs w:val="18"/>
              </w:rPr>
              <w:t>Foster a respectful attitude towards others.</w:t>
            </w:r>
          </w:p>
          <w:p w14:paraId="06E773F7" w14:textId="77777777" w:rsidR="005D4214" w:rsidRPr="005D4214" w:rsidRDefault="005D4214" w:rsidP="005D4214">
            <w:pPr>
              <w:pStyle w:val="ListParagraph"/>
              <w:numPr>
                <w:ilvl w:val="0"/>
                <w:numId w:val="4"/>
              </w:numPr>
              <w:rPr>
                <w:rFonts w:ascii="Twinkl" w:hAnsi="Twinkl"/>
                <w:sz w:val="18"/>
                <w:szCs w:val="18"/>
              </w:rPr>
            </w:pPr>
            <w:r w:rsidRPr="005D4214">
              <w:rPr>
                <w:rFonts w:ascii="Twinkl" w:hAnsi="Twinkl"/>
                <w:sz w:val="18"/>
                <w:szCs w:val="18"/>
              </w:rPr>
              <w:t xml:space="preserve">Listen to stories from different </w:t>
            </w:r>
            <w:r w:rsidRPr="005D4214">
              <w:rPr>
                <w:rFonts w:ascii="Twinkl" w:hAnsi="Twinkl"/>
                <w:sz w:val="18"/>
                <w:szCs w:val="18"/>
              </w:rPr>
              <w:lastRenderedPageBreak/>
              <w:t>beliefs and celebrations.</w:t>
            </w:r>
          </w:p>
          <w:p w14:paraId="424FE493" w14:textId="77777777" w:rsidR="001559D4" w:rsidRPr="001559D4" w:rsidRDefault="001559D4" w:rsidP="001559D4">
            <w:pPr>
              <w:pStyle w:val="ListParagraph"/>
              <w:numPr>
                <w:ilvl w:val="0"/>
                <w:numId w:val="4"/>
              </w:numPr>
              <w:rPr>
                <w:rFonts w:ascii="Twinkl" w:hAnsi="Twinkl"/>
                <w:sz w:val="18"/>
                <w:szCs w:val="18"/>
              </w:rPr>
            </w:pPr>
            <w:r w:rsidRPr="001559D4">
              <w:rPr>
                <w:rFonts w:ascii="Twinkl" w:hAnsi="Twinkl"/>
                <w:sz w:val="18"/>
                <w:szCs w:val="18"/>
              </w:rPr>
              <w:t>Talk about what they celebrate.</w:t>
            </w:r>
          </w:p>
          <w:p w14:paraId="0E00B385" w14:textId="77777777" w:rsidR="001559D4" w:rsidRPr="001559D4" w:rsidRDefault="001559D4" w:rsidP="001559D4">
            <w:pPr>
              <w:pStyle w:val="ListParagraph"/>
              <w:numPr>
                <w:ilvl w:val="0"/>
                <w:numId w:val="4"/>
              </w:numPr>
              <w:rPr>
                <w:rFonts w:ascii="Twinkl" w:hAnsi="Twinkl"/>
                <w:sz w:val="18"/>
                <w:szCs w:val="18"/>
              </w:rPr>
            </w:pPr>
            <w:r w:rsidRPr="001559D4">
              <w:rPr>
                <w:rFonts w:ascii="Twinkl" w:hAnsi="Twinkl"/>
                <w:sz w:val="18"/>
                <w:szCs w:val="18"/>
              </w:rPr>
              <w:t>Comment on pictures of festivals celebrated by others.</w:t>
            </w:r>
          </w:p>
          <w:p w14:paraId="4BF3C02B" w14:textId="77777777" w:rsidR="001559D4" w:rsidRPr="001559D4" w:rsidRDefault="001559D4" w:rsidP="001559D4">
            <w:pPr>
              <w:pStyle w:val="ListParagraph"/>
              <w:numPr>
                <w:ilvl w:val="0"/>
                <w:numId w:val="4"/>
              </w:numPr>
              <w:rPr>
                <w:rFonts w:ascii="Twinkl" w:hAnsi="Twinkl"/>
                <w:sz w:val="18"/>
                <w:szCs w:val="18"/>
              </w:rPr>
            </w:pPr>
            <w:r w:rsidRPr="001559D4">
              <w:rPr>
                <w:rFonts w:ascii="Twinkl" w:hAnsi="Twinkl"/>
                <w:sz w:val="18"/>
                <w:szCs w:val="18"/>
              </w:rPr>
              <w:t>Explore the natural world around them.</w:t>
            </w:r>
          </w:p>
          <w:p w14:paraId="61201D11" w14:textId="77777777" w:rsidR="001559D4" w:rsidRPr="001559D4" w:rsidRDefault="001559D4" w:rsidP="001559D4">
            <w:pPr>
              <w:pStyle w:val="ListParagraph"/>
              <w:numPr>
                <w:ilvl w:val="0"/>
                <w:numId w:val="4"/>
              </w:numPr>
              <w:rPr>
                <w:rFonts w:ascii="Twinkl" w:hAnsi="Twinkl"/>
                <w:sz w:val="18"/>
                <w:szCs w:val="18"/>
              </w:rPr>
            </w:pPr>
            <w:r w:rsidRPr="001559D4">
              <w:rPr>
                <w:rFonts w:ascii="Twinkl" w:hAnsi="Twinkl"/>
                <w:sz w:val="18"/>
                <w:szCs w:val="18"/>
              </w:rPr>
              <w:t>Describe what they see, hear and feel while outside.</w:t>
            </w:r>
          </w:p>
          <w:p w14:paraId="28080126" w14:textId="77777777" w:rsidR="001559D4" w:rsidRPr="001559D4" w:rsidRDefault="001559D4" w:rsidP="001559D4">
            <w:pPr>
              <w:pStyle w:val="ListParagraph"/>
              <w:numPr>
                <w:ilvl w:val="0"/>
                <w:numId w:val="4"/>
              </w:numPr>
              <w:rPr>
                <w:rFonts w:ascii="Twinkl" w:hAnsi="Twinkl"/>
                <w:sz w:val="18"/>
                <w:szCs w:val="18"/>
              </w:rPr>
            </w:pPr>
            <w:r w:rsidRPr="001559D4">
              <w:rPr>
                <w:rFonts w:ascii="Twinkl" w:hAnsi="Twinkl"/>
                <w:sz w:val="18"/>
                <w:szCs w:val="18"/>
              </w:rPr>
              <w:t>Understand the effect of the changing seasons on the natural world around them</w:t>
            </w:r>
          </w:p>
          <w:p w14:paraId="641FAF30" w14:textId="1BDED714" w:rsidR="005D4214" w:rsidRPr="005D4214" w:rsidRDefault="005D4214" w:rsidP="005D4214">
            <w:pPr>
              <w:pStyle w:val="ListParagraph"/>
              <w:numPr>
                <w:ilvl w:val="0"/>
                <w:numId w:val="4"/>
              </w:numPr>
              <w:spacing w:line="240" w:lineRule="auto"/>
              <w:rPr>
                <w:rFonts w:ascii="Twinkl" w:hAnsi="Twinkl"/>
                <w:sz w:val="18"/>
                <w:szCs w:val="18"/>
              </w:rPr>
            </w:pPr>
          </w:p>
        </w:tc>
        <w:tc>
          <w:tcPr>
            <w:tcW w:w="2268" w:type="dxa"/>
          </w:tcPr>
          <w:p w14:paraId="1E80F386" w14:textId="77777777" w:rsidR="004B3AD9" w:rsidRPr="004B3AD9" w:rsidRDefault="004B3AD9" w:rsidP="004B3AD9">
            <w:pPr>
              <w:numPr>
                <w:ilvl w:val="0"/>
                <w:numId w:val="4"/>
              </w:numPr>
              <w:rPr>
                <w:rFonts w:ascii="Twinkl" w:hAnsi="Twinkl"/>
                <w:sz w:val="18"/>
                <w:szCs w:val="18"/>
              </w:rPr>
            </w:pPr>
            <w:r w:rsidRPr="004B3AD9">
              <w:rPr>
                <w:rFonts w:ascii="Twinkl" w:hAnsi="Twinkl"/>
                <w:sz w:val="18"/>
                <w:szCs w:val="18"/>
                <w:lang w:val="en-US"/>
              </w:rPr>
              <w:lastRenderedPageBreak/>
              <w:t>Match animals to habitats using picture cards or small world toys.</w:t>
            </w:r>
          </w:p>
          <w:p w14:paraId="540B1958" w14:textId="5848C65C" w:rsidR="004B3AD9" w:rsidRPr="00762F32" w:rsidRDefault="004B3AD9" w:rsidP="004B3AD9">
            <w:pPr>
              <w:numPr>
                <w:ilvl w:val="0"/>
                <w:numId w:val="4"/>
              </w:numPr>
              <w:rPr>
                <w:rFonts w:ascii="Twinkl" w:hAnsi="Twinkl"/>
                <w:sz w:val="18"/>
                <w:szCs w:val="18"/>
              </w:rPr>
            </w:pPr>
            <w:r w:rsidRPr="004B3AD9">
              <w:rPr>
                <w:rFonts w:ascii="Twinkl" w:hAnsi="Twinkl"/>
                <w:sz w:val="18"/>
                <w:szCs w:val="18"/>
                <w:lang w:val="en-US"/>
              </w:rPr>
              <w:t>Explore different habitats in provision using creative materials, books or small world toys.</w:t>
            </w:r>
          </w:p>
          <w:p w14:paraId="6D4AD7AA" w14:textId="77777777" w:rsidR="00762F32" w:rsidRPr="00762F32" w:rsidRDefault="00762F32" w:rsidP="00762F32">
            <w:pPr>
              <w:numPr>
                <w:ilvl w:val="0"/>
                <w:numId w:val="4"/>
              </w:numPr>
              <w:rPr>
                <w:rFonts w:ascii="Twinkl" w:hAnsi="Twinkl"/>
                <w:sz w:val="18"/>
                <w:szCs w:val="18"/>
              </w:rPr>
            </w:pPr>
            <w:r w:rsidRPr="00762F32">
              <w:rPr>
                <w:rFonts w:ascii="Twinkl" w:hAnsi="Twinkl"/>
                <w:sz w:val="18"/>
                <w:szCs w:val="18"/>
                <w:lang w:val="en-US"/>
              </w:rPr>
              <w:t>Comment on images of familiar situations in the past.</w:t>
            </w:r>
          </w:p>
          <w:p w14:paraId="7AEE990D" w14:textId="1B1D9BA0" w:rsidR="00762F32" w:rsidRPr="00EE589A" w:rsidRDefault="00762F32" w:rsidP="00762F32">
            <w:pPr>
              <w:numPr>
                <w:ilvl w:val="0"/>
                <w:numId w:val="4"/>
              </w:numPr>
              <w:rPr>
                <w:rFonts w:ascii="Twinkl" w:hAnsi="Twinkl"/>
                <w:sz w:val="18"/>
                <w:szCs w:val="18"/>
              </w:rPr>
            </w:pPr>
            <w:r w:rsidRPr="00762F32">
              <w:rPr>
                <w:rFonts w:ascii="Twinkl" w:hAnsi="Twinkl"/>
                <w:sz w:val="18"/>
                <w:szCs w:val="18"/>
                <w:lang w:val="en-US"/>
              </w:rPr>
              <w:t>Compare and contrast characters from stories, including figures from the past</w:t>
            </w:r>
          </w:p>
          <w:p w14:paraId="1473B40C" w14:textId="77777777" w:rsidR="00EE589A" w:rsidRPr="00EE589A" w:rsidRDefault="00EE589A" w:rsidP="00EE589A">
            <w:pPr>
              <w:numPr>
                <w:ilvl w:val="0"/>
                <w:numId w:val="4"/>
              </w:numPr>
              <w:rPr>
                <w:rFonts w:ascii="Twinkl" w:hAnsi="Twinkl"/>
                <w:sz w:val="18"/>
                <w:szCs w:val="18"/>
              </w:rPr>
            </w:pPr>
            <w:r w:rsidRPr="00EE589A">
              <w:rPr>
                <w:rFonts w:ascii="Twinkl" w:hAnsi="Twinkl"/>
                <w:sz w:val="18"/>
                <w:szCs w:val="18"/>
              </w:rPr>
              <w:lastRenderedPageBreak/>
              <w:t xml:space="preserve">Look at Chinese dragons and how they are used in a </w:t>
            </w:r>
            <w:proofErr w:type="gramStart"/>
            <w:r w:rsidRPr="00EE589A">
              <w:rPr>
                <w:rFonts w:ascii="Twinkl" w:hAnsi="Twinkl"/>
                <w:sz w:val="18"/>
                <w:szCs w:val="18"/>
              </w:rPr>
              <w:t>processions</w:t>
            </w:r>
            <w:proofErr w:type="gramEnd"/>
            <w:r w:rsidRPr="00EE589A">
              <w:rPr>
                <w:rFonts w:ascii="Twinkl" w:hAnsi="Twinkl"/>
                <w:sz w:val="18"/>
                <w:szCs w:val="18"/>
              </w:rPr>
              <w:t xml:space="preserve">. </w:t>
            </w:r>
          </w:p>
          <w:p w14:paraId="1047F9D1" w14:textId="77777777" w:rsidR="00EE589A" w:rsidRPr="00EE589A" w:rsidRDefault="00EE589A" w:rsidP="00EE589A">
            <w:pPr>
              <w:numPr>
                <w:ilvl w:val="0"/>
                <w:numId w:val="4"/>
              </w:numPr>
              <w:rPr>
                <w:rFonts w:ascii="Twinkl" w:hAnsi="Twinkl"/>
                <w:sz w:val="18"/>
                <w:szCs w:val="18"/>
              </w:rPr>
            </w:pPr>
            <w:r w:rsidRPr="00EE589A">
              <w:rPr>
                <w:rFonts w:ascii="Twinkl" w:hAnsi="Twinkl"/>
                <w:sz w:val="18"/>
                <w:szCs w:val="18"/>
                <w:lang w:val="en-US"/>
              </w:rPr>
              <w:t>Compare pictures of Charles III and Elizabeth II with images of historic kings and queens.  What is similar/ different between the modern day and historic kings and queens?</w:t>
            </w:r>
          </w:p>
          <w:p w14:paraId="59E80D29" w14:textId="3EF625FB" w:rsidR="00EE589A" w:rsidRPr="00EE589A" w:rsidRDefault="00EE589A" w:rsidP="00EE589A">
            <w:pPr>
              <w:numPr>
                <w:ilvl w:val="0"/>
                <w:numId w:val="4"/>
              </w:numPr>
              <w:rPr>
                <w:rFonts w:ascii="Twinkl" w:hAnsi="Twinkl"/>
                <w:sz w:val="18"/>
                <w:szCs w:val="18"/>
              </w:rPr>
            </w:pPr>
            <w:r w:rsidRPr="00EE589A">
              <w:rPr>
                <w:rFonts w:ascii="Twinkl" w:hAnsi="Twinkl"/>
                <w:sz w:val="18"/>
                <w:szCs w:val="18"/>
              </w:rPr>
              <w:t>Find out more about an historical figure who lived in a castle, the people who worked in castles through books and online learning.</w:t>
            </w:r>
          </w:p>
          <w:p w14:paraId="48D8319D" w14:textId="3C042138" w:rsidR="004B3AD9" w:rsidRPr="00BB12E6" w:rsidRDefault="004B3AD9" w:rsidP="004B3AD9">
            <w:pPr>
              <w:numPr>
                <w:ilvl w:val="0"/>
                <w:numId w:val="4"/>
              </w:numPr>
              <w:rPr>
                <w:rFonts w:ascii="Twinkl" w:hAnsi="Twinkl"/>
                <w:sz w:val="18"/>
                <w:szCs w:val="18"/>
              </w:rPr>
            </w:pPr>
            <w:r w:rsidRPr="004B3AD9">
              <w:rPr>
                <w:rFonts w:ascii="Twinkl" w:hAnsi="Twinkl"/>
                <w:sz w:val="18"/>
                <w:szCs w:val="18"/>
                <w:lang w:val="en-US"/>
              </w:rPr>
              <w:t xml:space="preserve">Develop vocabulary to describe where different animals live.  </w:t>
            </w:r>
          </w:p>
          <w:p w14:paraId="70A60C48" w14:textId="77777777" w:rsidR="00BB12E6" w:rsidRPr="00BB12E6" w:rsidRDefault="00BB12E6" w:rsidP="00BB12E6">
            <w:pPr>
              <w:numPr>
                <w:ilvl w:val="0"/>
                <w:numId w:val="4"/>
              </w:numPr>
              <w:rPr>
                <w:rFonts w:ascii="Twinkl" w:hAnsi="Twinkl"/>
                <w:sz w:val="18"/>
                <w:szCs w:val="18"/>
              </w:rPr>
            </w:pPr>
            <w:r w:rsidRPr="00BB12E6">
              <w:rPr>
                <w:rFonts w:ascii="Twinkl" w:hAnsi="Twinkl"/>
                <w:sz w:val="18"/>
                <w:szCs w:val="18"/>
                <w:lang w:val="en-US"/>
              </w:rPr>
              <w:t>Examine seeds</w:t>
            </w:r>
            <w:r w:rsidRPr="00BB12E6">
              <w:rPr>
                <w:rFonts w:ascii="Twinkl" w:hAnsi="Twinkl"/>
                <w:sz w:val="18"/>
                <w:szCs w:val="18"/>
              </w:rPr>
              <w:t xml:space="preserve"> and verbally describe them.</w:t>
            </w:r>
          </w:p>
          <w:p w14:paraId="2D321B45" w14:textId="77777777" w:rsidR="00BB12E6" w:rsidRPr="00BB12E6" w:rsidRDefault="00BB12E6" w:rsidP="00BB12E6">
            <w:pPr>
              <w:numPr>
                <w:ilvl w:val="0"/>
                <w:numId w:val="4"/>
              </w:numPr>
              <w:rPr>
                <w:rFonts w:ascii="Twinkl" w:hAnsi="Twinkl"/>
                <w:sz w:val="18"/>
                <w:szCs w:val="18"/>
              </w:rPr>
            </w:pPr>
            <w:r w:rsidRPr="00BB12E6">
              <w:rPr>
                <w:rFonts w:ascii="Twinkl" w:hAnsi="Twinkl"/>
                <w:sz w:val="18"/>
                <w:szCs w:val="18"/>
              </w:rPr>
              <w:t>Identify what the plant/tree the seed will grow into using images e.g.: an acorn grows into an Oak Tree.</w:t>
            </w:r>
          </w:p>
          <w:p w14:paraId="764CFC4E" w14:textId="77777777" w:rsidR="00BB12E6" w:rsidRPr="00BB12E6" w:rsidRDefault="00BB12E6" w:rsidP="00BB12E6">
            <w:pPr>
              <w:numPr>
                <w:ilvl w:val="0"/>
                <w:numId w:val="4"/>
              </w:numPr>
              <w:rPr>
                <w:rFonts w:ascii="Twinkl" w:hAnsi="Twinkl"/>
                <w:sz w:val="18"/>
                <w:szCs w:val="18"/>
              </w:rPr>
            </w:pPr>
            <w:r w:rsidRPr="00BB12E6">
              <w:rPr>
                <w:rFonts w:ascii="Twinkl" w:hAnsi="Twinkl"/>
                <w:sz w:val="18"/>
                <w:szCs w:val="18"/>
              </w:rPr>
              <w:t xml:space="preserve">Describe what the seed needs </w:t>
            </w:r>
            <w:r w:rsidRPr="00BB12E6">
              <w:rPr>
                <w:rFonts w:ascii="Twinkl" w:hAnsi="Twinkl"/>
                <w:sz w:val="18"/>
                <w:szCs w:val="18"/>
              </w:rPr>
              <w:lastRenderedPageBreak/>
              <w:t>to grow (light and water)</w:t>
            </w:r>
          </w:p>
          <w:p w14:paraId="68235CDC" w14:textId="77777777" w:rsidR="00BB12E6" w:rsidRPr="00BB12E6" w:rsidRDefault="00BB12E6" w:rsidP="00BB12E6">
            <w:pPr>
              <w:numPr>
                <w:ilvl w:val="0"/>
                <w:numId w:val="4"/>
              </w:numPr>
              <w:rPr>
                <w:rFonts w:ascii="Twinkl" w:hAnsi="Twinkl"/>
                <w:sz w:val="18"/>
                <w:szCs w:val="18"/>
              </w:rPr>
            </w:pPr>
            <w:r w:rsidRPr="00BB12E6">
              <w:rPr>
                <w:rFonts w:ascii="Twinkl" w:hAnsi="Twinkl"/>
                <w:sz w:val="18"/>
                <w:szCs w:val="18"/>
                <w:lang w:val="en-US"/>
              </w:rPr>
              <w:t>Children to participate in planting bean in individual, named pot.</w:t>
            </w:r>
          </w:p>
          <w:p w14:paraId="2FAE4ED9" w14:textId="77777777" w:rsidR="00BB12E6" w:rsidRPr="00BB12E6" w:rsidRDefault="00BB12E6" w:rsidP="00BB12E6">
            <w:pPr>
              <w:numPr>
                <w:ilvl w:val="0"/>
                <w:numId w:val="4"/>
              </w:numPr>
              <w:rPr>
                <w:rFonts w:ascii="Twinkl" w:hAnsi="Twinkl"/>
                <w:sz w:val="18"/>
                <w:szCs w:val="18"/>
              </w:rPr>
            </w:pPr>
            <w:r w:rsidRPr="00BB12E6">
              <w:rPr>
                <w:rFonts w:ascii="Twinkl" w:hAnsi="Twinkl"/>
                <w:sz w:val="18"/>
                <w:szCs w:val="18"/>
                <w:lang w:val="en-US"/>
              </w:rPr>
              <w:t>Children to continue to monitor their bean as it grows and make observations</w:t>
            </w:r>
          </w:p>
          <w:p w14:paraId="00456CAD" w14:textId="77777777" w:rsidR="00BB12E6" w:rsidRPr="00BB12E6" w:rsidRDefault="00BB12E6" w:rsidP="00BB12E6">
            <w:pPr>
              <w:numPr>
                <w:ilvl w:val="0"/>
                <w:numId w:val="4"/>
              </w:numPr>
              <w:rPr>
                <w:rFonts w:ascii="Twinkl" w:hAnsi="Twinkl"/>
                <w:sz w:val="18"/>
                <w:szCs w:val="18"/>
              </w:rPr>
            </w:pPr>
            <w:r w:rsidRPr="00BB12E6">
              <w:rPr>
                <w:rFonts w:ascii="Twinkl" w:hAnsi="Twinkl"/>
                <w:sz w:val="18"/>
                <w:szCs w:val="18"/>
                <w:lang w:val="en-US"/>
              </w:rPr>
              <w:t>Explore the natural world around them.</w:t>
            </w:r>
            <w:r w:rsidRPr="00BB12E6">
              <w:rPr>
                <w:rFonts w:ascii="Times New Roman" w:hAnsi="Times New Roman" w:cs="Times New Roman"/>
                <w:sz w:val="18"/>
                <w:szCs w:val="18"/>
                <w:lang w:val="en-US"/>
              </w:rPr>
              <w:t>​</w:t>
            </w:r>
          </w:p>
          <w:p w14:paraId="0266C925" w14:textId="77777777" w:rsidR="00BB12E6" w:rsidRPr="00BB12E6" w:rsidRDefault="00BB12E6" w:rsidP="00BB12E6">
            <w:pPr>
              <w:numPr>
                <w:ilvl w:val="0"/>
                <w:numId w:val="4"/>
              </w:numPr>
              <w:rPr>
                <w:rFonts w:ascii="Twinkl" w:hAnsi="Twinkl"/>
                <w:sz w:val="18"/>
                <w:szCs w:val="18"/>
              </w:rPr>
            </w:pPr>
            <w:r w:rsidRPr="00BB12E6">
              <w:rPr>
                <w:rFonts w:ascii="Twinkl" w:hAnsi="Twinkl"/>
                <w:sz w:val="18"/>
                <w:szCs w:val="18"/>
                <w:lang w:val="en-US"/>
              </w:rPr>
              <w:t>Describe what they see, hear and feel whilst outside.</w:t>
            </w:r>
            <w:r w:rsidRPr="00BB12E6">
              <w:rPr>
                <w:rFonts w:ascii="Times New Roman" w:hAnsi="Times New Roman" w:cs="Times New Roman"/>
                <w:sz w:val="18"/>
                <w:szCs w:val="18"/>
                <w:lang w:val="en-US"/>
              </w:rPr>
              <w:t>​</w:t>
            </w:r>
          </w:p>
          <w:p w14:paraId="2E90C278" w14:textId="5D828BD2" w:rsidR="00C71783" w:rsidRPr="009E7C56" w:rsidRDefault="00C71783" w:rsidP="009E7C56">
            <w:pPr>
              <w:ind w:left="360"/>
              <w:rPr>
                <w:rFonts w:ascii="Twinkl" w:hAnsi="Twinkl"/>
                <w:sz w:val="18"/>
                <w:szCs w:val="18"/>
              </w:rPr>
            </w:pPr>
          </w:p>
        </w:tc>
        <w:tc>
          <w:tcPr>
            <w:tcW w:w="2410" w:type="dxa"/>
          </w:tcPr>
          <w:p w14:paraId="743AE38F" w14:textId="77777777" w:rsidR="00BB12E6" w:rsidRPr="00BB12E6" w:rsidRDefault="00BB12E6" w:rsidP="009E7C56">
            <w:pPr>
              <w:numPr>
                <w:ilvl w:val="0"/>
                <w:numId w:val="4"/>
              </w:numPr>
              <w:rPr>
                <w:rFonts w:ascii="Twinkl" w:hAnsi="Twinkl"/>
                <w:sz w:val="18"/>
                <w:szCs w:val="18"/>
              </w:rPr>
            </w:pPr>
            <w:r w:rsidRPr="00BB12E6">
              <w:rPr>
                <w:rFonts w:ascii="Twinkl" w:hAnsi="Twinkl"/>
                <w:sz w:val="18"/>
                <w:szCs w:val="18"/>
                <w:lang w:val="en-US"/>
              </w:rPr>
              <w:lastRenderedPageBreak/>
              <w:t>Understand the effect of changing seasons on the natural world around them</w:t>
            </w:r>
          </w:p>
          <w:p w14:paraId="1238D0D9" w14:textId="77777777" w:rsidR="00BB12E6" w:rsidRPr="00BB12E6" w:rsidRDefault="00BB12E6" w:rsidP="009E7C56">
            <w:pPr>
              <w:numPr>
                <w:ilvl w:val="0"/>
                <w:numId w:val="4"/>
              </w:numPr>
              <w:rPr>
                <w:rFonts w:ascii="Twinkl" w:hAnsi="Twinkl"/>
                <w:sz w:val="18"/>
                <w:szCs w:val="18"/>
              </w:rPr>
            </w:pPr>
            <w:r w:rsidRPr="00BB12E6">
              <w:rPr>
                <w:rFonts w:ascii="Twinkl" w:hAnsi="Twinkl"/>
                <w:sz w:val="18"/>
                <w:szCs w:val="18"/>
                <w:lang w:val="en-US"/>
              </w:rPr>
              <w:t>Verbally comment on the changes in the life cycle using some subject specific vocabulary e.g.: frogspawn, chrysalis, tadpole, caterpillar.</w:t>
            </w:r>
          </w:p>
          <w:p w14:paraId="28B0DDE4" w14:textId="77777777" w:rsidR="00BB12E6" w:rsidRPr="00BB12E6" w:rsidRDefault="00BB12E6" w:rsidP="009E7C56">
            <w:pPr>
              <w:numPr>
                <w:ilvl w:val="0"/>
                <w:numId w:val="4"/>
              </w:numPr>
              <w:rPr>
                <w:rFonts w:ascii="Twinkl" w:hAnsi="Twinkl"/>
                <w:sz w:val="18"/>
                <w:szCs w:val="18"/>
              </w:rPr>
            </w:pPr>
            <w:r w:rsidRPr="00BB12E6">
              <w:rPr>
                <w:rFonts w:ascii="Twinkl" w:hAnsi="Twinkl"/>
                <w:sz w:val="18"/>
                <w:szCs w:val="18"/>
                <w:lang w:val="en-US"/>
              </w:rPr>
              <w:t>Look carefully at minibeast examples and draw what they can using different materials.</w:t>
            </w:r>
          </w:p>
          <w:p w14:paraId="02813D01" w14:textId="243D2B21" w:rsidR="00C71783" w:rsidRPr="006609B7" w:rsidRDefault="00BB12E6" w:rsidP="009E7C56">
            <w:pPr>
              <w:rPr>
                <w:rFonts w:ascii="Twinkl" w:hAnsi="Twinkl"/>
                <w:sz w:val="18"/>
                <w:szCs w:val="18"/>
              </w:rPr>
            </w:pPr>
            <w:r w:rsidRPr="00BB12E6">
              <w:rPr>
                <w:rFonts w:ascii="Twinkl" w:hAnsi="Twinkl"/>
                <w:sz w:val="18"/>
                <w:szCs w:val="18"/>
                <w:lang w:val="en-US"/>
              </w:rPr>
              <w:lastRenderedPageBreak/>
              <w:t>Talk about what they observe e.g.: legs, wings, antennae</w:t>
            </w:r>
          </w:p>
        </w:tc>
        <w:tc>
          <w:tcPr>
            <w:tcW w:w="2410" w:type="dxa"/>
          </w:tcPr>
          <w:p w14:paraId="650F9959" w14:textId="77777777" w:rsidR="009E7C56" w:rsidRPr="009E7C56" w:rsidRDefault="009E7C56" w:rsidP="003A7CE3">
            <w:pPr>
              <w:pStyle w:val="ListParagraph"/>
              <w:numPr>
                <w:ilvl w:val="0"/>
                <w:numId w:val="16"/>
              </w:numPr>
              <w:spacing w:line="240" w:lineRule="auto"/>
              <w:rPr>
                <w:rFonts w:ascii="Twinkl" w:hAnsi="Twinkl"/>
                <w:sz w:val="18"/>
                <w:szCs w:val="18"/>
              </w:rPr>
            </w:pPr>
            <w:r w:rsidRPr="009E7C56">
              <w:rPr>
                <w:rFonts w:ascii="Twinkl" w:hAnsi="Twinkl"/>
                <w:sz w:val="18"/>
                <w:szCs w:val="18"/>
                <w:lang w:val="en-US"/>
              </w:rPr>
              <w:lastRenderedPageBreak/>
              <w:t>Walk around the immediate local area.</w:t>
            </w:r>
          </w:p>
          <w:p w14:paraId="227AE159" w14:textId="77777777" w:rsidR="009E7C56" w:rsidRPr="009E7C56" w:rsidRDefault="009E7C56" w:rsidP="003A7CE3">
            <w:pPr>
              <w:pStyle w:val="ListParagraph"/>
              <w:numPr>
                <w:ilvl w:val="0"/>
                <w:numId w:val="16"/>
              </w:numPr>
              <w:spacing w:line="240" w:lineRule="auto"/>
              <w:rPr>
                <w:rFonts w:ascii="Twinkl" w:hAnsi="Twinkl"/>
                <w:sz w:val="18"/>
                <w:szCs w:val="18"/>
              </w:rPr>
            </w:pPr>
            <w:r w:rsidRPr="009E7C56">
              <w:rPr>
                <w:rFonts w:ascii="Twinkl" w:hAnsi="Twinkl"/>
                <w:sz w:val="18"/>
                <w:szCs w:val="18"/>
                <w:lang w:val="en-US"/>
              </w:rPr>
              <w:t xml:space="preserve">Draw images of key landmarks, and talk about whether the drawing is the same size as the </w:t>
            </w:r>
            <w:proofErr w:type="gramStart"/>
            <w:r w:rsidRPr="009E7C56">
              <w:rPr>
                <w:rFonts w:ascii="Twinkl" w:hAnsi="Twinkl"/>
                <w:sz w:val="18"/>
                <w:szCs w:val="18"/>
                <w:lang w:val="en-US"/>
              </w:rPr>
              <w:t>real life</w:t>
            </w:r>
            <w:proofErr w:type="gramEnd"/>
            <w:r w:rsidRPr="009E7C56">
              <w:rPr>
                <w:rFonts w:ascii="Twinkl" w:hAnsi="Twinkl"/>
                <w:sz w:val="18"/>
                <w:szCs w:val="18"/>
                <w:lang w:val="en-US"/>
              </w:rPr>
              <w:t xml:space="preserve"> landmark</w:t>
            </w:r>
          </w:p>
          <w:p w14:paraId="5F23CA07" w14:textId="35D8AD5A" w:rsidR="009E7C56" w:rsidRPr="009E7C56" w:rsidRDefault="009E7C56" w:rsidP="003A7CE3">
            <w:pPr>
              <w:pStyle w:val="ListParagraph"/>
              <w:numPr>
                <w:ilvl w:val="0"/>
                <w:numId w:val="16"/>
              </w:numPr>
              <w:spacing w:line="240" w:lineRule="auto"/>
              <w:rPr>
                <w:rFonts w:ascii="Twinkl" w:hAnsi="Twinkl"/>
                <w:sz w:val="18"/>
                <w:szCs w:val="18"/>
              </w:rPr>
            </w:pPr>
            <w:r w:rsidRPr="009E7C56">
              <w:rPr>
                <w:rFonts w:ascii="Twinkl" w:hAnsi="Twinkl"/>
                <w:sz w:val="18"/>
                <w:szCs w:val="18"/>
                <w:lang w:val="en-US"/>
              </w:rPr>
              <w:t>Take photographs of key landmarks and places of importance to themselves.</w:t>
            </w:r>
          </w:p>
          <w:p w14:paraId="7768BDEB" w14:textId="77777777" w:rsidR="009E7C56" w:rsidRPr="009E7C56" w:rsidRDefault="009E7C56" w:rsidP="003A7CE3">
            <w:pPr>
              <w:pStyle w:val="ListParagraph"/>
              <w:numPr>
                <w:ilvl w:val="0"/>
                <w:numId w:val="16"/>
              </w:numPr>
              <w:rPr>
                <w:rFonts w:ascii="Twinkl" w:hAnsi="Twinkl"/>
                <w:sz w:val="18"/>
                <w:szCs w:val="18"/>
              </w:rPr>
            </w:pPr>
            <w:r w:rsidRPr="009E7C56">
              <w:rPr>
                <w:rFonts w:ascii="Twinkl" w:hAnsi="Twinkl"/>
                <w:sz w:val="18"/>
                <w:szCs w:val="18"/>
              </w:rPr>
              <w:t>See a map as a view from above.</w:t>
            </w:r>
          </w:p>
          <w:p w14:paraId="084AD82F" w14:textId="77777777" w:rsidR="009E7C56" w:rsidRPr="009E7C56" w:rsidRDefault="009E7C56" w:rsidP="003A7CE3">
            <w:pPr>
              <w:pStyle w:val="ListParagraph"/>
              <w:numPr>
                <w:ilvl w:val="0"/>
                <w:numId w:val="16"/>
              </w:numPr>
              <w:rPr>
                <w:rFonts w:ascii="Twinkl" w:hAnsi="Twinkl"/>
                <w:sz w:val="18"/>
                <w:szCs w:val="18"/>
              </w:rPr>
            </w:pPr>
            <w:r w:rsidRPr="009E7C56">
              <w:rPr>
                <w:rFonts w:ascii="Twinkl" w:hAnsi="Twinkl"/>
                <w:sz w:val="18"/>
                <w:szCs w:val="18"/>
              </w:rPr>
              <w:t xml:space="preserve">Practise drawing objects from above by drawing round them, and identify objects </w:t>
            </w:r>
            <w:r w:rsidRPr="009E7C56">
              <w:rPr>
                <w:rFonts w:ascii="Twinkl" w:hAnsi="Twinkl"/>
                <w:sz w:val="18"/>
                <w:szCs w:val="18"/>
              </w:rPr>
              <w:lastRenderedPageBreak/>
              <w:t>from their plan view</w:t>
            </w:r>
          </w:p>
          <w:p w14:paraId="4031CBEB" w14:textId="77777777" w:rsidR="009E7C56" w:rsidRPr="009E7C56" w:rsidRDefault="009E7C56" w:rsidP="003A7CE3">
            <w:pPr>
              <w:pStyle w:val="ListParagraph"/>
              <w:numPr>
                <w:ilvl w:val="0"/>
                <w:numId w:val="16"/>
              </w:numPr>
              <w:rPr>
                <w:rFonts w:ascii="Twinkl" w:hAnsi="Twinkl"/>
                <w:sz w:val="18"/>
                <w:szCs w:val="18"/>
              </w:rPr>
            </w:pPr>
            <w:r w:rsidRPr="009E7C56">
              <w:rPr>
                <w:rFonts w:ascii="Twinkl" w:hAnsi="Twinkl"/>
                <w:sz w:val="18"/>
                <w:szCs w:val="18"/>
                <w:lang w:val="en-US"/>
              </w:rPr>
              <w:t>1) Look for their house and familiar places using a photograph taken from diagonally above (oblique photograph). Identify other features. Compare this with photographs taken on the ground (elevation view)</w:t>
            </w:r>
          </w:p>
          <w:p w14:paraId="5168C711" w14:textId="77777777" w:rsidR="009E7C56" w:rsidRPr="009E7C56" w:rsidRDefault="009E7C56" w:rsidP="003A7CE3">
            <w:pPr>
              <w:pStyle w:val="ListParagraph"/>
              <w:numPr>
                <w:ilvl w:val="0"/>
                <w:numId w:val="16"/>
              </w:numPr>
              <w:rPr>
                <w:rFonts w:ascii="Twinkl" w:hAnsi="Twinkl"/>
                <w:sz w:val="18"/>
                <w:szCs w:val="18"/>
              </w:rPr>
            </w:pPr>
            <w:r w:rsidRPr="009E7C56">
              <w:rPr>
                <w:rFonts w:ascii="Twinkl" w:hAnsi="Twinkl"/>
                <w:sz w:val="18"/>
                <w:szCs w:val="18"/>
                <w:lang w:val="en-US"/>
              </w:rPr>
              <w:t>2) Look at a photograph taken of a different place in the UK from diagonally above. Identify features Compare it with your local area</w:t>
            </w:r>
          </w:p>
          <w:p w14:paraId="3BA9C911" w14:textId="77777777" w:rsidR="009E7C56" w:rsidRPr="009E7C56" w:rsidRDefault="009E7C56" w:rsidP="003A7CE3">
            <w:pPr>
              <w:pStyle w:val="ListParagraph"/>
              <w:numPr>
                <w:ilvl w:val="0"/>
                <w:numId w:val="16"/>
              </w:numPr>
              <w:rPr>
                <w:rFonts w:ascii="Twinkl" w:hAnsi="Twinkl"/>
                <w:sz w:val="18"/>
                <w:szCs w:val="18"/>
              </w:rPr>
            </w:pPr>
            <w:r w:rsidRPr="009E7C56">
              <w:rPr>
                <w:rFonts w:ascii="Twinkl" w:hAnsi="Twinkl"/>
                <w:sz w:val="18"/>
                <w:szCs w:val="18"/>
                <w:lang w:val="en-US"/>
              </w:rPr>
              <w:t xml:space="preserve">Use language </w:t>
            </w:r>
            <w:r w:rsidRPr="009E7C56">
              <w:rPr>
                <w:rFonts w:ascii="Twinkl" w:hAnsi="Twinkl"/>
                <w:i/>
                <w:iCs/>
                <w:sz w:val="18"/>
                <w:szCs w:val="18"/>
                <w:lang w:val="en-US"/>
              </w:rPr>
              <w:t>beach, hill, forest, river, sea, village, town, city.</w:t>
            </w:r>
          </w:p>
          <w:p w14:paraId="22C95D89" w14:textId="77777777" w:rsidR="009E7C56" w:rsidRPr="009E7C56" w:rsidRDefault="009E7C56" w:rsidP="003A7CE3">
            <w:pPr>
              <w:pStyle w:val="ListParagraph"/>
              <w:numPr>
                <w:ilvl w:val="0"/>
                <w:numId w:val="16"/>
              </w:numPr>
              <w:rPr>
                <w:rFonts w:ascii="Twinkl" w:hAnsi="Twinkl"/>
                <w:sz w:val="18"/>
                <w:szCs w:val="18"/>
              </w:rPr>
            </w:pPr>
            <w:r w:rsidRPr="009E7C56">
              <w:rPr>
                <w:rFonts w:ascii="Twinkl" w:hAnsi="Twinkl"/>
                <w:sz w:val="18"/>
                <w:szCs w:val="18"/>
                <w:lang w:val="en-US"/>
              </w:rPr>
              <w:t>Make 3D and 2D representations of maps/ plans of their locality. Use in their play with small world toys.</w:t>
            </w:r>
          </w:p>
          <w:p w14:paraId="2216242B" w14:textId="77777777" w:rsidR="009E7C56" w:rsidRPr="009E7C56" w:rsidRDefault="009E7C56" w:rsidP="003A7CE3">
            <w:pPr>
              <w:pStyle w:val="ListParagraph"/>
              <w:numPr>
                <w:ilvl w:val="0"/>
                <w:numId w:val="16"/>
              </w:numPr>
              <w:rPr>
                <w:rFonts w:ascii="Twinkl" w:hAnsi="Twinkl"/>
                <w:sz w:val="18"/>
                <w:szCs w:val="18"/>
              </w:rPr>
            </w:pPr>
            <w:r w:rsidRPr="009E7C56">
              <w:rPr>
                <w:rFonts w:ascii="Twinkl" w:hAnsi="Twinkl"/>
                <w:sz w:val="18"/>
                <w:szCs w:val="18"/>
                <w:lang w:val="en-US"/>
              </w:rPr>
              <w:t>Use some map symbols where appropriate.</w:t>
            </w:r>
          </w:p>
          <w:p w14:paraId="16F8DDCB" w14:textId="77777777" w:rsidR="009E7C56" w:rsidRPr="009E7C56" w:rsidRDefault="009E7C56" w:rsidP="003A7CE3">
            <w:pPr>
              <w:pStyle w:val="ListParagraph"/>
              <w:numPr>
                <w:ilvl w:val="0"/>
                <w:numId w:val="16"/>
              </w:numPr>
              <w:rPr>
                <w:rFonts w:ascii="Twinkl" w:hAnsi="Twinkl"/>
                <w:sz w:val="18"/>
                <w:szCs w:val="18"/>
              </w:rPr>
            </w:pPr>
            <w:r w:rsidRPr="009E7C56">
              <w:rPr>
                <w:rFonts w:ascii="Twinkl" w:hAnsi="Twinkl"/>
                <w:sz w:val="18"/>
                <w:szCs w:val="18"/>
                <w:lang w:val="en-US"/>
              </w:rPr>
              <w:t xml:space="preserve">Play games using laminated maps of their outdoor area, locality and </w:t>
            </w:r>
            <w:r w:rsidRPr="009E7C56">
              <w:rPr>
                <w:rFonts w:ascii="Twinkl" w:hAnsi="Twinkl"/>
                <w:sz w:val="18"/>
                <w:szCs w:val="18"/>
                <w:lang w:val="en-US"/>
              </w:rPr>
              <w:lastRenderedPageBreak/>
              <w:t xml:space="preserve">imaginative towns and cities. </w:t>
            </w:r>
          </w:p>
          <w:p w14:paraId="34A24AF0" w14:textId="77777777" w:rsidR="009E7C56" w:rsidRPr="009E7C56" w:rsidRDefault="009E7C56" w:rsidP="003A7CE3">
            <w:pPr>
              <w:pStyle w:val="ListParagraph"/>
              <w:numPr>
                <w:ilvl w:val="0"/>
                <w:numId w:val="16"/>
              </w:numPr>
              <w:rPr>
                <w:rFonts w:ascii="Twinkl" w:hAnsi="Twinkl"/>
                <w:sz w:val="18"/>
                <w:szCs w:val="18"/>
              </w:rPr>
            </w:pPr>
            <w:r w:rsidRPr="009E7C56">
              <w:rPr>
                <w:rFonts w:ascii="Twinkl" w:hAnsi="Twinkl"/>
                <w:sz w:val="18"/>
                <w:szCs w:val="18"/>
                <w:lang w:val="en-US"/>
              </w:rPr>
              <w:t xml:space="preserve">Look at historic pictures of their locality </w:t>
            </w:r>
            <w:proofErr w:type="gramStart"/>
            <w:r w:rsidRPr="009E7C56">
              <w:rPr>
                <w:rFonts w:ascii="Twinkl" w:hAnsi="Twinkl"/>
                <w:sz w:val="18"/>
                <w:szCs w:val="18"/>
                <w:lang w:val="en-US"/>
              </w:rPr>
              <w:t>e.g.</w:t>
            </w:r>
            <w:proofErr w:type="gramEnd"/>
            <w:r w:rsidRPr="009E7C56">
              <w:rPr>
                <w:rFonts w:ascii="Twinkl" w:hAnsi="Twinkl"/>
                <w:sz w:val="18"/>
                <w:szCs w:val="18"/>
                <w:lang w:val="en-US"/>
              </w:rPr>
              <w:t xml:space="preserve"> important buildings, high street, the school. Talk about what they notice. What has changed?</w:t>
            </w:r>
          </w:p>
          <w:p w14:paraId="5121974D" w14:textId="77777777" w:rsidR="009E7C56" w:rsidRPr="009E7C56" w:rsidRDefault="009E7C56" w:rsidP="003A7CE3">
            <w:pPr>
              <w:pStyle w:val="ListParagraph"/>
              <w:numPr>
                <w:ilvl w:val="0"/>
                <w:numId w:val="16"/>
              </w:numPr>
              <w:rPr>
                <w:rFonts w:ascii="Twinkl" w:hAnsi="Twinkl"/>
                <w:sz w:val="18"/>
                <w:szCs w:val="18"/>
              </w:rPr>
            </w:pPr>
            <w:r w:rsidRPr="009E7C56">
              <w:rPr>
                <w:rFonts w:ascii="Twinkl" w:hAnsi="Twinkl"/>
                <w:sz w:val="18"/>
                <w:szCs w:val="18"/>
                <w:lang w:val="en-US"/>
              </w:rPr>
              <w:t>Invite parents/ grandparents to talk about what they remember.</w:t>
            </w:r>
          </w:p>
          <w:p w14:paraId="547F27AA" w14:textId="77777777" w:rsidR="009E7C56" w:rsidRPr="009E7C56" w:rsidRDefault="009E7C56" w:rsidP="003A7CE3">
            <w:pPr>
              <w:pStyle w:val="ListParagraph"/>
              <w:numPr>
                <w:ilvl w:val="0"/>
                <w:numId w:val="16"/>
              </w:numPr>
              <w:spacing w:line="240" w:lineRule="auto"/>
              <w:rPr>
                <w:rFonts w:ascii="Twinkl" w:hAnsi="Twinkl"/>
                <w:sz w:val="18"/>
                <w:szCs w:val="18"/>
              </w:rPr>
            </w:pPr>
          </w:p>
          <w:p w14:paraId="330E06D0" w14:textId="3E1F9591" w:rsidR="00C71783" w:rsidRPr="006609B7" w:rsidRDefault="00C71783" w:rsidP="00C71783">
            <w:pPr>
              <w:rPr>
                <w:rFonts w:ascii="Twinkl" w:hAnsi="Twinkl"/>
                <w:sz w:val="18"/>
                <w:szCs w:val="18"/>
              </w:rPr>
            </w:pPr>
          </w:p>
        </w:tc>
        <w:tc>
          <w:tcPr>
            <w:tcW w:w="2493" w:type="dxa"/>
          </w:tcPr>
          <w:p w14:paraId="798EE77A" w14:textId="77777777" w:rsidR="00872B81" w:rsidRPr="00872B81" w:rsidRDefault="00872B81" w:rsidP="003A7CE3">
            <w:pPr>
              <w:numPr>
                <w:ilvl w:val="0"/>
                <w:numId w:val="28"/>
              </w:numPr>
              <w:rPr>
                <w:rFonts w:ascii="Twinkl" w:hAnsi="Twinkl"/>
                <w:sz w:val="18"/>
                <w:szCs w:val="18"/>
              </w:rPr>
            </w:pPr>
            <w:r w:rsidRPr="00872B81">
              <w:rPr>
                <w:rFonts w:ascii="Twinkl" w:hAnsi="Twinkl"/>
                <w:sz w:val="18"/>
                <w:szCs w:val="18"/>
                <w:lang w:val="en-US"/>
              </w:rPr>
              <w:lastRenderedPageBreak/>
              <w:t>Recognize some environments that are different to the one in which they live.</w:t>
            </w:r>
          </w:p>
          <w:p w14:paraId="17CBDA47" w14:textId="77777777" w:rsidR="00C71783" w:rsidRPr="00872B81" w:rsidRDefault="00872B81" w:rsidP="003A7CE3">
            <w:pPr>
              <w:pStyle w:val="ListParagraph"/>
              <w:numPr>
                <w:ilvl w:val="0"/>
                <w:numId w:val="28"/>
              </w:numPr>
              <w:spacing w:line="240" w:lineRule="auto"/>
              <w:rPr>
                <w:rFonts w:ascii="Twinkl" w:hAnsi="Twinkl"/>
                <w:sz w:val="18"/>
                <w:szCs w:val="18"/>
              </w:rPr>
            </w:pPr>
            <w:r w:rsidRPr="00872B81">
              <w:rPr>
                <w:rFonts w:ascii="Twinkl" w:hAnsi="Twinkl"/>
                <w:sz w:val="18"/>
                <w:szCs w:val="18"/>
                <w:lang w:val="en-US"/>
              </w:rPr>
              <w:t>Understand the effect of changing seasons on the natural world around them</w:t>
            </w:r>
          </w:p>
          <w:p w14:paraId="2C7D7BB3" w14:textId="77777777" w:rsidR="00872B81" w:rsidRPr="00872B81" w:rsidRDefault="00872B81" w:rsidP="003A7CE3">
            <w:pPr>
              <w:pStyle w:val="ListParagraph"/>
              <w:numPr>
                <w:ilvl w:val="0"/>
                <w:numId w:val="28"/>
              </w:numPr>
              <w:rPr>
                <w:rFonts w:ascii="Twinkl" w:hAnsi="Twinkl"/>
                <w:sz w:val="18"/>
                <w:szCs w:val="18"/>
              </w:rPr>
            </w:pPr>
            <w:r w:rsidRPr="00872B81">
              <w:rPr>
                <w:rFonts w:ascii="Twinkl" w:hAnsi="Twinkl"/>
                <w:sz w:val="18"/>
                <w:szCs w:val="18"/>
                <w:lang w:val="en-US"/>
              </w:rPr>
              <w:t xml:space="preserve">Compare and contrast </w:t>
            </w:r>
            <w:proofErr w:type="spellStart"/>
            <w:r w:rsidRPr="00872B81">
              <w:rPr>
                <w:rFonts w:ascii="Twinkl" w:hAnsi="Twinkl"/>
                <w:sz w:val="18"/>
                <w:szCs w:val="18"/>
                <w:lang w:val="en-US"/>
              </w:rPr>
              <w:t>Handa’s</w:t>
            </w:r>
            <w:proofErr w:type="spellEnd"/>
            <w:r w:rsidRPr="00872B81">
              <w:rPr>
                <w:rFonts w:ascii="Twinkl" w:hAnsi="Twinkl"/>
                <w:sz w:val="18"/>
                <w:szCs w:val="18"/>
                <w:lang w:val="en-US"/>
              </w:rPr>
              <w:t xml:space="preserve"> journey to the children’s local journeys. Talk about the differences in weather and the animals you would see.</w:t>
            </w:r>
          </w:p>
          <w:p w14:paraId="5FC75A67" w14:textId="77777777" w:rsidR="003A7CE3" w:rsidRPr="003A7CE3" w:rsidRDefault="003A7CE3" w:rsidP="003A7CE3">
            <w:pPr>
              <w:pStyle w:val="ListParagraph"/>
              <w:numPr>
                <w:ilvl w:val="0"/>
                <w:numId w:val="28"/>
              </w:numPr>
              <w:rPr>
                <w:rFonts w:ascii="Twinkl" w:hAnsi="Twinkl"/>
                <w:sz w:val="18"/>
                <w:szCs w:val="18"/>
              </w:rPr>
            </w:pPr>
            <w:r w:rsidRPr="003A7CE3">
              <w:rPr>
                <w:rFonts w:ascii="Twinkl" w:hAnsi="Twinkl"/>
                <w:sz w:val="18"/>
                <w:szCs w:val="18"/>
                <w:lang w:val="en-US"/>
              </w:rPr>
              <w:t>Explore the natural world around them.</w:t>
            </w:r>
          </w:p>
          <w:p w14:paraId="7DE41B53" w14:textId="77777777" w:rsidR="003A7CE3" w:rsidRPr="003A7CE3" w:rsidRDefault="003A7CE3" w:rsidP="003A7CE3">
            <w:pPr>
              <w:pStyle w:val="ListParagraph"/>
              <w:numPr>
                <w:ilvl w:val="0"/>
                <w:numId w:val="28"/>
              </w:numPr>
              <w:rPr>
                <w:rFonts w:ascii="Twinkl" w:hAnsi="Twinkl"/>
                <w:sz w:val="18"/>
                <w:szCs w:val="18"/>
              </w:rPr>
            </w:pPr>
            <w:proofErr w:type="spellStart"/>
            <w:r w:rsidRPr="003A7CE3">
              <w:rPr>
                <w:rFonts w:ascii="Twinkl" w:hAnsi="Twinkl"/>
                <w:sz w:val="18"/>
                <w:szCs w:val="18"/>
                <w:lang w:val="en-US"/>
              </w:rPr>
              <w:lastRenderedPageBreak/>
              <w:t>Recognise</w:t>
            </w:r>
            <w:proofErr w:type="spellEnd"/>
            <w:r w:rsidRPr="003A7CE3">
              <w:rPr>
                <w:rFonts w:ascii="Twinkl" w:hAnsi="Twinkl"/>
                <w:sz w:val="18"/>
                <w:szCs w:val="18"/>
                <w:lang w:val="en-US"/>
              </w:rPr>
              <w:t xml:space="preserve"> some environments that are different to the one in which they live.</w:t>
            </w:r>
          </w:p>
          <w:p w14:paraId="3C281CED" w14:textId="10BF5927" w:rsidR="00872B81" w:rsidRPr="00872B81" w:rsidRDefault="00872B81" w:rsidP="003A7CE3">
            <w:pPr>
              <w:pStyle w:val="ListParagraph"/>
              <w:numPr>
                <w:ilvl w:val="0"/>
                <w:numId w:val="28"/>
              </w:numPr>
              <w:spacing w:line="240" w:lineRule="auto"/>
              <w:rPr>
                <w:rFonts w:ascii="Twinkl" w:hAnsi="Twinkl"/>
                <w:sz w:val="18"/>
                <w:szCs w:val="18"/>
              </w:rPr>
            </w:pPr>
          </w:p>
        </w:tc>
      </w:tr>
      <w:tr w:rsidR="00E42292" w:rsidRPr="006609B7" w14:paraId="3357D5D6" w14:textId="77777777" w:rsidTr="00AE5430">
        <w:tc>
          <w:tcPr>
            <w:tcW w:w="1555" w:type="dxa"/>
            <w:shd w:val="clear" w:color="auto" w:fill="FFF2CC" w:themeFill="accent4" w:themeFillTint="33"/>
          </w:tcPr>
          <w:p w14:paraId="458458D5" w14:textId="4DC5089D" w:rsidR="00C71783" w:rsidRPr="006609B7" w:rsidRDefault="00C71783" w:rsidP="00C71783">
            <w:pPr>
              <w:rPr>
                <w:rFonts w:ascii="Twinkl" w:hAnsi="Twinkl"/>
                <w:b/>
                <w:bCs/>
                <w:sz w:val="18"/>
                <w:szCs w:val="18"/>
              </w:rPr>
            </w:pPr>
            <w:r w:rsidRPr="006609B7">
              <w:rPr>
                <w:rFonts w:ascii="Twinkl" w:hAnsi="Twinkl"/>
                <w:b/>
                <w:bCs/>
                <w:sz w:val="18"/>
                <w:szCs w:val="18"/>
              </w:rPr>
              <w:lastRenderedPageBreak/>
              <w:t>Expressive Arts and Design</w:t>
            </w:r>
          </w:p>
          <w:p w14:paraId="0150BFD8" w14:textId="77777777" w:rsidR="00C71783" w:rsidRPr="006609B7" w:rsidRDefault="00C71783" w:rsidP="00C71783">
            <w:pPr>
              <w:rPr>
                <w:rFonts w:ascii="Twinkl" w:hAnsi="Twinkl"/>
                <w:sz w:val="18"/>
                <w:szCs w:val="18"/>
              </w:rPr>
            </w:pPr>
          </w:p>
          <w:p w14:paraId="1C76B9EF" w14:textId="022FE541" w:rsidR="00C71783" w:rsidRPr="006609B7" w:rsidRDefault="00C71783" w:rsidP="00695CF9">
            <w:pPr>
              <w:rPr>
                <w:rFonts w:ascii="Twinkl" w:hAnsi="Twinkl"/>
                <w:sz w:val="18"/>
                <w:szCs w:val="18"/>
              </w:rPr>
            </w:pPr>
          </w:p>
        </w:tc>
        <w:tc>
          <w:tcPr>
            <w:tcW w:w="2126" w:type="dxa"/>
          </w:tcPr>
          <w:p w14:paraId="5FAF6C11" w14:textId="77777777" w:rsidR="00695CF9" w:rsidRPr="00695CF9" w:rsidRDefault="00695CF9" w:rsidP="003A7CE3">
            <w:pPr>
              <w:numPr>
                <w:ilvl w:val="0"/>
                <w:numId w:val="8"/>
              </w:numPr>
              <w:rPr>
                <w:rFonts w:ascii="Twinkl" w:hAnsi="Twinkl"/>
                <w:sz w:val="18"/>
                <w:szCs w:val="18"/>
              </w:rPr>
            </w:pPr>
            <w:r w:rsidRPr="00695CF9">
              <w:rPr>
                <w:rFonts w:ascii="Twinkl" w:hAnsi="Twinkl"/>
                <w:sz w:val="18"/>
                <w:szCs w:val="18"/>
              </w:rPr>
              <w:t>Express their ideas in their drawing.</w:t>
            </w:r>
          </w:p>
          <w:p w14:paraId="67D1B4F8" w14:textId="77777777" w:rsidR="00695CF9" w:rsidRPr="00695CF9" w:rsidRDefault="00695CF9" w:rsidP="003A7CE3">
            <w:pPr>
              <w:numPr>
                <w:ilvl w:val="0"/>
                <w:numId w:val="8"/>
              </w:numPr>
              <w:rPr>
                <w:rFonts w:ascii="Twinkl" w:hAnsi="Twinkl"/>
                <w:sz w:val="18"/>
                <w:szCs w:val="18"/>
              </w:rPr>
            </w:pPr>
            <w:r w:rsidRPr="00695CF9">
              <w:rPr>
                <w:rFonts w:ascii="Twinkl" w:hAnsi="Twinkl"/>
                <w:sz w:val="18"/>
                <w:szCs w:val="18"/>
              </w:rPr>
              <w:t>Look closely at their reflection when drawing</w:t>
            </w:r>
          </w:p>
          <w:p w14:paraId="73188467" w14:textId="77777777" w:rsidR="00695CF9" w:rsidRPr="00695CF9" w:rsidRDefault="00695CF9" w:rsidP="003A7CE3">
            <w:pPr>
              <w:numPr>
                <w:ilvl w:val="0"/>
                <w:numId w:val="8"/>
              </w:numPr>
              <w:rPr>
                <w:rFonts w:ascii="Twinkl" w:hAnsi="Twinkl"/>
                <w:sz w:val="18"/>
                <w:szCs w:val="18"/>
              </w:rPr>
            </w:pPr>
            <w:r w:rsidRPr="00695CF9">
              <w:rPr>
                <w:rFonts w:ascii="Twinkl" w:hAnsi="Twinkl"/>
                <w:sz w:val="18"/>
                <w:szCs w:val="18"/>
              </w:rPr>
              <w:t xml:space="preserve">Know what a </w:t>
            </w:r>
            <w:proofErr w:type="spellStart"/>
            <w:r w:rsidRPr="00695CF9">
              <w:rPr>
                <w:rFonts w:ascii="Twinkl" w:hAnsi="Twinkl"/>
                <w:sz w:val="18"/>
                <w:szCs w:val="18"/>
              </w:rPr>
              <w:t>self portrait</w:t>
            </w:r>
            <w:proofErr w:type="spellEnd"/>
            <w:r w:rsidRPr="00695CF9">
              <w:rPr>
                <w:rFonts w:ascii="Twinkl" w:hAnsi="Twinkl"/>
                <w:sz w:val="18"/>
                <w:szCs w:val="18"/>
              </w:rPr>
              <w:t xml:space="preserve"> is.</w:t>
            </w:r>
          </w:p>
          <w:p w14:paraId="0E9C5C5B" w14:textId="77777777" w:rsidR="00695CF9" w:rsidRPr="00695CF9" w:rsidRDefault="00695CF9" w:rsidP="003A7CE3">
            <w:pPr>
              <w:numPr>
                <w:ilvl w:val="0"/>
                <w:numId w:val="8"/>
              </w:numPr>
              <w:rPr>
                <w:rFonts w:ascii="Twinkl" w:hAnsi="Twinkl"/>
                <w:sz w:val="18"/>
                <w:szCs w:val="18"/>
              </w:rPr>
            </w:pPr>
            <w:r w:rsidRPr="00695CF9">
              <w:rPr>
                <w:rFonts w:ascii="Twinkl" w:hAnsi="Twinkl"/>
                <w:sz w:val="18"/>
                <w:szCs w:val="18"/>
              </w:rPr>
              <w:t>Talk about portraits of famous artists and say what I like/dislike about them.</w:t>
            </w:r>
          </w:p>
          <w:p w14:paraId="2255AB41" w14:textId="77777777" w:rsidR="00C71783" w:rsidRPr="006609B7" w:rsidRDefault="00695CF9" w:rsidP="003A7CE3">
            <w:pPr>
              <w:numPr>
                <w:ilvl w:val="0"/>
                <w:numId w:val="8"/>
              </w:numPr>
              <w:rPr>
                <w:rFonts w:ascii="Twinkl" w:hAnsi="Twinkl"/>
                <w:sz w:val="18"/>
                <w:szCs w:val="18"/>
              </w:rPr>
            </w:pPr>
            <w:r w:rsidRPr="00695CF9">
              <w:rPr>
                <w:rFonts w:ascii="Twinkl" w:hAnsi="Twinkl"/>
                <w:sz w:val="18"/>
                <w:szCs w:val="18"/>
                <w:lang w:val="en-US"/>
              </w:rPr>
              <w:t>Create their own self portrait using skills taught in guided session.</w:t>
            </w:r>
          </w:p>
          <w:p w14:paraId="0B6EBEA2" w14:textId="77777777" w:rsidR="006609B7" w:rsidRPr="006609B7" w:rsidRDefault="006609B7" w:rsidP="003A7CE3">
            <w:pPr>
              <w:numPr>
                <w:ilvl w:val="0"/>
                <w:numId w:val="8"/>
              </w:numPr>
              <w:rPr>
                <w:rFonts w:ascii="Twinkl" w:hAnsi="Twinkl"/>
                <w:sz w:val="18"/>
                <w:szCs w:val="18"/>
              </w:rPr>
            </w:pPr>
            <w:r w:rsidRPr="006609B7">
              <w:rPr>
                <w:rFonts w:ascii="Twinkl" w:hAnsi="Twinkl"/>
                <w:sz w:val="18"/>
                <w:szCs w:val="18"/>
                <w:lang w:val="en-US"/>
              </w:rPr>
              <w:t xml:space="preserve">Safely use and explore a variety of materials, tools and </w:t>
            </w:r>
            <w:r w:rsidRPr="006609B7">
              <w:rPr>
                <w:rFonts w:ascii="Twinkl" w:hAnsi="Twinkl"/>
                <w:sz w:val="18"/>
                <w:szCs w:val="18"/>
                <w:lang w:val="en-US"/>
              </w:rPr>
              <w:lastRenderedPageBreak/>
              <w:t xml:space="preserve">techniques, experimenting with </w:t>
            </w:r>
            <w:proofErr w:type="spellStart"/>
            <w:r w:rsidRPr="006609B7">
              <w:rPr>
                <w:rFonts w:ascii="Twinkl" w:hAnsi="Twinkl"/>
                <w:sz w:val="18"/>
                <w:szCs w:val="18"/>
                <w:lang w:val="en-US"/>
              </w:rPr>
              <w:t>colour</w:t>
            </w:r>
            <w:proofErr w:type="spellEnd"/>
            <w:r w:rsidRPr="006609B7">
              <w:rPr>
                <w:rFonts w:ascii="Twinkl" w:hAnsi="Twinkl"/>
                <w:sz w:val="18"/>
                <w:szCs w:val="18"/>
                <w:lang w:val="en-US"/>
              </w:rPr>
              <w:t>, design, texture, form and function</w:t>
            </w:r>
          </w:p>
          <w:p w14:paraId="2A8D4200" w14:textId="77777777" w:rsidR="006609B7" w:rsidRPr="005D4214" w:rsidRDefault="006609B7" w:rsidP="003A7CE3">
            <w:pPr>
              <w:numPr>
                <w:ilvl w:val="0"/>
                <w:numId w:val="8"/>
              </w:numPr>
              <w:rPr>
                <w:rFonts w:ascii="Twinkl" w:hAnsi="Twinkl"/>
                <w:sz w:val="18"/>
                <w:szCs w:val="18"/>
              </w:rPr>
            </w:pPr>
            <w:r w:rsidRPr="006609B7">
              <w:rPr>
                <w:rFonts w:ascii="Twinkl" w:hAnsi="Twinkl"/>
                <w:sz w:val="18"/>
                <w:szCs w:val="18"/>
                <w:lang w:val="en-US"/>
              </w:rPr>
              <w:t>Sing in a group or on own and learn songs off by heart</w:t>
            </w:r>
          </w:p>
          <w:p w14:paraId="3174542A" w14:textId="77777777" w:rsidR="005D4214" w:rsidRPr="005D4214" w:rsidRDefault="005D4214" w:rsidP="003A7CE3">
            <w:pPr>
              <w:numPr>
                <w:ilvl w:val="0"/>
                <w:numId w:val="8"/>
              </w:numPr>
              <w:rPr>
                <w:rFonts w:ascii="Twinkl" w:hAnsi="Twinkl"/>
                <w:sz w:val="18"/>
                <w:szCs w:val="18"/>
              </w:rPr>
            </w:pPr>
            <w:r w:rsidRPr="005D4214">
              <w:rPr>
                <w:rFonts w:ascii="Twinkl" w:hAnsi="Twinkl"/>
                <w:sz w:val="18"/>
                <w:szCs w:val="18"/>
              </w:rPr>
              <w:t>Perform songs as part of a group and on their own.</w:t>
            </w:r>
          </w:p>
          <w:p w14:paraId="56CD8E92" w14:textId="77777777" w:rsidR="005D4214" w:rsidRPr="005D4214" w:rsidRDefault="005D4214" w:rsidP="003A7CE3">
            <w:pPr>
              <w:numPr>
                <w:ilvl w:val="0"/>
                <w:numId w:val="8"/>
              </w:numPr>
              <w:rPr>
                <w:rFonts w:ascii="Twinkl" w:hAnsi="Twinkl"/>
                <w:sz w:val="18"/>
                <w:szCs w:val="18"/>
              </w:rPr>
            </w:pPr>
            <w:r w:rsidRPr="005D4214">
              <w:rPr>
                <w:rFonts w:ascii="Twinkl" w:hAnsi="Twinkl"/>
                <w:sz w:val="18"/>
                <w:szCs w:val="18"/>
                <w:lang w:val="en-US"/>
              </w:rPr>
              <w:t>Move in time to music.</w:t>
            </w:r>
          </w:p>
          <w:p w14:paraId="26E36389" w14:textId="77777777" w:rsidR="005D4214" w:rsidRPr="005D4214" w:rsidRDefault="005D4214" w:rsidP="003A7CE3">
            <w:pPr>
              <w:numPr>
                <w:ilvl w:val="0"/>
                <w:numId w:val="8"/>
              </w:numPr>
              <w:rPr>
                <w:rFonts w:ascii="Twinkl" w:hAnsi="Twinkl"/>
                <w:sz w:val="18"/>
                <w:szCs w:val="18"/>
              </w:rPr>
            </w:pPr>
            <w:r w:rsidRPr="005D4214">
              <w:rPr>
                <w:rFonts w:ascii="Twinkl" w:hAnsi="Twinkl"/>
                <w:sz w:val="18"/>
                <w:szCs w:val="18"/>
                <w:lang w:val="en-US"/>
              </w:rPr>
              <w:t>Retell parts of a familiar story with puppets, toys, small-world or role-play.</w:t>
            </w:r>
          </w:p>
          <w:p w14:paraId="11C7CB49" w14:textId="426DAA07" w:rsidR="005D4214" w:rsidRPr="005D4214" w:rsidRDefault="005D4214" w:rsidP="003A7CE3">
            <w:pPr>
              <w:numPr>
                <w:ilvl w:val="0"/>
                <w:numId w:val="8"/>
              </w:numPr>
              <w:rPr>
                <w:rFonts w:ascii="Twinkl" w:hAnsi="Twinkl"/>
                <w:sz w:val="18"/>
                <w:szCs w:val="18"/>
              </w:rPr>
            </w:pPr>
            <w:r w:rsidRPr="005D4214">
              <w:rPr>
                <w:rFonts w:ascii="Twinkl" w:hAnsi="Twinkl"/>
                <w:sz w:val="18"/>
                <w:szCs w:val="18"/>
                <w:lang w:val="en-US"/>
              </w:rPr>
              <w:t>Create their own small worlds.</w:t>
            </w:r>
          </w:p>
        </w:tc>
        <w:tc>
          <w:tcPr>
            <w:tcW w:w="2126" w:type="dxa"/>
          </w:tcPr>
          <w:p w14:paraId="4DA1845F" w14:textId="77777777" w:rsidR="005D4214" w:rsidRPr="005D4214" w:rsidRDefault="005D4214" w:rsidP="003A7CE3">
            <w:pPr>
              <w:numPr>
                <w:ilvl w:val="0"/>
                <w:numId w:val="8"/>
              </w:numPr>
              <w:rPr>
                <w:rFonts w:ascii="Twinkl" w:hAnsi="Twinkl"/>
                <w:sz w:val="18"/>
                <w:szCs w:val="18"/>
              </w:rPr>
            </w:pPr>
            <w:r w:rsidRPr="005D4214">
              <w:rPr>
                <w:rFonts w:ascii="Twinkl" w:hAnsi="Twinkl"/>
                <w:sz w:val="18"/>
                <w:szCs w:val="18"/>
                <w:lang w:val="en-US"/>
              </w:rPr>
              <w:lastRenderedPageBreak/>
              <w:t xml:space="preserve">Explore and engage in music making and dance, </w:t>
            </w:r>
            <w:r w:rsidRPr="005D4214">
              <w:rPr>
                <w:rFonts w:ascii="Twinkl" w:hAnsi="Twinkl"/>
                <w:sz w:val="18"/>
                <w:szCs w:val="18"/>
                <w:lang w:val="en-US"/>
              </w:rPr>
              <w:br/>
              <w:t xml:space="preserve">performing solo or in groups. </w:t>
            </w:r>
          </w:p>
          <w:p w14:paraId="48600C99" w14:textId="77777777" w:rsidR="005D4214" w:rsidRPr="005D4214" w:rsidRDefault="005D4214" w:rsidP="003A7CE3">
            <w:pPr>
              <w:numPr>
                <w:ilvl w:val="0"/>
                <w:numId w:val="8"/>
              </w:numPr>
              <w:rPr>
                <w:rFonts w:ascii="Twinkl" w:hAnsi="Twinkl"/>
                <w:sz w:val="18"/>
                <w:szCs w:val="18"/>
              </w:rPr>
            </w:pPr>
            <w:r w:rsidRPr="005D4214">
              <w:rPr>
                <w:rFonts w:ascii="Twinkl" w:hAnsi="Twinkl"/>
                <w:sz w:val="18"/>
                <w:szCs w:val="18"/>
                <w:lang w:val="en-US"/>
              </w:rPr>
              <w:t xml:space="preserve">Explore, use and refine a variety of artistic effects to </w:t>
            </w:r>
            <w:r w:rsidRPr="005D4214">
              <w:rPr>
                <w:rFonts w:ascii="Twinkl" w:hAnsi="Twinkl"/>
                <w:sz w:val="18"/>
                <w:szCs w:val="18"/>
                <w:lang w:val="en-US"/>
              </w:rPr>
              <w:br/>
              <w:t xml:space="preserve">express their ideas and feelings. </w:t>
            </w:r>
          </w:p>
          <w:p w14:paraId="7D39733C" w14:textId="77777777" w:rsidR="005D4214" w:rsidRPr="005D4214" w:rsidRDefault="005D4214" w:rsidP="003A7CE3">
            <w:pPr>
              <w:numPr>
                <w:ilvl w:val="0"/>
                <w:numId w:val="8"/>
              </w:numPr>
              <w:rPr>
                <w:rFonts w:ascii="Twinkl" w:hAnsi="Twinkl"/>
                <w:sz w:val="18"/>
                <w:szCs w:val="18"/>
              </w:rPr>
            </w:pPr>
            <w:r w:rsidRPr="005D4214">
              <w:rPr>
                <w:rFonts w:ascii="Twinkl" w:hAnsi="Twinkl"/>
                <w:sz w:val="18"/>
                <w:szCs w:val="18"/>
                <w:lang w:val="en-US"/>
              </w:rPr>
              <w:t>Use experiences and stories to develop storylines</w:t>
            </w:r>
          </w:p>
          <w:p w14:paraId="2006B052" w14:textId="77777777" w:rsidR="005D4214" w:rsidRPr="005D4214" w:rsidRDefault="005D4214" w:rsidP="003A7CE3">
            <w:pPr>
              <w:numPr>
                <w:ilvl w:val="0"/>
                <w:numId w:val="8"/>
              </w:numPr>
              <w:rPr>
                <w:rFonts w:ascii="Twinkl" w:hAnsi="Twinkl"/>
                <w:sz w:val="18"/>
                <w:szCs w:val="18"/>
              </w:rPr>
            </w:pPr>
            <w:r w:rsidRPr="005D4214">
              <w:rPr>
                <w:rFonts w:ascii="Twinkl" w:hAnsi="Twinkl"/>
                <w:sz w:val="18"/>
                <w:szCs w:val="18"/>
                <w:lang w:val="en-US"/>
              </w:rPr>
              <w:t>Take on different roles in pretend play</w:t>
            </w:r>
          </w:p>
          <w:p w14:paraId="389B46B1" w14:textId="77777777" w:rsidR="001559D4" w:rsidRPr="001559D4" w:rsidRDefault="001559D4" w:rsidP="003A7CE3">
            <w:pPr>
              <w:pStyle w:val="ListParagraph"/>
              <w:numPr>
                <w:ilvl w:val="0"/>
                <w:numId w:val="8"/>
              </w:numPr>
              <w:rPr>
                <w:rFonts w:ascii="Twinkl" w:hAnsi="Twinkl"/>
                <w:sz w:val="18"/>
                <w:szCs w:val="18"/>
              </w:rPr>
            </w:pPr>
            <w:r w:rsidRPr="001559D4">
              <w:rPr>
                <w:rFonts w:ascii="Twinkl" w:hAnsi="Twinkl"/>
                <w:sz w:val="18"/>
                <w:szCs w:val="18"/>
                <w:lang w:val="en-US"/>
              </w:rPr>
              <w:lastRenderedPageBreak/>
              <w:t>Use mirrors to explore their expressions and choose four different emotions (e.g., happy, surprised) to draw as a self-portrait.</w:t>
            </w:r>
          </w:p>
          <w:p w14:paraId="37F3D51C" w14:textId="77777777" w:rsidR="001559D4" w:rsidRPr="001559D4" w:rsidRDefault="001559D4" w:rsidP="003A7CE3">
            <w:pPr>
              <w:pStyle w:val="ListParagraph"/>
              <w:numPr>
                <w:ilvl w:val="0"/>
                <w:numId w:val="8"/>
              </w:numPr>
              <w:rPr>
                <w:rFonts w:ascii="Twinkl" w:hAnsi="Twinkl"/>
                <w:sz w:val="18"/>
                <w:szCs w:val="18"/>
              </w:rPr>
            </w:pPr>
            <w:r w:rsidRPr="001559D4">
              <w:rPr>
                <w:rFonts w:ascii="Twinkl" w:hAnsi="Twinkl"/>
                <w:sz w:val="18"/>
                <w:szCs w:val="18"/>
                <w:lang w:val="en-US"/>
              </w:rPr>
              <w:t>Display their portraits in a designated “portrait gallery” area, setting up an exhibition.</w:t>
            </w:r>
          </w:p>
          <w:p w14:paraId="67A199FF" w14:textId="77777777" w:rsidR="00C71783" w:rsidRPr="001559D4" w:rsidRDefault="001559D4" w:rsidP="003A7CE3">
            <w:pPr>
              <w:pStyle w:val="ListParagraph"/>
              <w:numPr>
                <w:ilvl w:val="0"/>
                <w:numId w:val="8"/>
              </w:numPr>
              <w:spacing w:line="240" w:lineRule="auto"/>
              <w:rPr>
                <w:rFonts w:ascii="Twinkl" w:hAnsi="Twinkl"/>
                <w:sz w:val="18"/>
                <w:szCs w:val="18"/>
              </w:rPr>
            </w:pPr>
            <w:r w:rsidRPr="001559D4">
              <w:rPr>
                <w:rFonts w:ascii="Twinkl" w:hAnsi="Twinkl"/>
                <w:sz w:val="18"/>
                <w:szCs w:val="18"/>
                <w:lang w:val="en-US"/>
              </w:rPr>
              <w:t>Take turns explaining which emotion they chose and why, describing their artistic choices</w:t>
            </w:r>
          </w:p>
          <w:p w14:paraId="49BCDBAF" w14:textId="77777777" w:rsidR="001559D4" w:rsidRPr="001559D4" w:rsidRDefault="001559D4" w:rsidP="003A7CE3">
            <w:pPr>
              <w:pStyle w:val="ListParagraph"/>
              <w:numPr>
                <w:ilvl w:val="0"/>
                <w:numId w:val="8"/>
              </w:numPr>
              <w:rPr>
                <w:rFonts w:ascii="Twinkl" w:hAnsi="Twinkl"/>
                <w:sz w:val="18"/>
                <w:szCs w:val="18"/>
              </w:rPr>
            </w:pPr>
            <w:r w:rsidRPr="001559D4">
              <w:rPr>
                <w:rFonts w:ascii="Twinkl" w:hAnsi="Twinkl"/>
                <w:sz w:val="18"/>
                <w:szCs w:val="18"/>
                <w:lang w:val="en-US"/>
              </w:rPr>
              <w:t>Look at images or examples of animals with unique patterns and talk about what they see.</w:t>
            </w:r>
          </w:p>
          <w:p w14:paraId="6D449333" w14:textId="77777777" w:rsidR="001559D4" w:rsidRPr="001559D4" w:rsidRDefault="001559D4" w:rsidP="003A7CE3">
            <w:pPr>
              <w:pStyle w:val="ListParagraph"/>
              <w:numPr>
                <w:ilvl w:val="0"/>
                <w:numId w:val="8"/>
              </w:numPr>
              <w:rPr>
                <w:rFonts w:ascii="Twinkl" w:hAnsi="Twinkl"/>
                <w:sz w:val="18"/>
                <w:szCs w:val="18"/>
              </w:rPr>
            </w:pPr>
            <w:r w:rsidRPr="001559D4">
              <w:rPr>
                <w:rFonts w:ascii="Twinkl" w:hAnsi="Twinkl"/>
                <w:sz w:val="18"/>
                <w:szCs w:val="18"/>
              </w:rPr>
              <w:t>Move between activity tables exploring different techniques and selecting which equipment to use to create spots, stripes and scales.</w:t>
            </w:r>
          </w:p>
          <w:p w14:paraId="7AD0086E" w14:textId="77777777" w:rsidR="001559D4" w:rsidRPr="001559D4" w:rsidRDefault="001559D4" w:rsidP="003A7CE3">
            <w:pPr>
              <w:pStyle w:val="ListParagraph"/>
              <w:numPr>
                <w:ilvl w:val="0"/>
                <w:numId w:val="8"/>
              </w:numPr>
              <w:rPr>
                <w:rFonts w:ascii="Twinkl" w:hAnsi="Twinkl"/>
                <w:sz w:val="18"/>
                <w:szCs w:val="18"/>
              </w:rPr>
            </w:pPr>
            <w:r w:rsidRPr="001559D4">
              <w:rPr>
                <w:rFonts w:ascii="Twinkl" w:hAnsi="Twinkl"/>
                <w:sz w:val="18"/>
                <w:szCs w:val="18"/>
              </w:rPr>
              <w:lastRenderedPageBreak/>
              <w:t>Choose colours and materials which best represent the animal of choice.</w:t>
            </w:r>
          </w:p>
          <w:p w14:paraId="19E05C60" w14:textId="77777777" w:rsidR="001559D4" w:rsidRPr="001559D4" w:rsidRDefault="001559D4" w:rsidP="003A7CE3">
            <w:pPr>
              <w:pStyle w:val="ListParagraph"/>
              <w:numPr>
                <w:ilvl w:val="0"/>
                <w:numId w:val="8"/>
              </w:numPr>
              <w:rPr>
                <w:rFonts w:ascii="Twinkl" w:hAnsi="Twinkl"/>
                <w:sz w:val="18"/>
                <w:szCs w:val="18"/>
              </w:rPr>
            </w:pPr>
            <w:r w:rsidRPr="001559D4">
              <w:rPr>
                <w:rFonts w:ascii="Twinkl" w:hAnsi="Twinkl"/>
                <w:sz w:val="18"/>
                <w:szCs w:val="18"/>
              </w:rPr>
              <w:t>Use words such as ‘spotted’, ‘striped’, ‘soft’ to describe the patterns they make.</w:t>
            </w:r>
          </w:p>
          <w:p w14:paraId="3A957E3E" w14:textId="77777777" w:rsidR="004B3AD9" w:rsidRPr="004B3AD9" w:rsidRDefault="004B3AD9" w:rsidP="003A7CE3">
            <w:pPr>
              <w:pStyle w:val="ListParagraph"/>
              <w:numPr>
                <w:ilvl w:val="0"/>
                <w:numId w:val="8"/>
              </w:numPr>
              <w:rPr>
                <w:rFonts w:ascii="Twinkl" w:hAnsi="Twinkl"/>
                <w:sz w:val="18"/>
                <w:szCs w:val="18"/>
              </w:rPr>
            </w:pPr>
            <w:r w:rsidRPr="004B3AD9">
              <w:rPr>
                <w:rFonts w:ascii="Twinkl" w:hAnsi="Twinkl"/>
                <w:sz w:val="18"/>
                <w:szCs w:val="18"/>
                <w:lang w:val="en-US"/>
              </w:rPr>
              <w:t xml:space="preserve">Print or collage independently to create a pattern or image </w:t>
            </w:r>
          </w:p>
          <w:p w14:paraId="1418E592" w14:textId="77777777" w:rsidR="004B3AD9" w:rsidRPr="004B3AD9" w:rsidRDefault="004B3AD9" w:rsidP="003A7CE3">
            <w:pPr>
              <w:pStyle w:val="ListParagraph"/>
              <w:numPr>
                <w:ilvl w:val="0"/>
                <w:numId w:val="8"/>
              </w:numPr>
              <w:rPr>
                <w:rFonts w:ascii="Twinkl" w:hAnsi="Twinkl"/>
                <w:sz w:val="18"/>
                <w:szCs w:val="18"/>
              </w:rPr>
            </w:pPr>
            <w:r w:rsidRPr="004B3AD9">
              <w:rPr>
                <w:rFonts w:ascii="Twinkl" w:hAnsi="Twinkl"/>
                <w:sz w:val="18"/>
                <w:szCs w:val="18"/>
                <w:lang w:val="en-US"/>
              </w:rPr>
              <w:t xml:space="preserve">Select </w:t>
            </w:r>
            <w:proofErr w:type="spellStart"/>
            <w:r w:rsidRPr="004B3AD9">
              <w:rPr>
                <w:rFonts w:ascii="Twinkl" w:hAnsi="Twinkl"/>
                <w:sz w:val="18"/>
                <w:szCs w:val="18"/>
                <w:lang w:val="en-US"/>
              </w:rPr>
              <w:t>colours</w:t>
            </w:r>
            <w:proofErr w:type="spellEnd"/>
            <w:r w:rsidRPr="004B3AD9">
              <w:rPr>
                <w:rFonts w:ascii="Twinkl" w:hAnsi="Twinkl"/>
                <w:sz w:val="18"/>
                <w:szCs w:val="18"/>
                <w:lang w:val="en-US"/>
              </w:rPr>
              <w:t xml:space="preserve"> appropriately for a task </w:t>
            </w:r>
          </w:p>
          <w:p w14:paraId="1A2BCBBD" w14:textId="77777777" w:rsidR="004B3AD9" w:rsidRPr="004B3AD9" w:rsidRDefault="004B3AD9" w:rsidP="003A7CE3">
            <w:pPr>
              <w:pStyle w:val="ListParagraph"/>
              <w:numPr>
                <w:ilvl w:val="0"/>
                <w:numId w:val="8"/>
              </w:numPr>
              <w:rPr>
                <w:rFonts w:ascii="Twinkl" w:hAnsi="Twinkl"/>
                <w:sz w:val="18"/>
                <w:szCs w:val="18"/>
              </w:rPr>
            </w:pPr>
            <w:r w:rsidRPr="004B3AD9">
              <w:rPr>
                <w:rFonts w:ascii="Twinkl" w:hAnsi="Twinkl"/>
                <w:sz w:val="18"/>
                <w:szCs w:val="18"/>
                <w:lang w:val="en-US"/>
              </w:rPr>
              <w:t xml:space="preserve">Explore and engage in music making and dance, performing solo or in groups. </w:t>
            </w:r>
          </w:p>
          <w:p w14:paraId="38CE719B" w14:textId="1D33BFE5" w:rsidR="001559D4" w:rsidRPr="005D4214" w:rsidRDefault="004B3AD9" w:rsidP="003A7CE3">
            <w:pPr>
              <w:pStyle w:val="ListParagraph"/>
              <w:numPr>
                <w:ilvl w:val="0"/>
                <w:numId w:val="8"/>
              </w:numPr>
              <w:spacing w:line="240" w:lineRule="auto"/>
              <w:rPr>
                <w:rFonts w:ascii="Twinkl" w:hAnsi="Twinkl"/>
                <w:sz w:val="18"/>
                <w:szCs w:val="18"/>
              </w:rPr>
            </w:pPr>
            <w:r w:rsidRPr="004B3AD9">
              <w:rPr>
                <w:rFonts w:ascii="Twinkl" w:hAnsi="Twinkl"/>
                <w:sz w:val="18"/>
                <w:szCs w:val="18"/>
                <w:lang w:val="en-US"/>
              </w:rPr>
              <w:t>Invent, adapt and recount narratives and stories with peers and their teacher</w:t>
            </w:r>
          </w:p>
        </w:tc>
        <w:tc>
          <w:tcPr>
            <w:tcW w:w="2268" w:type="dxa"/>
          </w:tcPr>
          <w:p w14:paraId="6ADD4457" w14:textId="77777777" w:rsidR="004B3AD9" w:rsidRPr="004B3AD9" w:rsidRDefault="004B3AD9" w:rsidP="003A7CE3">
            <w:pPr>
              <w:numPr>
                <w:ilvl w:val="0"/>
                <w:numId w:val="8"/>
              </w:numPr>
              <w:rPr>
                <w:rFonts w:ascii="Twinkl" w:hAnsi="Twinkl"/>
                <w:sz w:val="18"/>
                <w:szCs w:val="18"/>
              </w:rPr>
            </w:pPr>
            <w:r w:rsidRPr="004B3AD9">
              <w:rPr>
                <w:rFonts w:ascii="Twinkl" w:hAnsi="Twinkl"/>
                <w:sz w:val="18"/>
                <w:szCs w:val="18"/>
                <w:lang w:val="en-US"/>
              </w:rPr>
              <w:lastRenderedPageBreak/>
              <w:t>Explore with different collage styles using own ideas and suggestions to achieve a goal.  The following suggestions can be used as prompts:</w:t>
            </w:r>
          </w:p>
          <w:p w14:paraId="4593BABC" w14:textId="77777777" w:rsidR="004B3AD9" w:rsidRPr="004B3AD9" w:rsidRDefault="004B3AD9" w:rsidP="003A7CE3">
            <w:pPr>
              <w:numPr>
                <w:ilvl w:val="0"/>
                <w:numId w:val="8"/>
              </w:numPr>
              <w:rPr>
                <w:rFonts w:ascii="Twinkl" w:hAnsi="Twinkl"/>
                <w:sz w:val="18"/>
                <w:szCs w:val="18"/>
              </w:rPr>
            </w:pPr>
            <w:r w:rsidRPr="004B3AD9">
              <w:rPr>
                <w:rFonts w:ascii="Twinkl" w:hAnsi="Twinkl"/>
                <w:sz w:val="18"/>
                <w:szCs w:val="18"/>
                <w:lang w:val="en-US"/>
              </w:rPr>
              <w:t>Paint with different sized brushes for green leaves</w:t>
            </w:r>
          </w:p>
          <w:p w14:paraId="4F6FA553" w14:textId="77777777" w:rsidR="004B3AD9" w:rsidRPr="004B3AD9" w:rsidRDefault="004B3AD9" w:rsidP="003A7CE3">
            <w:pPr>
              <w:numPr>
                <w:ilvl w:val="0"/>
                <w:numId w:val="8"/>
              </w:numPr>
              <w:rPr>
                <w:rFonts w:ascii="Twinkl" w:hAnsi="Twinkl"/>
                <w:sz w:val="18"/>
                <w:szCs w:val="18"/>
              </w:rPr>
            </w:pPr>
            <w:r w:rsidRPr="004B3AD9">
              <w:rPr>
                <w:rFonts w:ascii="Twinkl" w:hAnsi="Twinkl"/>
                <w:sz w:val="18"/>
                <w:szCs w:val="18"/>
                <w:lang w:val="en-US"/>
              </w:rPr>
              <w:t xml:space="preserve">Blue textured papers such as </w:t>
            </w:r>
            <w:proofErr w:type="spellStart"/>
            <w:r w:rsidRPr="004B3AD9">
              <w:rPr>
                <w:rFonts w:ascii="Twinkl" w:hAnsi="Twinkl"/>
                <w:sz w:val="18"/>
                <w:szCs w:val="18"/>
                <w:lang w:val="en-US"/>
              </w:rPr>
              <w:t>crete</w:t>
            </w:r>
            <w:proofErr w:type="spellEnd"/>
            <w:r w:rsidRPr="004B3AD9">
              <w:rPr>
                <w:rFonts w:ascii="Twinkl" w:hAnsi="Twinkl"/>
                <w:sz w:val="18"/>
                <w:szCs w:val="18"/>
                <w:lang w:val="en-US"/>
              </w:rPr>
              <w:t>, tissue, glossy, construction and sugar paper for sky.</w:t>
            </w:r>
          </w:p>
          <w:p w14:paraId="092631A1" w14:textId="77777777" w:rsidR="004B3AD9" w:rsidRPr="004B3AD9" w:rsidRDefault="004B3AD9" w:rsidP="003A7CE3">
            <w:pPr>
              <w:numPr>
                <w:ilvl w:val="0"/>
                <w:numId w:val="8"/>
              </w:numPr>
              <w:rPr>
                <w:rFonts w:ascii="Twinkl" w:hAnsi="Twinkl"/>
                <w:sz w:val="18"/>
                <w:szCs w:val="18"/>
              </w:rPr>
            </w:pPr>
            <w:r w:rsidRPr="004B3AD9">
              <w:rPr>
                <w:rFonts w:ascii="Twinkl" w:hAnsi="Twinkl"/>
                <w:sz w:val="18"/>
                <w:szCs w:val="18"/>
                <w:lang w:val="en-US"/>
              </w:rPr>
              <w:t>Torn brown paper for bark of tree to create rough texture.</w:t>
            </w:r>
          </w:p>
          <w:p w14:paraId="194AA41D" w14:textId="77777777" w:rsidR="004B3AD9" w:rsidRPr="004B3AD9" w:rsidRDefault="004B3AD9" w:rsidP="003A7CE3">
            <w:pPr>
              <w:numPr>
                <w:ilvl w:val="0"/>
                <w:numId w:val="8"/>
              </w:numPr>
              <w:rPr>
                <w:rFonts w:ascii="Twinkl" w:hAnsi="Twinkl"/>
                <w:sz w:val="18"/>
                <w:szCs w:val="18"/>
              </w:rPr>
            </w:pPr>
            <w:r w:rsidRPr="004B3AD9">
              <w:rPr>
                <w:rFonts w:ascii="Twinkl" w:hAnsi="Twinkl"/>
                <w:sz w:val="18"/>
                <w:szCs w:val="18"/>
                <w:lang w:val="en-US"/>
              </w:rPr>
              <w:lastRenderedPageBreak/>
              <w:t>Children can also explore adding texture with sponges, stamps or other printing tools.</w:t>
            </w:r>
          </w:p>
          <w:p w14:paraId="5F86AFF8" w14:textId="77777777" w:rsidR="004B3AD9" w:rsidRPr="004B3AD9" w:rsidRDefault="004B3AD9" w:rsidP="003A7CE3">
            <w:pPr>
              <w:numPr>
                <w:ilvl w:val="0"/>
                <w:numId w:val="8"/>
              </w:numPr>
              <w:rPr>
                <w:rFonts w:ascii="Twinkl" w:hAnsi="Twinkl"/>
                <w:sz w:val="18"/>
                <w:szCs w:val="18"/>
              </w:rPr>
            </w:pPr>
            <w:r w:rsidRPr="004B3AD9">
              <w:rPr>
                <w:rFonts w:ascii="Twinkl" w:hAnsi="Twinkl"/>
                <w:sz w:val="18"/>
                <w:szCs w:val="18"/>
                <w:lang w:val="en-US"/>
              </w:rPr>
              <w:t>Reflect on work, talking about what they are proud of and why they made certain artistic choices.</w:t>
            </w:r>
          </w:p>
          <w:p w14:paraId="62E92917" w14:textId="418ECD08" w:rsidR="00BB12E6" w:rsidRPr="006609B7" w:rsidRDefault="00BB12E6" w:rsidP="009E7C56">
            <w:pPr>
              <w:ind w:left="720"/>
              <w:rPr>
                <w:rFonts w:ascii="Twinkl" w:hAnsi="Twinkl"/>
                <w:sz w:val="18"/>
                <w:szCs w:val="18"/>
              </w:rPr>
            </w:pPr>
          </w:p>
        </w:tc>
        <w:tc>
          <w:tcPr>
            <w:tcW w:w="2410" w:type="dxa"/>
          </w:tcPr>
          <w:p w14:paraId="484A143E" w14:textId="77777777" w:rsidR="004B3AD9" w:rsidRPr="004B3AD9" w:rsidRDefault="004B3AD9" w:rsidP="003A7CE3">
            <w:pPr>
              <w:numPr>
                <w:ilvl w:val="0"/>
                <w:numId w:val="8"/>
              </w:numPr>
              <w:rPr>
                <w:rFonts w:ascii="Twinkl" w:hAnsi="Twinkl"/>
                <w:sz w:val="18"/>
                <w:szCs w:val="18"/>
              </w:rPr>
            </w:pPr>
            <w:r w:rsidRPr="004B3AD9">
              <w:rPr>
                <w:rFonts w:ascii="Twinkl" w:hAnsi="Twinkl"/>
                <w:sz w:val="18"/>
                <w:szCs w:val="18"/>
                <w:lang w:val="en-US"/>
              </w:rPr>
              <w:lastRenderedPageBreak/>
              <w:t>Reflect on work, talking about what they are proud of and why they made certain artistic choices.</w:t>
            </w:r>
          </w:p>
          <w:p w14:paraId="5CF771E0" w14:textId="77777777" w:rsidR="009E7C56" w:rsidRPr="00BB12E6" w:rsidRDefault="009E7C56" w:rsidP="003A7CE3">
            <w:pPr>
              <w:numPr>
                <w:ilvl w:val="0"/>
                <w:numId w:val="8"/>
              </w:numPr>
              <w:rPr>
                <w:rFonts w:ascii="Twinkl" w:hAnsi="Twinkl"/>
                <w:sz w:val="18"/>
                <w:szCs w:val="18"/>
              </w:rPr>
            </w:pPr>
            <w:r w:rsidRPr="00BB12E6">
              <w:rPr>
                <w:rFonts w:ascii="Twinkl" w:hAnsi="Twinkl"/>
                <w:sz w:val="18"/>
                <w:szCs w:val="18"/>
                <w:lang w:val="en-US"/>
              </w:rPr>
              <w:t xml:space="preserve">Make choices about </w:t>
            </w:r>
            <w:proofErr w:type="spellStart"/>
            <w:r w:rsidRPr="00BB12E6">
              <w:rPr>
                <w:rFonts w:ascii="Twinkl" w:hAnsi="Twinkl"/>
                <w:sz w:val="18"/>
                <w:szCs w:val="18"/>
                <w:lang w:val="en-US"/>
              </w:rPr>
              <w:t>colour</w:t>
            </w:r>
            <w:proofErr w:type="spellEnd"/>
            <w:r w:rsidRPr="00BB12E6">
              <w:rPr>
                <w:rFonts w:ascii="Twinkl" w:hAnsi="Twinkl"/>
                <w:sz w:val="18"/>
                <w:szCs w:val="18"/>
                <w:lang w:val="en-US"/>
              </w:rPr>
              <w:t xml:space="preserve"> in artwork and talk about why the illustrator may have chosen different </w:t>
            </w:r>
            <w:proofErr w:type="spellStart"/>
            <w:r w:rsidRPr="00BB12E6">
              <w:rPr>
                <w:rFonts w:ascii="Twinkl" w:hAnsi="Twinkl"/>
                <w:sz w:val="18"/>
                <w:szCs w:val="18"/>
                <w:lang w:val="en-US"/>
              </w:rPr>
              <w:t>colours</w:t>
            </w:r>
            <w:proofErr w:type="spellEnd"/>
          </w:p>
          <w:p w14:paraId="1BD89909" w14:textId="77777777" w:rsidR="009E7C56" w:rsidRDefault="009E7C56" w:rsidP="003A7CE3">
            <w:pPr>
              <w:numPr>
                <w:ilvl w:val="0"/>
                <w:numId w:val="8"/>
              </w:numPr>
              <w:rPr>
                <w:rFonts w:ascii="Twinkl" w:hAnsi="Twinkl"/>
                <w:sz w:val="18"/>
                <w:szCs w:val="18"/>
              </w:rPr>
            </w:pPr>
            <w:r w:rsidRPr="00BB12E6">
              <w:rPr>
                <w:rFonts w:ascii="Twinkl" w:hAnsi="Twinkl"/>
                <w:sz w:val="18"/>
                <w:szCs w:val="18"/>
              </w:rPr>
              <w:t>Use printing or painting techniques to create flowers, leaves, plants and trees on their original painting</w:t>
            </w:r>
          </w:p>
          <w:p w14:paraId="5F73AF02" w14:textId="77777777" w:rsidR="00BB12E6" w:rsidRPr="00BB12E6" w:rsidRDefault="00BB12E6" w:rsidP="003A7CE3">
            <w:pPr>
              <w:numPr>
                <w:ilvl w:val="0"/>
                <w:numId w:val="8"/>
              </w:numPr>
              <w:rPr>
                <w:rFonts w:ascii="Twinkl" w:hAnsi="Twinkl"/>
                <w:sz w:val="18"/>
                <w:szCs w:val="18"/>
              </w:rPr>
            </w:pPr>
            <w:r w:rsidRPr="00BB12E6">
              <w:rPr>
                <w:rFonts w:ascii="Twinkl" w:hAnsi="Twinkl"/>
                <w:sz w:val="18"/>
                <w:szCs w:val="18"/>
                <w:lang w:val="en-US"/>
              </w:rPr>
              <w:t xml:space="preserve">Explore mixing </w:t>
            </w:r>
            <w:proofErr w:type="spellStart"/>
            <w:r w:rsidRPr="00BB12E6">
              <w:rPr>
                <w:rFonts w:ascii="Twinkl" w:hAnsi="Twinkl"/>
                <w:sz w:val="18"/>
                <w:szCs w:val="18"/>
                <w:lang w:val="en-US"/>
              </w:rPr>
              <w:t>colours</w:t>
            </w:r>
            <w:proofErr w:type="spellEnd"/>
            <w:r w:rsidRPr="00BB12E6">
              <w:rPr>
                <w:rFonts w:ascii="Twinkl" w:hAnsi="Twinkl"/>
                <w:sz w:val="18"/>
                <w:szCs w:val="18"/>
                <w:lang w:val="en-US"/>
              </w:rPr>
              <w:t xml:space="preserve"> to paint their own butterfly.</w:t>
            </w:r>
          </w:p>
          <w:p w14:paraId="740DB72A" w14:textId="77777777" w:rsidR="00BB12E6" w:rsidRPr="00BB12E6" w:rsidRDefault="00BB12E6" w:rsidP="003A7CE3">
            <w:pPr>
              <w:numPr>
                <w:ilvl w:val="0"/>
                <w:numId w:val="8"/>
              </w:numPr>
              <w:rPr>
                <w:rFonts w:ascii="Twinkl" w:hAnsi="Twinkl"/>
                <w:sz w:val="18"/>
                <w:szCs w:val="18"/>
              </w:rPr>
            </w:pPr>
            <w:r w:rsidRPr="00BB12E6">
              <w:rPr>
                <w:rFonts w:ascii="Twinkl" w:hAnsi="Twinkl"/>
                <w:sz w:val="18"/>
                <w:szCs w:val="18"/>
                <w:lang w:val="en-US"/>
              </w:rPr>
              <w:lastRenderedPageBreak/>
              <w:t xml:space="preserve">Talk about the </w:t>
            </w:r>
            <w:proofErr w:type="spellStart"/>
            <w:r w:rsidRPr="00BB12E6">
              <w:rPr>
                <w:rFonts w:ascii="Twinkl" w:hAnsi="Twinkl"/>
                <w:sz w:val="18"/>
                <w:szCs w:val="18"/>
                <w:lang w:val="en-US"/>
              </w:rPr>
              <w:t>colours</w:t>
            </w:r>
            <w:proofErr w:type="spellEnd"/>
            <w:r w:rsidRPr="00BB12E6">
              <w:rPr>
                <w:rFonts w:ascii="Twinkl" w:hAnsi="Twinkl"/>
                <w:sz w:val="18"/>
                <w:szCs w:val="18"/>
                <w:lang w:val="en-US"/>
              </w:rPr>
              <w:t xml:space="preserve"> they are going to mix and what they expect to happen.</w:t>
            </w:r>
          </w:p>
          <w:p w14:paraId="4D38C57C" w14:textId="77777777" w:rsidR="00BB12E6" w:rsidRPr="00BB12E6" w:rsidRDefault="00BB12E6" w:rsidP="003A7CE3">
            <w:pPr>
              <w:numPr>
                <w:ilvl w:val="0"/>
                <w:numId w:val="8"/>
              </w:numPr>
              <w:rPr>
                <w:rFonts w:ascii="Twinkl" w:hAnsi="Twinkl"/>
                <w:sz w:val="18"/>
                <w:szCs w:val="18"/>
              </w:rPr>
            </w:pPr>
            <w:r w:rsidRPr="00BB12E6">
              <w:rPr>
                <w:rFonts w:ascii="Twinkl" w:hAnsi="Twinkl"/>
                <w:sz w:val="18"/>
                <w:szCs w:val="18"/>
                <w:lang w:val="en-US"/>
              </w:rPr>
              <w:t xml:space="preserve">Experiment with their own ideas of </w:t>
            </w:r>
            <w:proofErr w:type="spellStart"/>
            <w:r w:rsidRPr="00BB12E6">
              <w:rPr>
                <w:rFonts w:ascii="Twinkl" w:hAnsi="Twinkl"/>
                <w:sz w:val="18"/>
                <w:szCs w:val="18"/>
                <w:lang w:val="en-US"/>
              </w:rPr>
              <w:t>colour</w:t>
            </w:r>
            <w:proofErr w:type="spellEnd"/>
            <w:r w:rsidRPr="00BB12E6">
              <w:rPr>
                <w:rFonts w:ascii="Twinkl" w:hAnsi="Twinkl"/>
                <w:sz w:val="18"/>
                <w:szCs w:val="18"/>
                <w:lang w:val="en-US"/>
              </w:rPr>
              <w:t xml:space="preserve"> mixing to create a desired effect.</w:t>
            </w:r>
          </w:p>
          <w:p w14:paraId="25DA32C5" w14:textId="03F066F7" w:rsidR="00C71783" w:rsidRPr="006609B7" w:rsidRDefault="00C71783" w:rsidP="00C71783">
            <w:pPr>
              <w:rPr>
                <w:rFonts w:ascii="Twinkl" w:hAnsi="Twinkl"/>
                <w:sz w:val="18"/>
                <w:szCs w:val="18"/>
              </w:rPr>
            </w:pPr>
          </w:p>
        </w:tc>
        <w:tc>
          <w:tcPr>
            <w:tcW w:w="2410" w:type="dxa"/>
          </w:tcPr>
          <w:p w14:paraId="41D47EED" w14:textId="77777777" w:rsidR="00872B81" w:rsidRPr="00872B81" w:rsidRDefault="00872B81" w:rsidP="003A7CE3">
            <w:pPr>
              <w:numPr>
                <w:ilvl w:val="0"/>
                <w:numId w:val="19"/>
              </w:numPr>
              <w:rPr>
                <w:rFonts w:ascii="Twinkl" w:hAnsi="Twinkl"/>
                <w:sz w:val="18"/>
                <w:szCs w:val="18"/>
              </w:rPr>
            </w:pPr>
            <w:r w:rsidRPr="00872B81">
              <w:rPr>
                <w:rFonts w:ascii="Twinkl" w:hAnsi="Twinkl"/>
                <w:sz w:val="18"/>
                <w:szCs w:val="18"/>
                <w:lang w:val="en-US"/>
              </w:rPr>
              <w:lastRenderedPageBreak/>
              <w:t>Listen attentively, move to and talk about music, expressing their feelings and responses.</w:t>
            </w:r>
          </w:p>
          <w:p w14:paraId="10162238" w14:textId="77777777" w:rsidR="00872B81" w:rsidRPr="00872B81" w:rsidRDefault="00872B81" w:rsidP="003A7CE3">
            <w:pPr>
              <w:numPr>
                <w:ilvl w:val="0"/>
                <w:numId w:val="19"/>
              </w:numPr>
              <w:rPr>
                <w:rFonts w:ascii="Twinkl" w:hAnsi="Twinkl"/>
                <w:sz w:val="18"/>
                <w:szCs w:val="18"/>
              </w:rPr>
            </w:pPr>
            <w:r w:rsidRPr="00872B81">
              <w:rPr>
                <w:rFonts w:ascii="Twinkl" w:hAnsi="Twinkl"/>
                <w:sz w:val="18"/>
                <w:szCs w:val="18"/>
                <w:lang w:val="en-US"/>
              </w:rPr>
              <w:t>Sing in a group or on their own, increasingly matching the pitch and following the melody.</w:t>
            </w:r>
          </w:p>
          <w:p w14:paraId="3EDA7A1F" w14:textId="2F87B325" w:rsidR="00C71783" w:rsidRPr="006609B7" w:rsidRDefault="00C71783" w:rsidP="00C71783">
            <w:pPr>
              <w:rPr>
                <w:rFonts w:ascii="Twinkl" w:hAnsi="Twinkl"/>
                <w:sz w:val="18"/>
                <w:szCs w:val="18"/>
              </w:rPr>
            </w:pPr>
          </w:p>
        </w:tc>
        <w:tc>
          <w:tcPr>
            <w:tcW w:w="2493" w:type="dxa"/>
          </w:tcPr>
          <w:p w14:paraId="36089233" w14:textId="77777777" w:rsidR="00872B81" w:rsidRPr="00872B81" w:rsidRDefault="00872B81" w:rsidP="003A7CE3">
            <w:pPr>
              <w:numPr>
                <w:ilvl w:val="0"/>
                <w:numId w:val="30"/>
              </w:numPr>
              <w:rPr>
                <w:rFonts w:ascii="Twinkl" w:hAnsi="Twinkl"/>
                <w:sz w:val="18"/>
                <w:szCs w:val="18"/>
              </w:rPr>
            </w:pPr>
            <w:r w:rsidRPr="00872B81">
              <w:rPr>
                <w:rFonts w:ascii="Twinkl" w:hAnsi="Twinkl"/>
                <w:sz w:val="18"/>
                <w:szCs w:val="18"/>
                <w:lang w:val="en-US"/>
              </w:rPr>
              <w:t>Watch and talk about dance and performance art, expressing their feelings and responses.</w:t>
            </w:r>
          </w:p>
          <w:p w14:paraId="01DD80E1" w14:textId="77777777" w:rsidR="00872B81" w:rsidRPr="00872B81" w:rsidRDefault="00872B81" w:rsidP="003A7CE3">
            <w:pPr>
              <w:numPr>
                <w:ilvl w:val="0"/>
                <w:numId w:val="30"/>
              </w:numPr>
              <w:rPr>
                <w:rFonts w:ascii="Twinkl" w:hAnsi="Twinkl"/>
                <w:sz w:val="18"/>
                <w:szCs w:val="18"/>
              </w:rPr>
            </w:pPr>
            <w:r w:rsidRPr="00872B81">
              <w:rPr>
                <w:rFonts w:ascii="Twinkl" w:hAnsi="Twinkl"/>
                <w:sz w:val="18"/>
                <w:szCs w:val="18"/>
                <w:lang w:val="en-US"/>
              </w:rPr>
              <w:t>Explore and engage in music making and dance, performing solo or in groups.</w:t>
            </w:r>
          </w:p>
          <w:p w14:paraId="574B1402" w14:textId="77777777" w:rsidR="003A7CE3" w:rsidRPr="003A7CE3" w:rsidRDefault="003A7CE3" w:rsidP="003A7CE3">
            <w:pPr>
              <w:pStyle w:val="ListParagraph"/>
              <w:numPr>
                <w:ilvl w:val="0"/>
                <w:numId w:val="30"/>
              </w:numPr>
              <w:spacing w:line="240" w:lineRule="auto"/>
              <w:rPr>
                <w:rFonts w:ascii="Twinkl" w:hAnsi="Twinkl"/>
                <w:sz w:val="18"/>
                <w:szCs w:val="18"/>
              </w:rPr>
            </w:pPr>
            <w:r w:rsidRPr="003A7CE3">
              <w:rPr>
                <w:rFonts w:ascii="Twinkl" w:hAnsi="Twinkl"/>
                <w:sz w:val="18"/>
                <w:szCs w:val="18"/>
                <w:lang w:val="en-US"/>
              </w:rPr>
              <w:t>Look carefully at images or model of a skeleton.</w:t>
            </w:r>
          </w:p>
          <w:p w14:paraId="764B7BB9" w14:textId="77777777" w:rsidR="003A7CE3" w:rsidRPr="003A7CE3" w:rsidRDefault="003A7CE3" w:rsidP="003A7CE3">
            <w:pPr>
              <w:pStyle w:val="ListParagraph"/>
              <w:numPr>
                <w:ilvl w:val="0"/>
                <w:numId w:val="30"/>
              </w:numPr>
              <w:spacing w:line="240" w:lineRule="auto"/>
              <w:rPr>
                <w:rFonts w:ascii="Twinkl" w:hAnsi="Twinkl"/>
                <w:sz w:val="18"/>
                <w:szCs w:val="18"/>
              </w:rPr>
            </w:pPr>
            <w:r w:rsidRPr="003A7CE3">
              <w:rPr>
                <w:rFonts w:ascii="Twinkl" w:hAnsi="Twinkl"/>
                <w:sz w:val="18"/>
                <w:szCs w:val="18"/>
                <w:lang w:val="en-US"/>
              </w:rPr>
              <w:t>Choose from a variety of resources, what resources to use to create their own skeleton.</w:t>
            </w:r>
          </w:p>
          <w:p w14:paraId="48D650BB" w14:textId="733A1826" w:rsidR="003A7CE3" w:rsidRPr="003A7CE3" w:rsidRDefault="003A7CE3" w:rsidP="003A7CE3">
            <w:pPr>
              <w:pStyle w:val="ListParagraph"/>
              <w:numPr>
                <w:ilvl w:val="0"/>
                <w:numId w:val="30"/>
              </w:numPr>
              <w:spacing w:line="240" w:lineRule="auto"/>
              <w:rPr>
                <w:rFonts w:ascii="Twinkl" w:hAnsi="Twinkl"/>
                <w:sz w:val="18"/>
                <w:szCs w:val="18"/>
              </w:rPr>
            </w:pPr>
            <w:r w:rsidRPr="003A7CE3">
              <w:rPr>
                <w:rFonts w:ascii="Twinkl" w:hAnsi="Twinkl"/>
                <w:sz w:val="18"/>
                <w:szCs w:val="18"/>
                <w:lang w:val="en-US"/>
              </w:rPr>
              <w:t>Talk about the parts of the body and how they are connected.</w:t>
            </w:r>
          </w:p>
          <w:p w14:paraId="61E4E0CF" w14:textId="57C7D787" w:rsidR="003A7CE3" w:rsidRPr="003A7CE3" w:rsidRDefault="003A7CE3" w:rsidP="003A7CE3">
            <w:pPr>
              <w:pStyle w:val="ListParagraph"/>
              <w:numPr>
                <w:ilvl w:val="0"/>
                <w:numId w:val="30"/>
              </w:numPr>
              <w:rPr>
                <w:rFonts w:ascii="Twinkl" w:hAnsi="Twinkl"/>
                <w:sz w:val="18"/>
                <w:szCs w:val="18"/>
              </w:rPr>
            </w:pPr>
            <w:r w:rsidRPr="003A7CE3">
              <w:rPr>
                <w:rFonts w:ascii="Twinkl" w:hAnsi="Twinkl"/>
                <w:sz w:val="18"/>
                <w:szCs w:val="18"/>
                <w:lang w:val="en-US"/>
              </w:rPr>
              <w:lastRenderedPageBreak/>
              <w:t>Seasons fingerprint paintings.</w:t>
            </w:r>
          </w:p>
          <w:p w14:paraId="28A43308" w14:textId="3494E74E" w:rsidR="003A7CE3" w:rsidRPr="003A7CE3" w:rsidRDefault="003A7CE3" w:rsidP="003A7CE3">
            <w:pPr>
              <w:pStyle w:val="ListParagraph"/>
              <w:numPr>
                <w:ilvl w:val="0"/>
                <w:numId w:val="30"/>
              </w:numPr>
              <w:rPr>
                <w:rFonts w:ascii="Twinkl" w:hAnsi="Twinkl"/>
                <w:sz w:val="18"/>
                <w:szCs w:val="18"/>
              </w:rPr>
            </w:pPr>
            <w:r w:rsidRPr="003A7CE3">
              <w:rPr>
                <w:rFonts w:ascii="Twinkl" w:hAnsi="Twinkl"/>
                <w:sz w:val="18"/>
                <w:szCs w:val="18"/>
                <w:lang w:val="en-US"/>
              </w:rPr>
              <w:t>Perform songs, rhymes, poems and stories with others, and – when appropriate – try to move in time with music</w:t>
            </w:r>
          </w:p>
          <w:p w14:paraId="106269C3" w14:textId="77777777" w:rsidR="003A7CE3" w:rsidRPr="003A7CE3" w:rsidRDefault="003A7CE3" w:rsidP="003A7CE3">
            <w:pPr>
              <w:pStyle w:val="ListParagraph"/>
              <w:numPr>
                <w:ilvl w:val="0"/>
                <w:numId w:val="30"/>
              </w:numPr>
              <w:rPr>
                <w:rFonts w:ascii="Twinkl" w:hAnsi="Twinkl"/>
                <w:sz w:val="18"/>
                <w:szCs w:val="18"/>
              </w:rPr>
            </w:pPr>
            <w:r w:rsidRPr="003A7CE3">
              <w:rPr>
                <w:rFonts w:ascii="Twinkl" w:hAnsi="Twinkl"/>
                <w:sz w:val="18"/>
                <w:szCs w:val="18"/>
                <w:lang w:val="en-US"/>
              </w:rPr>
              <w:t>1) Listen to different examples of African music; traditional drumming, highlife and reggae.</w:t>
            </w:r>
          </w:p>
          <w:p w14:paraId="2A802180" w14:textId="77777777" w:rsidR="003A7CE3" w:rsidRPr="003A7CE3" w:rsidRDefault="003A7CE3" w:rsidP="003A7CE3">
            <w:pPr>
              <w:pStyle w:val="ListParagraph"/>
              <w:numPr>
                <w:ilvl w:val="0"/>
                <w:numId w:val="30"/>
              </w:numPr>
              <w:rPr>
                <w:rFonts w:ascii="Twinkl" w:hAnsi="Twinkl"/>
                <w:sz w:val="18"/>
                <w:szCs w:val="18"/>
              </w:rPr>
            </w:pPr>
            <w:r w:rsidRPr="003A7CE3">
              <w:rPr>
                <w:rFonts w:ascii="Twinkl" w:hAnsi="Twinkl"/>
                <w:sz w:val="18"/>
                <w:szCs w:val="18"/>
              </w:rPr>
              <w:t>2) Watch performances of African dance. This could be online or a live performance.</w:t>
            </w:r>
          </w:p>
          <w:p w14:paraId="1092062B" w14:textId="77777777" w:rsidR="003A7CE3" w:rsidRPr="003A7CE3" w:rsidRDefault="003E468F" w:rsidP="003A7CE3">
            <w:pPr>
              <w:pStyle w:val="ListParagraph"/>
              <w:numPr>
                <w:ilvl w:val="0"/>
                <w:numId w:val="30"/>
              </w:numPr>
              <w:rPr>
                <w:rFonts w:ascii="Twinkl" w:hAnsi="Twinkl"/>
                <w:sz w:val="18"/>
                <w:szCs w:val="18"/>
              </w:rPr>
            </w:pPr>
            <w:hyperlink r:id="rId10" w:history="1">
              <w:r w:rsidR="003A7CE3" w:rsidRPr="003A7CE3">
                <w:rPr>
                  <w:rStyle w:val="Hyperlink"/>
                  <w:rFonts w:ascii="Twinkl" w:hAnsi="Twinkl"/>
                  <w:sz w:val="18"/>
                  <w:szCs w:val="18"/>
                </w:rPr>
                <w:t>https://www.allaroundthisworld.com/lessons/learn-african-dances/#.YAQzCej7TIU</w:t>
              </w:r>
            </w:hyperlink>
          </w:p>
          <w:p w14:paraId="16BD679D" w14:textId="77777777" w:rsidR="003A7CE3" w:rsidRPr="003A7CE3" w:rsidRDefault="003A7CE3" w:rsidP="003A7CE3">
            <w:pPr>
              <w:pStyle w:val="ListParagraph"/>
              <w:numPr>
                <w:ilvl w:val="0"/>
                <w:numId w:val="30"/>
              </w:numPr>
              <w:spacing w:line="240" w:lineRule="auto"/>
              <w:rPr>
                <w:rFonts w:ascii="Twinkl" w:hAnsi="Twinkl"/>
                <w:sz w:val="18"/>
                <w:szCs w:val="18"/>
              </w:rPr>
            </w:pPr>
          </w:p>
          <w:p w14:paraId="5E8BC6D6" w14:textId="26F21120" w:rsidR="00C71783" w:rsidRPr="006609B7" w:rsidRDefault="00C71783" w:rsidP="00C71783">
            <w:pPr>
              <w:rPr>
                <w:rFonts w:ascii="Twinkl" w:hAnsi="Twinkl"/>
                <w:sz w:val="18"/>
                <w:szCs w:val="18"/>
              </w:rPr>
            </w:pPr>
          </w:p>
        </w:tc>
      </w:tr>
      <w:tr w:rsidR="00E42292" w:rsidRPr="006609B7" w14:paraId="3E539D6F" w14:textId="77777777" w:rsidTr="00AE5430">
        <w:tc>
          <w:tcPr>
            <w:tcW w:w="1555" w:type="dxa"/>
            <w:shd w:val="clear" w:color="auto" w:fill="FFF2CC" w:themeFill="accent4" w:themeFillTint="33"/>
          </w:tcPr>
          <w:p w14:paraId="35A43947" w14:textId="77777777" w:rsidR="00C71783" w:rsidRPr="006609B7" w:rsidRDefault="00C71783" w:rsidP="00C71783">
            <w:pPr>
              <w:rPr>
                <w:rFonts w:ascii="Twinkl" w:hAnsi="Twinkl"/>
                <w:b/>
                <w:bCs/>
                <w:sz w:val="18"/>
                <w:szCs w:val="18"/>
              </w:rPr>
            </w:pPr>
            <w:r w:rsidRPr="006609B7">
              <w:rPr>
                <w:rFonts w:ascii="Twinkl" w:hAnsi="Twinkl"/>
                <w:b/>
                <w:bCs/>
                <w:sz w:val="18"/>
                <w:szCs w:val="18"/>
              </w:rPr>
              <w:lastRenderedPageBreak/>
              <w:t>Music</w:t>
            </w:r>
          </w:p>
          <w:p w14:paraId="783634CD" w14:textId="77777777" w:rsidR="00C71783" w:rsidRPr="006609B7" w:rsidRDefault="00C71783" w:rsidP="00C71783">
            <w:pPr>
              <w:rPr>
                <w:rFonts w:ascii="Twinkl" w:hAnsi="Twinkl"/>
                <w:sz w:val="18"/>
                <w:szCs w:val="18"/>
              </w:rPr>
            </w:pPr>
          </w:p>
          <w:p w14:paraId="7EB8217D" w14:textId="0056A1C6" w:rsidR="00C71783" w:rsidRPr="006609B7" w:rsidRDefault="00C71783" w:rsidP="00C71783">
            <w:pPr>
              <w:rPr>
                <w:rFonts w:ascii="Twinkl" w:hAnsi="Twinkl"/>
                <w:sz w:val="18"/>
                <w:szCs w:val="18"/>
              </w:rPr>
            </w:pPr>
          </w:p>
        </w:tc>
        <w:tc>
          <w:tcPr>
            <w:tcW w:w="2126" w:type="dxa"/>
          </w:tcPr>
          <w:p w14:paraId="4BE6CA0B" w14:textId="0CE93AA3" w:rsidR="00C71783" w:rsidRPr="006609B7" w:rsidRDefault="00695CF9" w:rsidP="00C71783">
            <w:pPr>
              <w:rPr>
                <w:rFonts w:ascii="Twinkl" w:hAnsi="Twinkl"/>
                <w:b/>
                <w:bCs/>
                <w:sz w:val="18"/>
                <w:szCs w:val="18"/>
              </w:rPr>
            </w:pPr>
            <w:r w:rsidRPr="006609B7">
              <w:rPr>
                <w:rFonts w:ascii="Twinkl" w:hAnsi="Twinkl"/>
                <w:b/>
                <w:bCs/>
                <w:sz w:val="18"/>
                <w:szCs w:val="18"/>
              </w:rPr>
              <w:t>Nursery Rhymes</w:t>
            </w:r>
          </w:p>
          <w:p w14:paraId="6A7B3995" w14:textId="77777777" w:rsidR="00695CF9" w:rsidRPr="006609B7" w:rsidRDefault="00695CF9" w:rsidP="00C71783">
            <w:pPr>
              <w:rPr>
                <w:rFonts w:ascii="Twinkl" w:hAnsi="Twinkl"/>
                <w:sz w:val="18"/>
                <w:szCs w:val="18"/>
              </w:rPr>
            </w:pPr>
          </w:p>
          <w:p w14:paraId="1D1A8E08" w14:textId="77777777" w:rsidR="00695CF9" w:rsidRPr="00695CF9" w:rsidRDefault="00695CF9" w:rsidP="003A7CE3">
            <w:pPr>
              <w:numPr>
                <w:ilvl w:val="0"/>
                <w:numId w:val="9"/>
              </w:numPr>
              <w:rPr>
                <w:rFonts w:ascii="Twinkl" w:hAnsi="Twinkl"/>
                <w:sz w:val="18"/>
                <w:szCs w:val="18"/>
              </w:rPr>
            </w:pPr>
            <w:r w:rsidRPr="00695CF9">
              <w:rPr>
                <w:rFonts w:ascii="Twinkl" w:hAnsi="Twinkl"/>
                <w:b/>
                <w:bCs/>
                <w:sz w:val="18"/>
                <w:szCs w:val="18"/>
                <w:lang w:val="en-US"/>
              </w:rPr>
              <w:t>Secret conductor</w:t>
            </w:r>
            <w:r w:rsidRPr="00695CF9">
              <w:rPr>
                <w:rFonts w:ascii="Twinkl" w:hAnsi="Twinkl"/>
                <w:sz w:val="18"/>
                <w:szCs w:val="18"/>
                <w:lang w:val="en-US"/>
              </w:rPr>
              <w:t xml:space="preserve">: players sit in a circle and one person is chosen to be the ‘secret </w:t>
            </w:r>
            <w:r w:rsidRPr="00695CF9">
              <w:rPr>
                <w:rFonts w:ascii="Twinkl" w:hAnsi="Twinkl"/>
                <w:sz w:val="18"/>
                <w:szCs w:val="18"/>
                <w:lang w:val="en-US"/>
              </w:rPr>
              <w:lastRenderedPageBreak/>
              <w:t xml:space="preserve">conductor’.  This person decides on the bead e.g.: clapping their hands, tapping their heads or clicking fingers, everyone copies them.  The detective is then brought in and stands in the </w:t>
            </w:r>
            <w:proofErr w:type="spellStart"/>
            <w:r w:rsidRPr="00695CF9">
              <w:rPr>
                <w:rFonts w:ascii="Twinkl" w:hAnsi="Twinkl"/>
                <w:sz w:val="18"/>
                <w:szCs w:val="18"/>
                <w:lang w:val="en-US"/>
              </w:rPr>
              <w:t>centre</w:t>
            </w:r>
            <w:proofErr w:type="spellEnd"/>
            <w:r w:rsidRPr="00695CF9">
              <w:rPr>
                <w:rFonts w:ascii="Twinkl" w:hAnsi="Twinkl"/>
                <w:sz w:val="18"/>
                <w:szCs w:val="18"/>
                <w:lang w:val="en-US"/>
              </w:rPr>
              <w:t xml:space="preserve"> of the circle and tries to guess who the secret conductor is.  Three guides before the true </w:t>
            </w:r>
            <w:proofErr w:type="spellStart"/>
            <w:r w:rsidRPr="00695CF9">
              <w:rPr>
                <w:rFonts w:ascii="Twinkl" w:hAnsi="Twinkl"/>
                <w:sz w:val="18"/>
                <w:szCs w:val="18"/>
                <w:lang w:val="en-US"/>
              </w:rPr>
              <w:t>identify</w:t>
            </w:r>
            <w:proofErr w:type="spellEnd"/>
            <w:r w:rsidRPr="00695CF9">
              <w:rPr>
                <w:rFonts w:ascii="Twinkl" w:hAnsi="Twinkl"/>
                <w:sz w:val="18"/>
                <w:szCs w:val="18"/>
                <w:lang w:val="en-US"/>
              </w:rPr>
              <w:t xml:space="preserve"> of the secret conductor is revealed.</w:t>
            </w:r>
          </w:p>
          <w:p w14:paraId="1EC7897F" w14:textId="77777777" w:rsidR="00695CF9" w:rsidRPr="00695CF9" w:rsidRDefault="00695CF9" w:rsidP="003A7CE3">
            <w:pPr>
              <w:numPr>
                <w:ilvl w:val="0"/>
                <w:numId w:val="9"/>
              </w:numPr>
              <w:rPr>
                <w:rFonts w:ascii="Twinkl" w:hAnsi="Twinkl"/>
                <w:sz w:val="18"/>
                <w:szCs w:val="18"/>
              </w:rPr>
            </w:pPr>
            <w:r w:rsidRPr="00695CF9">
              <w:rPr>
                <w:rFonts w:ascii="Twinkl" w:hAnsi="Twinkl"/>
                <w:b/>
                <w:bCs/>
                <w:sz w:val="18"/>
                <w:szCs w:val="18"/>
                <w:lang w:val="en-US"/>
              </w:rPr>
              <w:t>Grandmother's footsteps</w:t>
            </w:r>
            <w:r w:rsidRPr="00695CF9">
              <w:rPr>
                <w:rFonts w:ascii="Twinkl" w:hAnsi="Twinkl"/>
                <w:sz w:val="18"/>
                <w:szCs w:val="18"/>
                <w:lang w:val="en-US"/>
              </w:rPr>
              <w:t xml:space="preserve">: One person is grandma and faces the wall.  The other children in the group start at the end of the room, they try to creep up to grandma and tap her on the shoulder.  Although, whenever Grandma suddenly turns around, </w:t>
            </w:r>
            <w:r w:rsidRPr="00695CF9">
              <w:rPr>
                <w:rFonts w:ascii="Twinkl" w:hAnsi="Twinkl"/>
                <w:sz w:val="18"/>
                <w:szCs w:val="18"/>
                <w:lang w:val="en-US"/>
              </w:rPr>
              <w:lastRenderedPageBreak/>
              <w:t>children have to ‘freeze’.  If Grandma sees anyone moving, that person must go back to the start.  Challenge: place hats, wigs, handbags on the floor and encourage children to pick these up and wear before they tap Grandma (they are Grandma’s clothes).</w:t>
            </w:r>
          </w:p>
          <w:p w14:paraId="062C152A" w14:textId="77777777" w:rsidR="00695CF9" w:rsidRPr="006609B7" w:rsidRDefault="00695CF9" w:rsidP="003A7CE3">
            <w:pPr>
              <w:numPr>
                <w:ilvl w:val="0"/>
                <w:numId w:val="9"/>
              </w:numPr>
              <w:rPr>
                <w:rFonts w:ascii="Twinkl" w:hAnsi="Twinkl"/>
                <w:sz w:val="18"/>
                <w:szCs w:val="18"/>
              </w:rPr>
            </w:pPr>
            <w:r w:rsidRPr="00695CF9">
              <w:rPr>
                <w:rFonts w:ascii="Twinkl" w:hAnsi="Twinkl"/>
                <w:b/>
                <w:bCs/>
                <w:sz w:val="18"/>
                <w:szCs w:val="18"/>
                <w:lang w:val="en-US"/>
              </w:rPr>
              <w:t xml:space="preserve">Pass the tambourine </w:t>
            </w:r>
            <w:r w:rsidRPr="00695CF9">
              <w:rPr>
                <w:rFonts w:ascii="Twinkl" w:hAnsi="Twinkl"/>
                <w:sz w:val="18"/>
                <w:szCs w:val="18"/>
                <w:lang w:val="en-US"/>
              </w:rPr>
              <w:t xml:space="preserve">– children sit in a circle and quietly pass the tambourine around without making a sound, experiment with moving the tambourine quickly and slowly.  Add challenge - try to vary the instrument e.g.: bells, keys, shaker or pass two instruments in </w:t>
            </w:r>
            <w:r w:rsidRPr="00695CF9">
              <w:rPr>
                <w:rFonts w:ascii="Twinkl" w:hAnsi="Twinkl"/>
                <w:sz w:val="18"/>
                <w:szCs w:val="18"/>
                <w:lang w:val="en-US"/>
              </w:rPr>
              <w:lastRenderedPageBreak/>
              <w:t>different directions.</w:t>
            </w:r>
          </w:p>
          <w:p w14:paraId="2FB87FEF" w14:textId="77777777" w:rsidR="006609B7" w:rsidRPr="004B3AD9" w:rsidRDefault="006609B7" w:rsidP="003A7CE3">
            <w:pPr>
              <w:numPr>
                <w:ilvl w:val="0"/>
                <w:numId w:val="9"/>
              </w:numPr>
              <w:rPr>
                <w:rFonts w:ascii="Twinkl" w:hAnsi="Twinkl"/>
                <w:sz w:val="18"/>
                <w:szCs w:val="18"/>
              </w:rPr>
            </w:pPr>
            <w:r w:rsidRPr="006609B7">
              <w:rPr>
                <w:rFonts w:ascii="Twinkl" w:hAnsi="Twinkl"/>
                <w:sz w:val="18"/>
                <w:szCs w:val="18"/>
                <w:lang w:val="en-US"/>
              </w:rPr>
              <w:t>Sing in a group or on own and learn songs off by heart</w:t>
            </w:r>
          </w:p>
          <w:p w14:paraId="75717C5A" w14:textId="77777777" w:rsidR="004B3AD9" w:rsidRPr="004B3AD9" w:rsidRDefault="004B3AD9" w:rsidP="003A7CE3">
            <w:pPr>
              <w:numPr>
                <w:ilvl w:val="0"/>
                <w:numId w:val="12"/>
              </w:numPr>
              <w:rPr>
                <w:rFonts w:ascii="Twinkl" w:hAnsi="Twinkl"/>
                <w:sz w:val="18"/>
                <w:szCs w:val="18"/>
              </w:rPr>
            </w:pPr>
            <w:r w:rsidRPr="004B3AD9">
              <w:rPr>
                <w:rFonts w:ascii="Twinkl" w:hAnsi="Twinkl"/>
                <w:sz w:val="18"/>
                <w:szCs w:val="18"/>
                <w:lang w:val="en-US"/>
              </w:rPr>
              <w:t xml:space="preserve">Select appropriate music </w:t>
            </w:r>
            <w:proofErr w:type="gramStart"/>
            <w:r w:rsidRPr="004B3AD9">
              <w:rPr>
                <w:rFonts w:ascii="Twinkl" w:hAnsi="Twinkl"/>
                <w:sz w:val="18"/>
                <w:szCs w:val="18"/>
                <w:lang w:val="en-US"/>
              </w:rPr>
              <w:t>e.g</w:t>
            </w:r>
            <w:r w:rsidRPr="004B3AD9">
              <w:rPr>
                <w:rFonts w:ascii="Twinkl" w:hAnsi="Twinkl"/>
                <w:i/>
                <w:iCs/>
                <w:sz w:val="18"/>
                <w:szCs w:val="18"/>
                <w:lang w:val="en-US"/>
              </w:rPr>
              <w:t>.</w:t>
            </w:r>
            <w:proofErr w:type="gramEnd"/>
            <w:r w:rsidRPr="004B3AD9">
              <w:rPr>
                <w:rFonts w:ascii="Twinkl" w:hAnsi="Twinkl"/>
                <w:i/>
                <w:iCs/>
                <w:sz w:val="18"/>
                <w:szCs w:val="18"/>
                <w:lang w:val="en-US"/>
              </w:rPr>
              <w:t xml:space="preserve"> Handel’s Music for the Royal Fireworks, </w:t>
            </w:r>
            <w:proofErr w:type="spellStart"/>
            <w:r w:rsidRPr="004B3AD9">
              <w:rPr>
                <w:rFonts w:ascii="Twinkl" w:hAnsi="Twinkl"/>
                <w:i/>
                <w:iCs/>
                <w:sz w:val="18"/>
                <w:szCs w:val="18"/>
                <w:lang w:val="en-US"/>
              </w:rPr>
              <w:t>Knussen’s</w:t>
            </w:r>
            <w:proofErr w:type="spellEnd"/>
            <w:r w:rsidRPr="004B3AD9">
              <w:rPr>
                <w:rFonts w:ascii="Twinkl" w:hAnsi="Twinkl"/>
                <w:i/>
                <w:iCs/>
                <w:sz w:val="18"/>
                <w:szCs w:val="18"/>
                <w:lang w:val="en-US"/>
              </w:rPr>
              <w:t xml:space="preserve"> Flourish with Fireworks. </w:t>
            </w:r>
          </w:p>
          <w:p w14:paraId="1DBC9051" w14:textId="77777777" w:rsidR="004B3AD9" w:rsidRPr="004B3AD9" w:rsidRDefault="004B3AD9" w:rsidP="003A7CE3">
            <w:pPr>
              <w:numPr>
                <w:ilvl w:val="0"/>
                <w:numId w:val="12"/>
              </w:numPr>
              <w:rPr>
                <w:rFonts w:ascii="Twinkl" w:hAnsi="Twinkl"/>
                <w:sz w:val="18"/>
                <w:szCs w:val="18"/>
              </w:rPr>
            </w:pPr>
            <w:r w:rsidRPr="004B3AD9">
              <w:rPr>
                <w:rFonts w:ascii="Twinkl" w:hAnsi="Twinkl"/>
                <w:sz w:val="18"/>
                <w:szCs w:val="18"/>
                <w:lang w:val="en-US"/>
              </w:rPr>
              <w:t>Talk about the features of the music drawing children’s attention to pitch, volume, rhythm and pace</w:t>
            </w:r>
            <w:r w:rsidRPr="004B3AD9">
              <w:rPr>
                <w:rFonts w:ascii="Twinkl" w:hAnsi="Twinkl"/>
                <w:i/>
                <w:iCs/>
                <w:sz w:val="18"/>
                <w:szCs w:val="18"/>
                <w:lang w:val="en-US"/>
              </w:rPr>
              <w:t>.</w:t>
            </w:r>
          </w:p>
          <w:p w14:paraId="78E9AAD3" w14:textId="7086AD77" w:rsidR="004B3AD9" w:rsidRPr="004B3AD9" w:rsidRDefault="004B3AD9" w:rsidP="003A7CE3">
            <w:pPr>
              <w:numPr>
                <w:ilvl w:val="0"/>
                <w:numId w:val="12"/>
              </w:numPr>
              <w:rPr>
                <w:rFonts w:ascii="Twinkl" w:hAnsi="Twinkl"/>
                <w:sz w:val="18"/>
                <w:szCs w:val="18"/>
              </w:rPr>
            </w:pPr>
            <w:r w:rsidRPr="004B3AD9">
              <w:rPr>
                <w:rFonts w:ascii="Twinkl" w:hAnsi="Twinkl"/>
                <w:sz w:val="18"/>
                <w:szCs w:val="18"/>
                <w:lang w:val="en-US"/>
              </w:rPr>
              <w:t>Model matching movement to music.</w:t>
            </w:r>
          </w:p>
        </w:tc>
        <w:tc>
          <w:tcPr>
            <w:tcW w:w="2126" w:type="dxa"/>
          </w:tcPr>
          <w:p w14:paraId="4B5762DA" w14:textId="77777777" w:rsidR="00C71783" w:rsidRPr="006609B7" w:rsidRDefault="00695CF9" w:rsidP="00C71783">
            <w:pPr>
              <w:rPr>
                <w:rFonts w:ascii="Twinkl" w:hAnsi="Twinkl"/>
                <w:b/>
                <w:bCs/>
                <w:sz w:val="18"/>
                <w:szCs w:val="18"/>
              </w:rPr>
            </w:pPr>
            <w:r w:rsidRPr="006609B7">
              <w:rPr>
                <w:rFonts w:ascii="Twinkl" w:hAnsi="Twinkl"/>
                <w:b/>
                <w:bCs/>
                <w:sz w:val="18"/>
                <w:szCs w:val="18"/>
              </w:rPr>
              <w:lastRenderedPageBreak/>
              <w:t>Nursery Rhymes</w:t>
            </w:r>
          </w:p>
          <w:p w14:paraId="555CFD0B" w14:textId="15F78CCF" w:rsidR="00695CF9" w:rsidRDefault="00695CF9" w:rsidP="00C71783">
            <w:pPr>
              <w:rPr>
                <w:rFonts w:ascii="Twinkl" w:hAnsi="Twinkl"/>
                <w:b/>
                <w:bCs/>
                <w:sz w:val="18"/>
                <w:szCs w:val="18"/>
              </w:rPr>
            </w:pPr>
          </w:p>
          <w:p w14:paraId="549F42DC" w14:textId="77777777" w:rsidR="005D4214" w:rsidRPr="005D4214" w:rsidRDefault="005D4214" w:rsidP="003A7CE3">
            <w:pPr>
              <w:numPr>
                <w:ilvl w:val="0"/>
                <w:numId w:val="11"/>
              </w:numPr>
              <w:rPr>
                <w:rFonts w:ascii="Twinkl" w:hAnsi="Twinkl"/>
                <w:sz w:val="18"/>
                <w:szCs w:val="18"/>
              </w:rPr>
            </w:pPr>
            <w:r w:rsidRPr="005D4214">
              <w:rPr>
                <w:rFonts w:ascii="Twinkl" w:hAnsi="Twinkl"/>
                <w:sz w:val="18"/>
                <w:szCs w:val="18"/>
              </w:rPr>
              <w:t>Express themselves through movement</w:t>
            </w:r>
          </w:p>
          <w:p w14:paraId="7CD4D520" w14:textId="77777777" w:rsidR="005D4214" w:rsidRPr="005D4214" w:rsidRDefault="005D4214" w:rsidP="003A7CE3">
            <w:pPr>
              <w:numPr>
                <w:ilvl w:val="0"/>
                <w:numId w:val="11"/>
              </w:numPr>
              <w:rPr>
                <w:rFonts w:ascii="Twinkl" w:hAnsi="Twinkl"/>
                <w:sz w:val="18"/>
                <w:szCs w:val="18"/>
              </w:rPr>
            </w:pPr>
            <w:r w:rsidRPr="005D4214">
              <w:rPr>
                <w:rFonts w:ascii="Twinkl" w:hAnsi="Twinkl"/>
                <w:sz w:val="18"/>
                <w:szCs w:val="18"/>
              </w:rPr>
              <w:t xml:space="preserve">Explore rhythm, coordination </w:t>
            </w:r>
            <w:r w:rsidRPr="005D4214">
              <w:rPr>
                <w:rFonts w:ascii="Twinkl" w:hAnsi="Twinkl"/>
                <w:sz w:val="18"/>
                <w:szCs w:val="18"/>
              </w:rPr>
              <w:lastRenderedPageBreak/>
              <w:t>and movement to develop gross motor skills</w:t>
            </w:r>
          </w:p>
          <w:p w14:paraId="0C011959" w14:textId="77777777" w:rsidR="005D4214" w:rsidRPr="005D4214" w:rsidRDefault="005D4214" w:rsidP="003A7CE3">
            <w:pPr>
              <w:numPr>
                <w:ilvl w:val="0"/>
                <w:numId w:val="11"/>
              </w:numPr>
              <w:rPr>
                <w:rFonts w:ascii="Twinkl" w:hAnsi="Twinkl"/>
                <w:sz w:val="18"/>
                <w:szCs w:val="18"/>
              </w:rPr>
            </w:pPr>
            <w:r w:rsidRPr="005D4214">
              <w:rPr>
                <w:rFonts w:ascii="Twinkl" w:hAnsi="Twinkl"/>
                <w:sz w:val="18"/>
                <w:szCs w:val="18"/>
              </w:rPr>
              <w:t>Perform in front of peers.</w:t>
            </w:r>
          </w:p>
          <w:p w14:paraId="1DC888AA" w14:textId="7F6B3745" w:rsidR="005D4214" w:rsidRDefault="005D4214" w:rsidP="003A7CE3">
            <w:pPr>
              <w:numPr>
                <w:ilvl w:val="0"/>
                <w:numId w:val="11"/>
              </w:numPr>
              <w:rPr>
                <w:rFonts w:ascii="Twinkl" w:hAnsi="Twinkl"/>
                <w:sz w:val="18"/>
                <w:szCs w:val="18"/>
              </w:rPr>
            </w:pPr>
            <w:r w:rsidRPr="005D4214">
              <w:rPr>
                <w:rFonts w:ascii="Twinkl" w:hAnsi="Twinkl"/>
                <w:sz w:val="18"/>
                <w:szCs w:val="18"/>
              </w:rPr>
              <w:t>Understand about celebrations around the world.</w:t>
            </w:r>
          </w:p>
          <w:p w14:paraId="4F343EF0" w14:textId="1D13A7E0" w:rsidR="005D4214" w:rsidRPr="001559D4" w:rsidRDefault="005D4214" w:rsidP="003A7CE3">
            <w:pPr>
              <w:numPr>
                <w:ilvl w:val="0"/>
                <w:numId w:val="11"/>
              </w:numPr>
              <w:rPr>
                <w:rFonts w:ascii="Twinkl" w:hAnsi="Twinkl"/>
                <w:sz w:val="18"/>
                <w:szCs w:val="18"/>
              </w:rPr>
            </w:pPr>
            <w:r w:rsidRPr="005D4214">
              <w:rPr>
                <w:rFonts w:ascii="Twinkl" w:hAnsi="Twinkl"/>
                <w:sz w:val="18"/>
                <w:szCs w:val="18"/>
                <w:lang w:val="en-US"/>
              </w:rPr>
              <w:t>Develop fine motor skills, using tools with increasing accuracy</w:t>
            </w:r>
          </w:p>
          <w:p w14:paraId="4896B253" w14:textId="77777777" w:rsidR="005D4214" w:rsidRPr="005D4214" w:rsidRDefault="005D4214" w:rsidP="003A7CE3">
            <w:pPr>
              <w:numPr>
                <w:ilvl w:val="0"/>
                <w:numId w:val="11"/>
              </w:numPr>
              <w:rPr>
                <w:rFonts w:ascii="Twinkl" w:hAnsi="Twinkl"/>
                <w:sz w:val="18"/>
                <w:szCs w:val="18"/>
              </w:rPr>
            </w:pPr>
            <w:r w:rsidRPr="005D4214">
              <w:rPr>
                <w:rFonts w:ascii="Twinkl" w:hAnsi="Twinkl"/>
                <w:sz w:val="18"/>
                <w:szCs w:val="18"/>
                <w:lang w:val="en-US"/>
              </w:rPr>
              <w:t>Learn/perform some songs or rhymes.</w:t>
            </w:r>
          </w:p>
          <w:p w14:paraId="5843F51D" w14:textId="77777777" w:rsidR="005D4214" w:rsidRPr="005D4214" w:rsidRDefault="005D4214" w:rsidP="003A7CE3">
            <w:pPr>
              <w:numPr>
                <w:ilvl w:val="0"/>
                <w:numId w:val="11"/>
              </w:numPr>
              <w:rPr>
                <w:rFonts w:ascii="Twinkl" w:hAnsi="Twinkl"/>
                <w:sz w:val="18"/>
                <w:szCs w:val="18"/>
              </w:rPr>
            </w:pPr>
            <w:r w:rsidRPr="005D4214">
              <w:rPr>
                <w:rFonts w:ascii="Twinkl" w:hAnsi="Twinkl"/>
                <w:sz w:val="18"/>
                <w:szCs w:val="18"/>
                <w:lang w:val="en-US"/>
              </w:rPr>
              <w:t>Sing along with familiar rhymes and songs.</w:t>
            </w:r>
          </w:p>
          <w:p w14:paraId="421F4701" w14:textId="77777777" w:rsidR="005D4214" w:rsidRPr="005D4214" w:rsidRDefault="005D4214" w:rsidP="003A7CE3">
            <w:pPr>
              <w:numPr>
                <w:ilvl w:val="0"/>
                <w:numId w:val="11"/>
              </w:numPr>
              <w:rPr>
                <w:rFonts w:ascii="Twinkl" w:hAnsi="Twinkl"/>
                <w:sz w:val="18"/>
                <w:szCs w:val="18"/>
              </w:rPr>
            </w:pPr>
            <w:r w:rsidRPr="005D4214">
              <w:rPr>
                <w:rFonts w:ascii="Twinkl" w:hAnsi="Twinkl"/>
                <w:sz w:val="18"/>
                <w:szCs w:val="18"/>
                <w:lang w:val="en-US"/>
              </w:rPr>
              <w:t>Join in with group singing.</w:t>
            </w:r>
          </w:p>
          <w:p w14:paraId="161BEE6E" w14:textId="44F3D9AA" w:rsidR="005D4214" w:rsidRPr="005D4214" w:rsidRDefault="001559D4" w:rsidP="003A7CE3">
            <w:pPr>
              <w:numPr>
                <w:ilvl w:val="0"/>
                <w:numId w:val="11"/>
              </w:numPr>
              <w:rPr>
                <w:rFonts w:ascii="Twinkl" w:hAnsi="Twinkl"/>
                <w:sz w:val="18"/>
                <w:szCs w:val="18"/>
              </w:rPr>
            </w:pPr>
            <w:r w:rsidRPr="005D4214">
              <w:rPr>
                <w:rFonts w:ascii="Twinkl" w:hAnsi="Twinkl"/>
                <w:sz w:val="18"/>
                <w:szCs w:val="18"/>
                <w:lang w:val="en-US"/>
              </w:rPr>
              <w:t>Through repetition, learn new vocabulary and explore rhyme and rhyme patterns</w:t>
            </w:r>
          </w:p>
          <w:p w14:paraId="54E193B3" w14:textId="77777777" w:rsidR="005D4214" w:rsidRPr="006609B7" w:rsidRDefault="005D4214" w:rsidP="00C71783">
            <w:pPr>
              <w:rPr>
                <w:rFonts w:ascii="Twinkl" w:hAnsi="Twinkl"/>
                <w:b/>
                <w:bCs/>
                <w:sz w:val="18"/>
                <w:szCs w:val="18"/>
              </w:rPr>
            </w:pPr>
          </w:p>
          <w:p w14:paraId="374B4894" w14:textId="4F4CEE40" w:rsidR="00695CF9" w:rsidRPr="006609B7" w:rsidRDefault="00695CF9" w:rsidP="00C71783">
            <w:pPr>
              <w:rPr>
                <w:rFonts w:ascii="Twinkl" w:hAnsi="Twinkl"/>
                <w:b/>
                <w:bCs/>
                <w:sz w:val="18"/>
                <w:szCs w:val="18"/>
              </w:rPr>
            </w:pPr>
          </w:p>
        </w:tc>
        <w:tc>
          <w:tcPr>
            <w:tcW w:w="2268" w:type="dxa"/>
          </w:tcPr>
          <w:p w14:paraId="0228C978" w14:textId="77777777" w:rsidR="00695CF9" w:rsidRPr="006609B7" w:rsidRDefault="00695CF9" w:rsidP="00695CF9">
            <w:pPr>
              <w:rPr>
                <w:rFonts w:ascii="Twinkl" w:hAnsi="Twinkl"/>
                <w:b/>
                <w:bCs/>
                <w:sz w:val="18"/>
                <w:szCs w:val="18"/>
              </w:rPr>
            </w:pPr>
            <w:r w:rsidRPr="006609B7">
              <w:rPr>
                <w:rFonts w:ascii="Twinkl" w:hAnsi="Twinkl"/>
                <w:b/>
                <w:bCs/>
                <w:sz w:val="18"/>
                <w:szCs w:val="18"/>
              </w:rPr>
              <w:lastRenderedPageBreak/>
              <w:t>Nursery Rhymes</w:t>
            </w:r>
          </w:p>
          <w:p w14:paraId="7F73A3CE" w14:textId="77777777" w:rsidR="00C71783" w:rsidRDefault="00C71783" w:rsidP="00C71783">
            <w:pPr>
              <w:rPr>
                <w:rFonts w:ascii="Twinkl" w:hAnsi="Twinkl"/>
                <w:sz w:val="18"/>
                <w:szCs w:val="18"/>
              </w:rPr>
            </w:pPr>
          </w:p>
          <w:p w14:paraId="01D1726B" w14:textId="77777777" w:rsidR="004B3AD9" w:rsidRPr="004B3AD9" w:rsidRDefault="004B3AD9" w:rsidP="004B3AD9">
            <w:pPr>
              <w:rPr>
                <w:rFonts w:ascii="Twinkl" w:hAnsi="Twinkl"/>
                <w:sz w:val="18"/>
                <w:szCs w:val="18"/>
              </w:rPr>
            </w:pPr>
            <w:r w:rsidRPr="004B3AD9">
              <w:rPr>
                <w:rFonts w:ascii="Twinkl" w:hAnsi="Twinkl"/>
                <w:sz w:val="18"/>
                <w:szCs w:val="18"/>
                <w:lang w:val="en-US"/>
              </w:rPr>
              <w:t>“</w:t>
            </w:r>
            <w:r w:rsidRPr="004B3AD9">
              <w:rPr>
                <w:rFonts w:ascii="Twinkl" w:hAnsi="Twinkl"/>
                <w:b/>
                <w:bCs/>
                <w:sz w:val="18"/>
                <w:szCs w:val="18"/>
                <w:lang w:val="en-US"/>
              </w:rPr>
              <w:t>This Is the Way We Brush Our Teeth</w:t>
            </w:r>
            <w:r w:rsidRPr="004B3AD9">
              <w:rPr>
                <w:rFonts w:ascii="Twinkl" w:hAnsi="Twinkl"/>
                <w:sz w:val="18"/>
                <w:szCs w:val="18"/>
                <w:lang w:val="en-US"/>
              </w:rPr>
              <w:t>”</w:t>
            </w:r>
            <w:r w:rsidRPr="004B3AD9">
              <w:rPr>
                <w:rFonts w:ascii="Twinkl" w:hAnsi="Twinkl"/>
                <w:sz w:val="18"/>
                <w:szCs w:val="18"/>
                <w:lang w:val="en-US"/>
              </w:rPr>
              <w:br/>
              <w:t>(Sung to the tune of: Here We Go Round the Mulberry Bush)</w:t>
            </w:r>
          </w:p>
          <w:p w14:paraId="5B1F2BF7" w14:textId="47EC9A23" w:rsidR="004B3AD9" w:rsidRDefault="004B3AD9" w:rsidP="004B3AD9">
            <w:pPr>
              <w:rPr>
                <w:rFonts w:ascii="Twinkl" w:hAnsi="Twinkl"/>
                <w:i/>
                <w:iCs/>
                <w:sz w:val="18"/>
                <w:szCs w:val="18"/>
                <w:lang w:val="en-US"/>
              </w:rPr>
            </w:pPr>
            <w:r w:rsidRPr="004B3AD9">
              <w:rPr>
                <w:rFonts w:ascii="Twinkl" w:hAnsi="Twinkl"/>
                <w:i/>
                <w:iCs/>
                <w:sz w:val="18"/>
                <w:szCs w:val="18"/>
                <w:lang w:val="en-US"/>
              </w:rPr>
              <w:t>This is the way we brush our teeth,</w:t>
            </w:r>
            <w:r w:rsidRPr="004B3AD9">
              <w:rPr>
                <w:rFonts w:ascii="Twinkl" w:hAnsi="Twinkl"/>
                <w:i/>
                <w:iCs/>
                <w:sz w:val="18"/>
                <w:szCs w:val="18"/>
                <w:lang w:val="en-US"/>
              </w:rPr>
              <w:br/>
            </w:r>
            <w:r w:rsidRPr="004B3AD9">
              <w:rPr>
                <w:rFonts w:ascii="Twinkl" w:hAnsi="Twinkl"/>
                <w:i/>
                <w:iCs/>
                <w:sz w:val="18"/>
                <w:szCs w:val="18"/>
                <w:lang w:val="en-US"/>
              </w:rPr>
              <w:lastRenderedPageBreak/>
              <w:t>Brush our teeth, brush our teeth.</w:t>
            </w:r>
            <w:r w:rsidRPr="004B3AD9">
              <w:rPr>
                <w:rFonts w:ascii="Twinkl" w:hAnsi="Twinkl"/>
                <w:i/>
                <w:iCs/>
                <w:sz w:val="18"/>
                <w:szCs w:val="18"/>
                <w:lang w:val="en-US"/>
              </w:rPr>
              <w:br/>
              <w:t>This is the way we brush our teeth,</w:t>
            </w:r>
            <w:r w:rsidRPr="004B3AD9">
              <w:rPr>
                <w:rFonts w:ascii="Twinkl" w:hAnsi="Twinkl"/>
                <w:i/>
                <w:iCs/>
                <w:sz w:val="18"/>
                <w:szCs w:val="18"/>
                <w:lang w:val="en-US"/>
              </w:rPr>
              <w:br/>
              <w:t>Morning and night!</w:t>
            </w:r>
          </w:p>
          <w:p w14:paraId="30B5847B" w14:textId="40927B32" w:rsidR="00BB12E6" w:rsidRPr="00BB12E6" w:rsidRDefault="00BB12E6" w:rsidP="003A7CE3">
            <w:pPr>
              <w:numPr>
                <w:ilvl w:val="0"/>
                <w:numId w:val="13"/>
              </w:numPr>
              <w:rPr>
                <w:rFonts w:ascii="Twinkl" w:hAnsi="Twinkl"/>
                <w:sz w:val="18"/>
                <w:szCs w:val="18"/>
              </w:rPr>
            </w:pPr>
            <w:r w:rsidRPr="00BB12E6">
              <w:rPr>
                <w:rFonts w:ascii="Twinkl" w:hAnsi="Twinkl"/>
                <w:sz w:val="18"/>
                <w:szCs w:val="18"/>
                <w:lang w:val="en-US"/>
              </w:rPr>
              <w:t>Listen attentively, move to and talk about music, expressing their feelings and responses.</w:t>
            </w:r>
          </w:p>
          <w:p w14:paraId="4E8D0AD3" w14:textId="77777777" w:rsidR="00BB12E6" w:rsidRPr="00BB12E6" w:rsidRDefault="00BB12E6" w:rsidP="003A7CE3">
            <w:pPr>
              <w:numPr>
                <w:ilvl w:val="0"/>
                <w:numId w:val="13"/>
              </w:numPr>
              <w:rPr>
                <w:rFonts w:ascii="Twinkl" w:hAnsi="Twinkl"/>
                <w:sz w:val="18"/>
                <w:szCs w:val="18"/>
              </w:rPr>
            </w:pPr>
          </w:p>
          <w:p w14:paraId="5AE21904" w14:textId="77777777" w:rsidR="00BB12E6" w:rsidRPr="004B3AD9" w:rsidRDefault="00BB12E6" w:rsidP="004B3AD9">
            <w:pPr>
              <w:rPr>
                <w:rFonts w:ascii="Twinkl" w:hAnsi="Twinkl"/>
                <w:sz w:val="18"/>
                <w:szCs w:val="18"/>
              </w:rPr>
            </w:pPr>
          </w:p>
          <w:p w14:paraId="5E2C2D35" w14:textId="1648BC7C" w:rsidR="004B3AD9" w:rsidRPr="006609B7" w:rsidRDefault="004B3AD9" w:rsidP="00C71783">
            <w:pPr>
              <w:rPr>
                <w:rFonts w:ascii="Twinkl" w:hAnsi="Twinkl"/>
                <w:sz w:val="18"/>
                <w:szCs w:val="18"/>
              </w:rPr>
            </w:pPr>
          </w:p>
        </w:tc>
        <w:tc>
          <w:tcPr>
            <w:tcW w:w="2410" w:type="dxa"/>
          </w:tcPr>
          <w:p w14:paraId="71C5AAB3" w14:textId="77777777" w:rsidR="00695CF9" w:rsidRPr="006609B7" w:rsidRDefault="00695CF9" w:rsidP="00695CF9">
            <w:pPr>
              <w:rPr>
                <w:rFonts w:ascii="Twinkl" w:hAnsi="Twinkl"/>
                <w:b/>
                <w:bCs/>
                <w:sz w:val="18"/>
                <w:szCs w:val="18"/>
              </w:rPr>
            </w:pPr>
            <w:r w:rsidRPr="006609B7">
              <w:rPr>
                <w:rFonts w:ascii="Twinkl" w:hAnsi="Twinkl"/>
                <w:b/>
                <w:bCs/>
                <w:sz w:val="18"/>
                <w:szCs w:val="18"/>
              </w:rPr>
              <w:lastRenderedPageBreak/>
              <w:t>Nursery Rhymes</w:t>
            </w:r>
          </w:p>
          <w:p w14:paraId="13F2491D" w14:textId="77777777" w:rsidR="00C71783" w:rsidRDefault="00C71783" w:rsidP="00C71783">
            <w:pPr>
              <w:rPr>
                <w:rFonts w:ascii="Twinkl" w:hAnsi="Twinkl"/>
                <w:sz w:val="18"/>
                <w:szCs w:val="18"/>
              </w:rPr>
            </w:pPr>
          </w:p>
          <w:p w14:paraId="50EBAC82" w14:textId="77777777" w:rsidR="009E7C56" w:rsidRPr="00BB12E6" w:rsidRDefault="00BB12E6" w:rsidP="003A7CE3">
            <w:pPr>
              <w:numPr>
                <w:ilvl w:val="0"/>
                <w:numId w:val="13"/>
              </w:numPr>
              <w:rPr>
                <w:rFonts w:ascii="Twinkl" w:hAnsi="Twinkl"/>
                <w:sz w:val="18"/>
                <w:szCs w:val="18"/>
              </w:rPr>
            </w:pPr>
            <w:r w:rsidRPr="00BB12E6">
              <w:rPr>
                <w:rFonts w:ascii="Twinkl" w:hAnsi="Twinkl"/>
                <w:sz w:val="18"/>
                <w:szCs w:val="18"/>
                <w:lang w:val="en-US"/>
              </w:rPr>
              <w:t>Listen attentively, move to and talk about music, expressing their feelings and responses.</w:t>
            </w:r>
          </w:p>
          <w:p w14:paraId="7C45E24C" w14:textId="77777777" w:rsidR="00BB12E6" w:rsidRPr="00BB12E6" w:rsidRDefault="00BB12E6" w:rsidP="003A7CE3">
            <w:pPr>
              <w:numPr>
                <w:ilvl w:val="0"/>
                <w:numId w:val="13"/>
              </w:numPr>
              <w:rPr>
                <w:rFonts w:ascii="Twinkl" w:hAnsi="Twinkl"/>
                <w:sz w:val="18"/>
                <w:szCs w:val="18"/>
              </w:rPr>
            </w:pPr>
            <w:r w:rsidRPr="00BB12E6">
              <w:rPr>
                <w:rFonts w:ascii="Twinkl" w:hAnsi="Twinkl"/>
                <w:sz w:val="18"/>
                <w:szCs w:val="18"/>
                <w:lang w:val="en-US"/>
              </w:rPr>
              <w:lastRenderedPageBreak/>
              <w:t>Listen carefully to music.</w:t>
            </w:r>
          </w:p>
          <w:p w14:paraId="20076D1B" w14:textId="77777777" w:rsidR="00BB12E6" w:rsidRPr="00BB12E6" w:rsidRDefault="00BB12E6" w:rsidP="003A7CE3">
            <w:pPr>
              <w:numPr>
                <w:ilvl w:val="0"/>
                <w:numId w:val="13"/>
              </w:numPr>
              <w:rPr>
                <w:rFonts w:ascii="Twinkl" w:hAnsi="Twinkl"/>
                <w:sz w:val="18"/>
                <w:szCs w:val="18"/>
              </w:rPr>
            </w:pPr>
            <w:r w:rsidRPr="00BB12E6">
              <w:rPr>
                <w:rFonts w:ascii="Twinkl" w:hAnsi="Twinkl"/>
                <w:sz w:val="18"/>
                <w:szCs w:val="18"/>
                <w:lang w:val="en-US"/>
              </w:rPr>
              <w:t>Respond to music using movement.</w:t>
            </w:r>
          </w:p>
          <w:p w14:paraId="57F16313" w14:textId="77777777" w:rsidR="00BB12E6" w:rsidRPr="00BB12E6" w:rsidRDefault="00BB12E6" w:rsidP="003A7CE3">
            <w:pPr>
              <w:numPr>
                <w:ilvl w:val="0"/>
                <w:numId w:val="13"/>
              </w:numPr>
              <w:rPr>
                <w:rFonts w:ascii="Twinkl" w:hAnsi="Twinkl"/>
                <w:sz w:val="18"/>
                <w:szCs w:val="18"/>
              </w:rPr>
            </w:pPr>
            <w:r w:rsidRPr="00BB12E6">
              <w:rPr>
                <w:rFonts w:ascii="Twinkl" w:hAnsi="Twinkl"/>
                <w:sz w:val="18"/>
                <w:szCs w:val="18"/>
                <w:lang w:val="en-US"/>
              </w:rPr>
              <w:t>Enjoy listening to different types of music.</w:t>
            </w:r>
          </w:p>
          <w:p w14:paraId="6272A791" w14:textId="77777777" w:rsidR="00BB12E6" w:rsidRPr="00BB12E6" w:rsidRDefault="00BB12E6" w:rsidP="003A7CE3">
            <w:pPr>
              <w:numPr>
                <w:ilvl w:val="0"/>
                <w:numId w:val="13"/>
              </w:numPr>
              <w:rPr>
                <w:rFonts w:ascii="Twinkl" w:hAnsi="Twinkl"/>
                <w:sz w:val="18"/>
                <w:szCs w:val="18"/>
              </w:rPr>
            </w:pPr>
            <w:r w:rsidRPr="00BB12E6">
              <w:rPr>
                <w:rFonts w:ascii="Twinkl" w:hAnsi="Twinkl"/>
                <w:sz w:val="18"/>
                <w:szCs w:val="18"/>
                <w:lang w:val="en-US"/>
              </w:rPr>
              <w:t>Start to hear differences between pieces of music and respond with movement.</w:t>
            </w:r>
          </w:p>
          <w:p w14:paraId="5FCF231E" w14:textId="51430A63" w:rsidR="009E7C56" w:rsidRPr="006609B7" w:rsidRDefault="009E7C56" w:rsidP="00C71783">
            <w:pPr>
              <w:rPr>
                <w:rFonts w:ascii="Twinkl" w:hAnsi="Twinkl"/>
                <w:sz w:val="18"/>
                <w:szCs w:val="18"/>
              </w:rPr>
            </w:pPr>
          </w:p>
        </w:tc>
        <w:tc>
          <w:tcPr>
            <w:tcW w:w="2410" w:type="dxa"/>
          </w:tcPr>
          <w:p w14:paraId="47329861" w14:textId="77777777" w:rsidR="00695CF9" w:rsidRPr="006609B7" w:rsidRDefault="00695CF9" w:rsidP="00695CF9">
            <w:pPr>
              <w:rPr>
                <w:rFonts w:ascii="Twinkl" w:hAnsi="Twinkl"/>
                <w:b/>
                <w:bCs/>
                <w:sz w:val="18"/>
                <w:szCs w:val="18"/>
              </w:rPr>
            </w:pPr>
            <w:r w:rsidRPr="006609B7">
              <w:rPr>
                <w:rFonts w:ascii="Twinkl" w:hAnsi="Twinkl"/>
                <w:b/>
                <w:bCs/>
                <w:sz w:val="18"/>
                <w:szCs w:val="18"/>
              </w:rPr>
              <w:lastRenderedPageBreak/>
              <w:t>Nursery Rhymes</w:t>
            </w:r>
          </w:p>
          <w:p w14:paraId="63C801E2" w14:textId="77777777" w:rsidR="00C71783" w:rsidRDefault="00C71783" w:rsidP="00C71783">
            <w:pPr>
              <w:rPr>
                <w:rFonts w:ascii="Twinkl" w:hAnsi="Twinkl"/>
                <w:sz w:val="18"/>
                <w:szCs w:val="18"/>
              </w:rPr>
            </w:pPr>
          </w:p>
          <w:p w14:paraId="78C500CB" w14:textId="77777777" w:rsidR="009E7C56" w:rsidRPr="009E7C56" w:rsidRDefault="009E7C56" w:rsidP="003A7CE3">
            <w:pPr>
              <w:pStyle w:val="ListParagraph"/>
              <w:numPr>
                <w:ilvl w:val="0"/>
                <w:numId w:val="17"/>
              </w:numPr>
              <w:rPr>
                <w:rFonts w:ascii="Twinkl" w:hAnsi="Twinkl"/>
                <w:sz w:val="18"/>
                <w:szCs w:val="18"/>
              </w:rPr>
            </w:pPr>
            <w:r w:rsidRPr="009E7C56">
              <w:rPr>
                <w:rFonts w:ascii="Twinkl" w:hAnsi="Twinkl"/>
                <w:sz w:val="18"/>
                <w:szCs w:val="18"/>
                <w:lang w:val="en-US"/>
              </w:rPr>
              <w:t>Listen to different kinds of music from around the world, including traditional and folk music from Britain.</w:t>
            </w:r>
          </w:p>
          <w:p w14:paraId="38BC6E59" w14:textId="77777777" w:rsidR="009E7C56" w:rsidRPr="009E7C56" w:rsidRDefault="009E7C56" w:rsidP="003A7CE3">
            <w:pPr>
              <w:pStyle w:val="ListParagraph"/>
              <w:numPr>
                <w:ilvl w:val="0"/>
                <w:numId w:val="17"/>
              </w:numPr>
              <w:rPr>
                <w:rFonts w:ascii="Twinkl" w:hAnsi="Twinkl"/>
                <w:sz w:val="18"/>
                <w:szCs w:val="18"/>
              </w:rPr>
            </w:pPr>
            <w:r w:rsidRPr="009E7C56">
              <w:rPr>
                <w:rFonts w:ascii="Twinkl" w:hAnsi="Twinkl"/>
                <w:sz w:val="18"/>
                <w:szCs w:val="18"/>
                <w:lang w:val="en-US"/>
              </w:rPr>
              <w:lastRenderedPageBreak/>
              <w:t>Invite musicians in to play music to children and talk about it.</w:t>
            </w:r>
          </w:p>
          <w:p w14:paraId="78B3C9D7" w14:textId="77777777" w:rsidR="009E7C56" w:rsidRPr="009E7C56" w:rsidRDefault="009E7C56" w:rsidP="003A7CE3">
            <w:pPr>
              <w:pStyle w:val="ListParagraph"/>
              <w:numPr>
                <w:ilvl w:val="0"/>
                <w:numId w:val="17"/>
              </w:numPr>
              <w:spacing w:line="240" w:lineRule="auto"/>
              <w:rPr>
                <w:rFonts w:ascii="Twinkl" w:hAnsi="Twinkl"/>
                <w:sz w:val="18"/>
                <w:szCs w:val="18"/>
              </w:rPr>
            </w:pPr>
          </w:p>
          <w:p w14:paraId="20CB9618" w14:textId="5614D81E" w:rsidR="009E7C56" w:rsidRPr="009E7C56" w:rsidRDefault="009E7C56" w:rsidP="003A7CE3">
            <w:pPr>
              <w:pStyle w:val="ListParagraph"/>
              <w:numPr>
                <w:ilvl w:val="0"/>
                <w:numId w:val="17"/>
              </w:numPr>
              <w:spacing w:line="240" w:lineRule="auto"/>
              <w:rPr>
                <w:rFonts w:ascii="Twinkl" w:hAnsi="Twinkl"/>
                <w:sz w:val="18"/>
                <w:szCs w:val="18"/>
              </w:rPr>
            </w:pPr>
            <w:r w:rsidRPr="009E7C56">
              <w:rPr>
                <w:rFonts w:ascii="Twinkl" w:hAnsi="Twinkl"/>
                <w:sz w:val="18"/>
                <w:szCs w:val="18"/>
                <w:lang w:val="en-US"/>
              </w:rPr>
              <w:t>Learn simple songs from different countries e.g.</w:t>
            </w:r>
          </w:p>
          <w:p w14:paraId="3D49DFA0" w14:textId="77777777" w:rsidR="009E7C56" w:rsidRPr="009E7C56" w:rsidRDefault="009E7C56" w:rsidP="009E7C56">
            <w:pPr>
              <w:rPr>
                <w:rFonts w:ascii="Twinkl" w:hAnsi="Twinkl"/>
                <w:sz w:val="18"/>
                <w:szCs w:val="18"/>
              </w:rPr>
            </w:pPr>
            <w:proofErr w:type="spellStart"/>
            <w:r w:rsidRPr="009E7C56">
              <w:rPr>
                <w:rFonts w:ascii="Twinkl" w:hAnsi="Twinkl"/>
                <w:i/>
                <w:iCs/>
                <w:sz w:val="18"/>
                <w:szCs w:val="18"/>
              </w:rPr>
              <w:t>Tenho</w:t>
            </w:r>
            <w:proofErr w:type="spellEnd"/>
            <w:r w:rsidRPr="009E7C56">
              <w:rPr>
                <w:rFonts w:ascii="Twinkl" w:hAnsi="Twinkl"/>
                <w:i/>
                <w:iCs/>
                <w:sz w:val="18"/>
                <w:szCs w:val="18"/>
              </w:rPr>
              <w:t xml:space="preserve"> Uma </w:t>
            </w:r>
            <w:proofErr w:type="spellStart"/>
            <w:r w:rsidRPr="009E7C56">
              <w:rPr>
                <w:rFonts w:ascii="Twinkl" w:hAnsi="Twinkl"/>
                <w:i/>
                <w:iCs/>
                <w:sz w:val="18"/>
                <w:szCs w:val="18"/>
              </w:rPr>
              <w:t>Boneca</w:t>
            </w:r>
            <w:proofErr w:type="spellEnd"/>
            <w:r w:rsidRPr="009E7C56">
              <w:rPr>
                <w:rFonts w:ascii="Twinkl" w:hAnsi="Twinkl"/>
                <w:i/>
                <w:iCs/>
                <w:sz w:val="18"/>
                <w:szCs w:val="18"/>
              </w:rPr>
              <w:t xml:space="preserve"> (I Have </w:t>
            </w:r>
            <w:proofErr w:type="gramStart"/>
            <w:r w:rsidRPr="009E7C56">
              <w:rPr>
                <w:rFonts w:ascii="Twinkl" w:hAnsi="Twinkl"/>
                <w:i/>
                <w:iCs/>
                <w:sz w:val="18"/>
                <w:szCs w:val="18"/>
              </w:rPr>
              <w:t>A</w:t>
            </w:r>
            <w:proofErr w:type="gramEnd"/>
            <w:r w:rsidRPr="009E7C56">
              <w:rPr>
                <w:rFonts w:ascii="Twinkl" w:hAnsi="Twinkl"/>
                <w:i/>
                <w:iCs/>
                <w:sz w:val="18"/>
                <w:szCs w:val="18"/>
              </w:rPr>
              <w:t xml:space="preserve"> Doll, Mozambique)</w:t>
            </w:r>
          </w:p>
          <w:p w14:paraId="5614CCD9" w14:textId="77777777" w:rsidR="009E7C56" w:rsidRPr="009E7C56" w:rsidRDefault="009E7C56" w:rsidP="009E7C56">
            <w:pPr>
              <w:rPr>
                <w:rFonts w:ascii="Twinkl" w:hAnsi="Twinkl"/>
                <w:sz w:val="18"/>
                <w:szCs w:val="18"/>
              </w:rPr>
            </w:pPr>
            <w:r w:rsidRPr="009E7C56">
              <w:rPr>
                <w:rFonts w:ascii="Twinkl" w:hAnsi="Twinkl"/>
                <w:i/>
                <w:iCs/>
                <w:sz w:val="18"/>
                <w:szCs w:val="18"/>
              </w:rPr>
              <w:t>Shake The Papaya Down (Jamaica)</w:t>
            </w:r>
          </w:p>
          <w:p w14:paraId="770384DC" w14:textId="77777777" w:rsidR="009E7C56" w:rsidRPr="009E7C56" w:rsidRDefault="009E7C56" w:rsidP="009E7C56">
            <w:pPr>
              <w:rPr>
                <w:rFonts w:ascii="Twinkl" w:hAnsi="Twinkl"/>
                <w:sz w:val="18"/>
                <w:szCs w:val="18"/>
              </w:rPr>
            </w:pPr>
            <w:r w:rsidRPr="009E7C56">
              <w:rPr>
                <w:rFonts w:ascii="Twinkl" w:hAnsi="Twinkl"/>
                <w:i/>
                <w:iCs/>
                <w:sz w:val="18"/>
                <w:szCs w:val="18"/>
              </w:rPr>
              <w:t>Frere Jacques (France)</w:t>
            </w:r>
          </w:p>
          <w:p w14:paraId="5D0CD891" w14:textId="77777777" w:rsidR="009E7C56" w:rsidRPr="009E7C56" w:rsidRDefault="009E7C56" w:rsidP="009E7C56">
            <w:pPr>
              <w:rPr>
                <w:rFonts w:ascii="Twinkl" w:hAnsi="Twinkl"/>
                <w:sz w:val="18"/>
                <w:szCs w:val="18"/>
              </w:rPr>
            </w:pPr>
            <w:proofErr w:type="spellStart"/>
            <w:r w:rsidRPr="009E7C56">
              <w:rPr>
                <w:rFonts w:ascii="Twinkl" w:hAnsi="Twinkl"/>
                <w:i/>
                <w:iCs/>
                <w:sz w:val="18"/>
                <w:szCs w:val="18"/>
              </w:rPr>
              <w:t>Pusi</w:t>
            </w:r>
            <w:proofErr w:type="spellEnd"/>
            <w:r w:rsidRPr="009E7C56">
              <w:rPr>
                <w:rFonts w:ascii="Twinkl" w:hAnsi="Twinkl"/>
                <w:i/>
                <w:iCs/>
                <w:sz w:val="18"/>
                <w:szCs w:val="18"/>
              </w:rPr>
              <w:t xml:space="preserve"> </w:t>
            </w:r>
            <w:proofErr w:type="spellStart"/>
            <w:r w:rsidRPr="009E7C56">
              <w:rPr>
                <w:rFonts w:ascii="Twinkl" w:hAnsi="Twinkl"/>
                <w:i/>
                <w:iCs/>
                <w:sz w:val="18"/>
                <w:szCs w:val="18"/>
              </w:rPr>
              <w:t>Nofo</w:t>
            </w:r>
            <w:proofErr w:type="spellEnd"/>
            <w:r w:rsidRPr="009E7C56">
              <w:rPr>
                <w:rFonts w:ascii="Twinkl" w:hAnsi="Twinkl"/>
                <w:i/>
                <w:iCs/>
                <w:sz w:val="18"/>
                <w:szCs w:val="18"/>
              </w:rPr>
              <w:t xml:space="preserve"> (Hey Cat, Samoa)</w:t>
            </w:r>
          </w:p>
          <w:p w14:paraId="50DD1B33" w14:textId="77777777" w:rsidR="009E7C56" w:rsidRPr="009E7C56" w:rsidRDefault="009E7C56" w:rsidP="009E7C56">
            <w:pPr>
              <w:rPr>
                <w:rFonts w:ascii="Twinkl" w:hAnsi="Twinkl"/>
                <w:sz w:val="18"/>
                <w:szCs w:val="18"/>
              </w:rPr>
            </w:pPr>
            <w:r w:rsidRPr="009E7C56">
              <w:rPr>
                <w:rFonts w:ascii="Twinkl" w:hAnsi="Twinkl"/>
                <w:i/>
                <w:iCs/>
                <w:sz w:val="18"/>
                <w:szCs w:val="18"/>
              </w:rPr>
              <w:t>Mango Walk (Trinidad)</w:t>
            </w:r>
          </w:p>
          <w:p w14:paraId="4D695C47" w14:textId="77777777" w:rsidR="009E7C56" w:rsidRPr="009E7C56" w:rsidRDefault="009E7C56" w:rsidP="009E7C56">
            <w:pPr>
              <w:rPr>
                <w:rFonts w:ascii="Twinkl" w:hAnsi="Twinkl"/>
                <w:sz w:val="18"/>
                <w:szCs w:val="18"/>
              </w:rPr>
            </w:pPr>
            <w:r w:rsidRPr="009E7C56">
              <w:rPr>
                <w:rFonts w:ascii="Twinkl" w:hAnsi="Twinkl"/>
                <w:i/>
                <w:iCs/>
                <w:sz w:val="18"/>
                <w:szCs w:val="18"/>
              </w:rPr>
              <w:t xml:space="preserve">La </w:t>
            </w:r>
            <w:proofErr w:type="spellStart"/>
            <w:r w:rsidRPr="009E7C56">
              <w:rPr>
                <w:rFonts w:ascii="Twinkl" w:hAnsi="Twinkl"/>
                <w:i/>
                <w:iCs/>
                <w:sz w:val="18"/>
                <w:szCs w:val="18"/>
              </w:rPr>
              <w:t>Cucharacha</w:t>
            </w:r>
            <w:proofErr w:type="spellEnd"/>
            <w:r w:rsidRPr="009E7C56">
              <w:rPr>
                <w:rFonts w:ascii="Twinkl" w:hAnsi="Twinkl"/>
                <w:i/>
                <w:iCs/>
                <w:sz w:val="18"/>
                <w:szCs w:val="18"/>
              </w:rPr>
              <w:t xml:space="preserve"> (Mexico)</w:t>
            </w:r>
          </w:p>
          <w:p w14:paraId="5E05E715" w14:textId="5B4A9FB9" w:rsidR="009E7C56" w:rsidRDefault="009E7C56" w:rsidP="009E7C56">
            <w:pPr>
              <w:rPr>
                <w:rFonts w:ascii="Twinkl" w:hAnsi="Twinkl"/>
                <w:sz w:val="18"/>
                <w:szCs w:val="18"/>
                <w:lang w:val="en-US"/>
              </w:rPr>
            </w:pPr>
            <w:r w:rsidRPr="009E7C56">
              <w:rPr>
                <w:rFonts w:ascii="Twinkl" w:hAnsi="Twinkl"/>
                <w:sz w:val="18"/>
                <w:szCs w:val="18"/>
                <w:lang w:val="en-US"/>
              </w:rPr>
              <w:t>Find out what each song is about.</w:t>
            </w:r>
          </w:p>
          <w:p w14:paraId="1713181A" w14:textId="77777777" w:rsidR="009E7C56" w:rsidRPr="009E7C56" w:rsidRDefault="009E7C56" w:rsidP="003A7CE3">
            <w:pPr>
              <w:pStyle w:val="ListParagraph"/>
              <w:numPr>
                <w:ilvl w:val="0"/>
                <w:numId w:val="18"/>
              </w:numPr>
              <w:rPr>
                <w:rFonts w:ascii="Twinkl" w:hAnsi="Twinkl"/>
                <w:sz w:val="18"/>
                <w:szCs w:val="18"/>
              </w:rPr>
            </w:pPr>
            <w:r w:rsidRPr="009E7C56">
              <w:rPr>
                <w:rFonts w:ascii="Twinkl" w:hAnsi="Twinkl"/>
                <w:sz w:val="18"/>
                <w:szCs w:val="18"/>
                <w:lang w:val="en-US"/>
              </w:rPr>
              <w:t>Perform song and dance to music from different cultures. Play along to music with percussion instruments.</w:t>
            </w:r>
          </w:p>
          <w:p w14:paraId="58DE7118" w14:textId="77777777" w:rsidR="009E7C56" w:rsidRPr="009E7C56" w:rsidRDefault="009E7C56" w:rsidP="003A7CE3">
            <w:pPr>
              <w:pStyle w:val="ListParagraph"/>
              <w:numPr>
                <w:ilvl w:val="0"/>
                <w:numId w:val="18"/>
              </w:numPr>
              <w:spacing w:line="240" w:lineRule="auto"/>
              <w:rPr>
                <w:rFonts w:ascii="Twinkl" w:hAnsi="Twinkl"/>
                <w:sz w:val="18"/>
                <w:szCs w:val="18"/>
              </w:rPr>
            </w:pPr>
          </w:p>
          <w:p w14:paraId="28832013" w14:textId="5E2C47B6" w:rsidR="009E7C56" w:rsidRPr="006609B7" w:rsidRDefault="009E7C56" w:rsidP="00C71783">
            <w:pPr>
              <w:rPr>
                <w:rFonts w:ascii="Twinkl" w:hAnsi="Twinkl"/>
                <w:sz w:val="18"/>
                <w:szCs w:val="18"/>
              </w:rPr>
            </w:pPr>
          </w:p>
        </w:tc>
        <w:tc>
          <w:tcPr>
            <w:tcW w:w="2493" w:type="dxa"/>
          </w:tcPr>
          <w:p w14:paraId="7B0C9BAC" w14:textId="77777777" w:rsidR="00695CF9" w:rsidRPr="006609B7" w:rsidRDefault="00695CF9" w:rsidP="00695CF9">
            <w:pPr>
              <w:rPr>
                <w:rFonts w:ascii="Twinkl" w:hAnsi="Twinkl"/>
                <w:b/>
                <w:bCs/>
                <w:sz w:val="18"/>
                <w:szCs w:val="18"/>
              </w:rPr>
            </w:pPr>
            <w:r w:rsidRPr="006609B7">
              <w:rPr>
                <w:rFonts w:ascii="Twinkl" w:hAnsi="Twinkl"/>
                <w:b/>
                <w:bCs/>
                <w:sz w:val="18"/>
                <w:szCs w:val="18"/>
              </w:rPr>
              <w:lastRenderedPageBreak/>
              <w:t>Nursery Rhymes</w:t>
            </w:r>
          </w:p>
          <w:p w14:paraId="0A50C49C" w14:textId="77777777" w:rsidR="00C71783" w:rsidRDefault="00C71783" w:rsidP="00C71783">
            <w:pPr>
              <w:rPr>
                <w:rFonts w:ascii="Twinkl" w:hAnsi="Twinkl"/>
                <w:sz w:val="18"/>
                <w:szCs w:val="18"/>
              </w:rPr>
            </w:pPr>
          </w:p>
          <w:p w14:paraId="04C0A44D" w14:textId="77777777" w:rsidR="00E42292" w:rsidRPr="00E42292" w:rsidRDefault="00E42292" w:rsidP="00E42292">
            <w:pPr>
              <w:rPr>
                <w:rFonts w:ascii="Twinkl" w:hAnsi="Twinkl"/>
                <w:sz w:val="18"/>
                <w:szCs w:val="18"/>
              </w:rPr>
            </w:pPr>
            <w:r w:rsidRPr="00E42292">
              <w:rPr>
                <w:rFonts w:ascii="Twinkl" w:hAnsi="Twinkl"/>
                <w:sz w:val="18"/>
                <w:szCs w:val="18"/>
                <w:lang w:val="en-US"/>
              </w:rPr>
              <w:t>Explore playing the instruments they observed.</w:t>
            </w:r>
          </w:p>
          <w:p w14:paraId="6D6BCADA" w14:textId="77777777" w:rsidR="00E42292" w:rsidRPr="00E42292" w:rsidRDefault="00E42292" w:rsidP="00E42292">
            <w:pPr>
              <w:rPr>
                <w:rFonts w:ascii="Twinkl" w:hAnsi="Twinkl"/>
                <w:sz w:val="18"/>
                <w:szCs w:val="18"/>
              </w:rPr>
            </w:pPr>
            <w:r w:rsidRPr="00E42292">
              <w:rPr>
                <w:rFonts w:ascii="Twinkl" w:hAnsi="Twinkl"/>
                <w:sz w:val="18"/>
                <w:szCs w:val="18"/>
                <w:lang w:val="en-US"/>
              </w:rPr>
              <w:t>Listen to and move to African music.</w:t>
            </w:r>
          </w:p>
          <w:p w14:paraId="5B5205D4" w14:textId="77777777" w:rsidR="00E42292" w:rsidRPr="00E42292" w:rsidRDefault="00E42292" w:rsidP="00E42292">
            <w:pPr>
              <w:rPr>
                <w:rFonts w:ascii="Twinkl" w:hAnsi="Twinkl"/>
                <w:sz w:val="18"/>
                <w:szCs w:val="18"/>
              </w:rPr>
            </w:pPr>
            <w:r w:rsidRPr="00E42292">
              <w:rPr>
                <w:rFonts w:ascii="Twinkl" w:hAnsi="Twinkl"/>
                <w:sz w:val="18"/>
                <w:szCs w:val="18"/>
                <w:lang w:val="en-US"/>
              </w:rPr>
              <w:t>Create their own sequences of movement.</w:t>
            </w:r>
          </w:p>
          <w:p w14:paraId="74B680EF" w14:textId="77777777" w:rsidR="00E42292" w:rsidRPr="00E42292" w:rsidRDefault="00E42292" w:rsidP="00E42292">
            <w:pPr>
              <w:rPr>
                <w:rFonts w:ascii="Twinkl" w:hAnsi="Twinkl"/>
                <w:sz w:val="18"/>
                <w:szCs w:val="18"/>
              </w:rPr>
            </w:pPr>
            <w:r w:rsidRPr="00E42292">
              <w:rPr>
                <w:rFonts w:ascii="Twinkl" w:hAnsi="Twinkl"/>
                <w:sz w:val="18"/>
                <w:szCs w:val="18"/>
                <w:lang w:val="en-US"/>
              </w:rPr>
              <w:lastRenderedPageBreak/>
              <w:t xml:space="preserve">Use the correct vocabulary to talk music. </w:t>
            </w:r>
            <w:r w:rsidRPr="00E42292">
              <w:rPr>
                <w:rFonts w:ascii="Twinkl" w:hAnsi="Twinkl"/>
                <w:i/>
                <w:iCs/>
                <w:sz w:val="18"/>
                <w:szCs w:val="18"/>
                <w:lang w:val="en-US"/>
              </w:rPr>
              <w:t>Loud, quiet, soft, fast, slow, rhythm, beat, play, tap, scrape, bang, pitch, volume.</w:t>
            </w:r>
          </w:p>
          <w:p w14:paraId="49723B24" w14:textId="53FF75A3" w:rsidR="00E42292" w:rsidRPr="006609B7" w:rsidRDefault="00E42292" w:rsidP="00C71783">
            <w:pPr>
              <w:rPr>
                <w:rFonts w:ascii="Twinkl" w:hAnsi="Twinkl"/>
                <w:sz w:val="18"/>
                <w:szCs w:val="18"/>
              </w:rPr>
            </w:pPr>
          </w:p>
        </w:tc>
      </w:tr>
      <w:tr w:rsidR="00E42292" w:rsidRPr="006609B7" w14:paraId="6B0CF190" w14:textId="77777777" w:rsidTr="00AE5430">
        <w:tc>
          <w:tcPr>
            <w:tcW w:w="1555" w:type="dxa"/>
            <w:shd w:val="clear" w:color="auto" w:fill="FFF2CC" w:themeFill="accent4" w:themeFillTint="33"/>
          </w:tcPr>
          <w:p w14:paraId="6630733A" w14:textId="79C44E6C" w:rsidR="00C71783" w:rsidRPr="006609B7" w:rsidRDefault="00C71783" w:rsidP="00C71783">
            <w:pPr>
              <w:rPr>
                <w:rFonts w:ascii="Twinkl" w:hAnsi="Twinkl"/>
                <w:b/>
                <w:bCs/>
                <w:sz w:val="18"/>
                <w:szCs w:val="18"/>
              </w:rPr>
            </w:pPr>
            <w:r w:rsidRPr="006609B7">
              <w:rPr>
                <w:rFonts w:ascii="Twinkl" w:hAnsi="Twinkl"/>
                <w:b/>
                <w:bCs/>
                <w:sz w:val="18"/>
                <w:szCs w:val="18"/>
              </w:rPr>
              <w:lastRenderedPageBreak/>
              <w:t>PSED</w:t>
            </w:r>
          </w:p>
          <w:p w14:paraId="6BC16038" w14:textId="77777777" w:rsidR="00C71783" w:rsidRPr="006609B7" w:rsidRDefault="00C71783" w:rsidP="00C71783">
            <w:pPr>
              <w:rPr>
                <w:rFonts w:ascii="Twinkl" w:hAnsi="Twinkl"/>
                <w:sz w:val="18"/>
                <w:szCs w:val="18"/>
              </w:rPr>
            </w:pPr>
          </w:p>
          <w:p w14:paraId="26C170B8" w14:textId="39DF6D71" w:rsidR="00C71783" w:rsidRPr="006609B7" w:rsidRDefault="00C71783" w:rsidP="00C71783">
            <w:pPr>
              <w:rPr>
                <w:rFonts w:ascii="Twinkl" w:hAnsi="Twinkl"/>
                <w:sz w:val="18"/>
                <w:szCs w:val="18"/>
              </w:rPr>
            </w:pPr>
          </w:p>
        </w:tc>
        <w:tc>
          <w:tcPr>
            <w:tcW w:w="2126" w:type="dxa"/>
          </w:tcPr>
          <w:p w14:paraId="32D079E7" w14:textId="77777777" w:rsidR="00695CF9" w:rsidRPr="00695CF9" w:rsidRDefault="00695CF9" w:rsidP="003A7CE3">
            <w:pPr>
              <w:numPr>
                <w:ilvl w:val="0"/>
                <w:numId w:val="5"/>
              </w:numPr>
              <w:rPr>
                <w:rFonts w:ascii="Twinkl" w:hAnsi="Twinkl"/>
                <w:sz w:val="18"/>
                <w:szCs w:val="18"/>
              </w:rPr>
            </w:pPr>
            <w:r w:rsidRPr="00695CF9">
              <w:rPr>
                <w:rFonts w:ascii="Twinkl" w:hAnsi="Twinkl"/>
                <w:sz w:val="18"/>
                <w:szCs w:val="18"/>
                <w:lang w:val="en-US"/>
              </w:rPr>
              <w:t>Starting of day routine</w:t>
            </w:r>
          </w:p>
          <w:p w14:paraId="02E162B8" w14:textId="77777777" w:rsidR="00695CF9" w:rsidRPr="00695CF9" w:rsidRDefault="00695CF9" w:rsidP="003A7CE3">
            <w:pPr>
              <w:numPr>
                <w:ilvl w:val="0"/>
                <w:numId w:val="5"/>
              </w:numPr>
              <w:rPr>
                <w:rFonts w:ascii="Twinkl" w:hAnsi="Twinkl"/>
                <w:sz w:val="18"/>
                <w:szCs w:val="18"/>
              </w:rPr>
            </w:pPr>
            <w:r w:rsidRPr="00695CF9">
              <w:rPr>
                <w:rFonts w:ascii="Twinkl" w:hAnsi="Twinkl"/>
                <w:sz w:val="18"/>
                <w:szCs w:val="18"/>
                <w:lang w:val="en-US"/>
              </w:rPr>
              <w:t>Travelling to another space e.g.: hall</w:t>
            </w:r>
          </w:p>
          <w:p w14:paraId="1B94F17B" w14:textId="1688D7FD" w:rsidR="00695CF9" w:rsidRPr="006609B7" w:rsidRDefault="00695CF9" w:rsidP="003A7CE3">
            <w:pPr>
              <w:numPr>
                <w:ilvl w:val="0"/>
                <w:numId w:val="5"/>
              </w:numPr>
              <w:rPr>
                <w:rFonts w:ascii="Twinkl" w:hAnsi="Twinkl"/>
                <w:sz w:val="18"/>
                <w:szCs w:val="18"/>
              </w:rPr>
            </w:pPr>
            <w:r w:rsidRPr="00695CF9">
              <w:rPr>
                <w:rFonts w:ascii="Twinkl" w:hAnsi="Twinkl"/>
                <w:sz w:val="18"/>
                <w:szCs w:val="18"/>
                <w:lang w:val="en-US"/>
              </w:rPr>
              <w:t>End of day routine</w:t>
            </w:r>
          </w:p>
          <w:p w14:paraId="4564BEFC" w14:textId="77777777" w:rsidR="00695CF9" w:rsidRPr="00695CF9" w:rsidRDefault="00695CF9" w:rsidP="003A7CE3">
            <w:pPr>
              <w:numPr>
                <w:ilvl w:val="0"/>
                <w:numId w:val="5"/>
              </w:numPr>
              <w:rPr>
                <w:rFonts w:ascii="Twinkl" w:hAnsi="Twinkl"/>
                <w:sz w:val="18"/>
                <w:szCs w:val="18"/>
              </w:rPr>
            </w:pPr>
            <w:r w:rsidRPr="00695CF9">
              <w:rPr>
                <w:rFonts w:ascii="Twinkl" w:hAnsi="Twinkl"/>
                <w:sz w:val="18"/>
                <w:szCs w:val="18"/>
              </w:rPr>
              <w:t xml:space="preserve">Develop active listening skills </w:t>
            </w:r>
          </w:p>
          <w:p w14:paraId="44FFB3CC" w14:textId="77777777" w:rsidR="00695CF9" w:rsidRPr="00695CF9" w:rsidRDefault="00695CF9" w:rsidP="003A7CE3">
            <w:pPr>
              <w:numPr>
                <w:ilvl w:val="0"/>
                <w:numId w:val="5"/>
              </w:numPr>
              <w:rPr>
                <w:rFonts w:ascii="Twinkl" w:hAnsi="Twinkl"/>
                <w:sz w:val="18"/>
                <w:szCs w:val="18"/>
              </w:rPr>
            </w:pPr>
            <w:r w:rsidRPr="00695CF9">
              <w:rPr>
                <w:rFonts w:ascii="Twinkl" w:hAnsi="Twinkl"/>
                <w:sz w:val="18"/>
                <w:szCs w:val="18"/>
              </w:rPr>
              <w:t>Take turns with peers.</w:t>
            </w:r>
          </w:p>
          <w:p w14:paraId="20A16251" w14:textId="77777777" w:rsidR="00695CF9" w:rsidRPr="00695CF9" w:rsidRDefault="00695CF9" w:rsidP="003A7CE3">
            <w:pPr>
              <w:numPr>
                <w:ilvl w:val="0"/>
                <w:numId w:val="5"/>
              </w:numPr>
              <w:rPr>
                <w:rFonts w:ascii="Twinkl" w:hAnsi="Twinkl"/>
                <w:sz w:val="18"/>
                <w:szCs w:val="18"/>
              </w:rPr>
            </w:pPr>
            <w:r w:rsidRPr="00695CF9">
              <w:rPr>
                <w:rFonts w:ascii="Twinkl" w:hAnsi="Twinkl"/>
                <w:sz w:val="18"/>
                <w:szCs w:val="18"/>
              </w:rPr>
              <w:t>Take part in unfamiliar activities.</w:t>
            </w:r>
          </w:p>
          <w:p w14:paraId="6A4582A8" w14:textId="77777777" w:rsidR="00695CF9" w:rsidRPr="00695CF9" w:rsidRDefault="00695CF9" w:rsidP="003A7CE3">
            <w:pPr>
              <w:numPr>
                <w:ilvl w:val="0"/>
                <w:numId w:val="5"/>
              </w:numPr>
              <w:rPr>
                <w:rFonts w:ascii="Twinkl" w:hAnsi="Twinkl"/>
                <w:sz w:val="18"/>
                <w:szCs w:val="18"/>
              </w:rPr>
            </w:pPr>
            <w:r w:rsidRPr="00695CF9">
              <w:rPr>
                <w:rFonts w:ascii="Twinkl" w:hAnsi="Twinkl"/>
                <w:sz w:val="18"/>
                <w:szCs w:val="18"/>
              </w:rPr>
              <w:t>Develop self-regulation and concentration</w:t>
            </w:r>
          </w:p>
          <w:p w14:paraId="4B381E48" w14:textId="77777777" w:rsidR="00695CF9" w:rsidRPr="00695CF9" w:rsidRDefault="00695CF9" w:rsidP="003A7CE3">
            <w:pPr>
              <w:numPr>
                <w:ilvl w:val="0"/>
                <w:numId w:val="5"/>
              </w:numPr>
              <w:rPr>
                <w:rFonts w:ascii="Twinkl" w:hAnsi="Twinkl"/>
                <w:sz w:val="18"/>
                <w:szCs w:val="18"/>
              </w:rPr>
            </w:pPr>
            <w:r w:rsidRPr="00695CF9">
              <w:rPr>
                <w:rFonts w:ascii="Twinkl" w:hAnsi="Twinkl"/>
                <w:sz w:val="18"/>
                <w:szCs w:val="18"/>
                <w:lang w:val="en-US"/>
              </w:rPr>
              <w:lastRenderedPageBreak/>
              <w:t>Explain the reasons for rules, know right from wrong and try to behave accordingly;</w:t>
            </w:r>
          </w:p>
          <w:p w14:paraId="42EE91DD" w14:textId="77777777" w:rsidR="00695CF9" w:rsidRPr="00695CF9" w:rsidRDefault="00695CF9" w:rsidP="003A7CE3">
            <w:pPr>
              <w:numPr>
                <w:ilvl w:val="0"/>
                <w:numId w:val="5"/>
              </w:numPr>
              <w:rPr>
                <w:rFonts w:ascii="Twinkl" w:hAnsi="Twinkl"/>
                <w:sz w:val="18"/>
                <w:szCs w:val="18"/>
              </w:rPr>
            </w:pPr>
            <w:r w:rsidRPr="00695CF9">
              <w:rPr>
                <w:rFonts w:ascii="Twinkl" w:hAnsi="Twinkl"/>
                <w:sz w:val="18"/>
                <w:szCs w:val="18"/>
                <w:lang w:val="en-US"/>
              </w:rPr>
              <w:t>Show themselves as a valuable individual.</w:t>
            </w:r>
          </w:p>
          <w:p w14:paraId="13829A93" w14:textId="77777777" w:rsidR="006609B7" w:rsidRPr="006609B7" w:rsidRDefault="006609B7" w:rsidP="003A7CE3">
            <w:pPr>
              <w:numPr>
                <w:ilvl w:val="0"/>
                <w:numId w:val="5"/>
              </w:numPr>
              <w:rPr>
                <w:rFonts w:ascii="Twinkl" w:hAnsi="Twinkl"/>
                <w:sz w:val="18"/>
                <w:szCs w:val="18"/>
              </w:rPr>
            </w:pPr>
            <w:r w:rsidRPr="006609B7">
              <w:rPr>
                <w:rFonts w:ascii="Twinkl" w:hAnsi="Twinkl"/>
                <w:sz w:val="18"/>
                <w:szCs w:val="18"/>
                <w:lang w:val="en-US"/>
              </w:rPr>
              <w:t xml:space="preserve">Know and talk about the different factors that support </w:t>
            </w:r>
            <w:r w:rsidRPr="006609B7">
              <w:rPr>
                <w:rFonts w:ascii="Twinkl" w:hAnsi="Twinkl"/>
                <w:sz w:val="18"/>
                <w:szCs w:val="18"/>
                <w:lang w:val="en-US"/>
              </w:rPr>
              <w:br/>
              <w:t>children's overall health and wellbeing: Hygiene and washing hands</w:t>
            </w:r>
          </w:p>
          <w:p w14:paraId="7CBBFB02" w14:textId="77777777" w:rsidR="00C71783" w:rsidRDefault="006609B7" w:rsidP="003A7CE3">
            <w:pPr>
              <w:numPr>
                <w:ilvl w:val="0"/>
                <w:numId w:val="5"/>
              </w:numPr>
              <w:rPr>
                <w:rFonts w:ascii="Twinkl" w:hAnsi="Twinkl"/>
                <w:sz w:val="18"/>
                <w:szCs w:val="18"/>
              </w:rPr>
            </w:pPr>
            <w:r w:rsidRPr="006609B7">
              <w:rPr>
                <w:rFonts w:ascii="Twinkl" w:hAnsi="Twinkl"/>
                <w:sz w:val="18"/>
                <w:szCs w:val="18"/>
              </w:rPr>
              <w:t xml:space="preserve">Manage their own needs </w:t>
            </w:r>
          </w:p>
          <w:p w14:paraId="4142845C" w14:textId="77777777" w:rsidR="005D4214" w:rsidRPr="005D4214" w:rsidRDefault="005D4214" w:rsidP="003A7CE3">
            <w:pPr>
              <w:numPr>
                <w:ilvl w:val="0"/>
                <w:numId w:val="5"/>
              </w:numPr>
              <w:rPr>
                <w:rFonts w:ascii="Twinkl" w:hAnsi="Twinkl"/>
                <w:sz w:val="18"/>
                <w:szCs w:val="18"/>
              </w:rPr>
            </w:pPr>
            <w:r w:rsidRPr="005D4214">
              <w:rPr>
                <w:rFonts w:ascii="Twinkl" w:hAnsi="Twinkl"/>
                <w:sz w:val="18"/>
                <w:szCs w:val="18"/>
                <w:lang w:val="en-US"/>
              </w:rPr>
              <w:t xml:space="preserve">Explain the reasons for rules, know right from wrong and try to behave accordingly. </w:t>
            </w:r>
          </w:p>
          <w:p w14:paraId="2FDC8548" w14:textId="77777777" w:rsidR="005D4214" w:rsidRPr="005D4214" w:rsidRDefault="005D4214" w:rsidP="003A7CE3">
            <w:pPr>
              <w:numPr>
                <w:ilvl w:val="0"/>
                <w:numId w:val="5"/>
              </w:numPr>
              <w:rPr>
                <w:rFonts w:ascii="Twinkl" w:hAnsi="Twinkl"/>
                <w:sz w:val="18"/>
                <w:szCs w:val="18"/>
              </w:rPr>
            </w:pPr>
            <w:r w:rsidRPr="005D4214">
              <w:rPr>
                <w:rFonts w:ascii="Twinkl" w:hAnsi="Twinkl"/>
                <w:sz w:val="18"/>
                <w:szCs w:val="18"/>
                <w:lang w:val="en-US"/>
              </w:rPr>
              <w:t>Think about the perspectives of others.</w:t>
            </w:r>
          </w:p>
          <w:p w14:paraId="39F1D60D" w14:textId="77777777" w:rsidR="005D4214" w:rsidRPr="005D4214" w:rsidRDefault="005D4214" w:rsidP="003A7CE3">
            <w:pPr>
              <w:numPr>
                <w:ilvl w:val="0"/>
                <w:numId w:val="5"/>
              </w:numPr>
              <w:rPr>
                <w:rFonts w:ascii="Twinkl" w:hAnsi="Twinkl"/>
                <w:sz w:val="18"/>
                <w:szCs w:val="18"/>
              </w:rPr>
            </w:pPr>
            <w:r w:rsidRPr="005D4214">
              <w:rPr>
                <w:rFonts w:ascii="Twinkl" w:hAnsi="Twinkl"/>
                <w:sz w:val="18"/>
                <w:szCs w:val="18"/>
                <w:lang w:val="en-US"/>
              </w:rPr>
              <w:t>Know how to make healthy food choices.</w:t>
            </w:r>
          </w:p>
          <w:p w14:paraId="660E1317" w14:textId="0DAD81B9" w:rsidR="005D4214" w:rsidRPr="006609B7" w:rsidRDefault="005D4214" w:rsidP="003A7CE3">
            <w:pPr>
              <w:numPr>
                <w:ilvl w:val="0"/>
                <w:numId w:val="5"/>
              </w:numPr>
              <w:rPr>
                <w:rFonts w:ascii="Twinkl" w:hAnsi="Twinkl"/>
                <w:sz w:val="18"/>
                <w:szCs w:val="18"/>
              </w:rPr>
            </w:pPr>
            <w:r w:rsidRPr="005D4214">
              <w:rPr>
                <w:rFonts w:ascii="Twinkl" w:hAnsi="Twinkl"/>
                <w:sz w:val="18"/>
                <w:szCs w:val="18"/>
                <w:lang w:val="en-US"/>
              </w:rPr>
              <w:t>Try new activities independently or with peers</w:t>
            </w:r>
          </w:p>
        </w:tc>
        <w:tc>
          <w:tcPr>
            <w:tcW w:w="2126" w:type="dxa"/>
          </w:tcPr>
          <w:p w14:paraId="1D23545C" w14:textId="77777777" w:rsidR="005D4214" w:rsidRPr="005D4214" w:rsidRDefault="005D4214" w:rsidP="003A7CE3">
            <w:pPr>
              <w:numPr>
                <w:ilvl w:val="0"/>
                <w:numId w:val="5"/>
              </w:numPr>
              <w:rPr>
                <w:rFonts w:ascii="Twinkl" w:hAnsi="Twinkl"/>
                <w:sz w:val="18"/>
                <w:szCs w:val="18"/>
              </w:rPr>
            </w:pPr>
            <w:r w:rsidRPr="005D4214">
              <w:rPr>
                <w:rFonts w:ascii="Twinkl" w:hAnsi="Twinkl"/>
                <w:sz w:val="18"/>
                <w:szCs w:val="18"/>
                <w:lang w:val="en-US"/>
              </w:rPr>
              <w:lastRenderedPageBreak/>
              <w:t xml:space="preserve">Think about the perspectives of others. </w:t>
            </w:r>
          </w:p>
          <w:p w14:paraId="6F67FD73" w14:textId="77777777" w:rsidR="005D4214" w:rsidRPr="005D4214" w:rsidRDefault="005D4214" w:rsidP="003A7CE3">
            <w:pPr>
              <w:numPr>
                <w:ilvl w:val="0"/>
                <w:numId w:val="5"/>
              </w:numPr>
              <w:rPr>
                <w:rFonts w:ascii="Twinkl" w:hAnsi="Twinkl"/>
                <w:sz w:val="18"/>
                <w:szCs w:val="18"/>
              </w:rPr>
            </w:pPr>
            <w:r w:rsidRPr="005D4214">
              <w:rPr>
                <w:rFonts w:ascii="Twinkl" w:hAnsi="Twinkl"/>
                <w:sz w:val="18"/>
                <w:szCs w:val="18"/>
                <w:lang w:val="en-US"/>
              </w:rPr>
              <w:t>See themselves as a valuable individual.</w:t>
            </w:r>
          </w:p>
          <w:p w14:paraId="7F761533" w14:textId="77777777" w:rsidR="00C71783" w:rsidRPr="005D4214" w:rsidRDefault="005D4214" w:rsidP="003A7CE3">
            <w:pPr>
              <w:pStyle w:val="ListParagraph"/>
              <w:numPr>
                <w:ilvl w:val="0"/>
                <w:numId w:val="5"/>
              </w:numPr>
              <w:spacing w:line="240" w:lineRule="auto"/>
              <w:rPr>
                <w:rFonts w:ascii="Twinkl" w:hAnsi="Twinkl"/>
                <w:sz w:val="18"/>
                <w:szCs w:val="18"/>
              </w:rPr>
            </w:pPr>
            <w:r w:rsidRPr="005D4214">
              <w:rPr>
                <w:rFonts w:ascii="Twinkl" w:hAnsi="Twinkl"/>
                <w:sz w:val="18"/>
                <w:szCs w:val="18"/>
                <w:lang w:val="en-US"/>
              </w:rPr>
              <w:t>Develop empathy, appreciation, and respect for others through learning about cultural diversity and community celebrations</w:t>
            </w:r>
          </w:p>
          <w:p w14:paraId="15D52BC3" w14:textId="77777777" w:rsidR="005D4214" w:rsidRPr="005D4214" w:rsidRDefault="005D4214" w:rsidP="003A7CE3">
            <w:pPr>
              <w:pStyle w:val="ListParagraph"/>
              <w:numPr>
                <w:ilvl w:val="0"/>
                <w:numId w:val="5"/>
              </w:numPr>
              <w:rPr>
                <w:rFonts w:ascii="Twinkl" w:hAnsi="Twinkl"/>
                <w:sz w:val="18"/>
                <w:szCs w:val="18"/>
              </w:rPr>
            </w:pPr>
            <w:r w:rsidRPr="005D4214">
              <w:rPr>
                <w:rFonts w:ascii="Twinkl" w:hAnsi="Twinkl"/>
                <w:sz w:val="18"/>
                <w:szCs w:val="18"/>
                <w:lang w:val="en-US"/>
              </w:rPr>
              <w:lastRenderedPageBreak/>
              <w:t>Explain why it is a good thing to sleep well.</w:t>
            </w:r>
          </w:p>
          <w:p w14:paraId="2DFC8CF7" w14:textId="3794D571" w:rsidR="005D4214" w:rsidRPr="001559D4" w:rsidRDefault="005D4214" w:rsidP="003A7CE3">
            <w:pPr>
              <w:pStyle w:val="ListParagraph"/>
              <w:numPr>
                <w:ilvl w:val="0"/>
                <w:numId w:val="5"/>
              </w:numPr>
              <w:rPr>
                <w:rFonts w:ascii="Twinkl" w:hAnsi="Twinkl"/>
                <w:sz w:val="18"/>
                <w:szCs w:val="18"/>
              </w:rPr>
            </w:pPr>
            <w:r w:rsidRPr="005D4214">
              <w:rPr>
                <w:rFonts w:ascii="Twinkl" w:hAnsi="Twinkl"/>
                <w:sz w:val="18"/>
                <w:szCs w:val="18"/>
                <w:lang w:val="en-US"/>
              </w:rPr>
              <w:t>Recount their own bedtime routine.</w:t>
            </w:r>
          </w:p>
          <w:p w14:paraId="0AAE92BF" w14:textId="77777777" w:rsidR="001559D4" w:rsidRPr="001559D4" w:rsidRDefault="001559D4" w:rsidP="003A7CE3">
            <w:pPr>
              <w:pStyle w:val="ListParagraph"/>
              <w:numPr>
                <w:ilvl w:val="0"/>
                <w:numId w:val="5"/>
              </w:numPr>
              <w:rPr>
                <w:rFonts w:ascii="Twinkl" w:hAnsi="Twinkl"/>
                <w:sz w:val="18"/>
                <w:szCs w:val="18"/>
              </w:rPr>
            </w:pPr>
            <w:r w:rsidRPr="001559D4">
              <w:rPr>
                <w:rFonts w:ascii="Twinkl" w:hAnsi="Twinkl"/>
                <w:sz w:val="18"/>
                <w:szCs w:val="18"/>
                <w:lang w:val="en-US"/>
              </w:rPr>
              <w:t xml:space="preserve">Manage their own needs – personal hygiene, dressing, going to the toilet. </w:t>
            </w:r>
          </w:p>
          <w:p w14:paraId="664055AB" w14:textId="77777777" w:rsidR="001559D4" w:rsidRPr="001559D4" w:rsidRDefault="001559D4" w:rsidP="003A7CE3">
            <w:pPr>
              <w:pStyle w:val="ListParagraph"/>
              <w:numPr>
                <w:ilvl w:val="0"/>
                <w:numId w:val="5"/>
              </w:numPr>
              <w:rPr>
                <w:rFonts w:ascii="Twinkl" w:hAnsi="Twinkl"/>
                <w:sz w:val="18"/>
                <w:szCs w:val="18"/>
              </w:rPr>
            </w:pPr>
            <w:r w:rsidRPr="001559D4">
              <w:rPr>
                <w:rFonts w:ascii="Twinkl" w:hAnsi="Twinkl"/>
                <w:sz w:val="18"/>
                <w:szCs w:val="18"/>
                <w:lang w:val="en-US"/>
              </w:rPr>
              <w:t xml:space="preserve">Develop their ability to manage their own personal needs, including dressing. </w:t>
            </w:r>
          </w:p>
          <w:p w14:paraId="4D23685F" w14:textId="77777777" w:rsidR="001559D4" w:rsidRPr="001559D4" w:rsidRDefault="001559D4" w:rsidP="003A7CE3">
            <w:pPr>
              <w:pStyle w:val="ListParagraph"/>
              <w:numPr>
                <w:ilvl w:val="0"/>
                <w:numId w:val="5"/>
              </w:numPr>
              <w:rPr>
                <w:rFonts w:ascii="Twinkl" w:hAnsi="Twinkl"/>
                <w:sz w:val="18"/>
                <w:szCs w:val="18"/>
              </w:rPr>
            </w:pPr>
            <w:r w:rsidRPr="001559D4">
              <w:rPr>
                <w:rFonts w:ascii="Twinkl" w:hAnsi="Twinkl"/>
                <w:sz w:val="18"/>
                <w:szCs w:val="18"/>
                <w:lang w:val="en-US"/>
              </w:rPr>
              <w:t xml:space="preserve">Be increasingly independent in meeting their own care needs. </w:t>
            </w:r>
          </w:p>
          <w:p w14:paraId="6267E9E3" w14:textId="77777777" w:rsidR="001559D4" w:rsidRPr="001559D4" w:rsidRDefault="001559D4" w:rsidP="003A7CE3">
            <w:pPr>
              <w:pStyle w:val="ListParagraph"/>
              <w:numPr>
                <w:ilvl w:val="0"/>
                <w:numId w:val="5"/>
              </w:numPr>
              <w:rPr>
                <w:rFonts w:ascii="Twinkl" w:hAnsi="Twinkl"/>
                <w:sz w:val="18"/>
                <w:szCs w:val="18"/>
              </w:rPr>
            </w:pPr>
            <w:r w:rsidRPr="001559D4">
              <w:rPr>
                <w:rFonts w:ascii="Twinkl" w:hAnsi="Twinkl"/>
                <w:sz w:val="18"/>
                <w:szCs w:val="18"/>
              </w:rPr>
              <w:t>Know and talk about the different factors that support their overall health and wellbeing – including sensible rules.</w:t>
            </w:r>
          </w:p>
          <w:p w14:paraId="4784A073" w14:textId="77777777" w:rsidR="001559D4" w:rsidRPr="001559D4" w:rsidRDefault="001559D4" w:rsidP="003A7CE3">
            <w:pPr>
              <w:pStyle w:val="ListParagraph"/>
              <w:numPr>
                <w:ilvl w:val="0"/>
                <w:numId w:val="5"/>
              </w:numPr>
              <w:rPr>
                <w:rFonts w:ascii="Twinkl" w:hAnsi="Twinkl"/>
                <w:sz w:val="18"/>
                <w:szCs w:val="18"/>
              </w:rPr>
            </w:pPr>
            <w:r w:rsidRPr="001559D4">
              <w:rPr>
                <w:rFonts w:ascii="Twinkl" w:hAnsi="Twinkl"/>
                <w:sz w:val="18"/>
                <w:szCs w:val="18"/>
              </w:rPr>
              <w:t xml:space="preserve">Show an understanding of their own feelings and those of others, and begin to </w:t>
            </w:r>
            <w:r w:rsidRPr="001559D4">
              <w:rPr>
                <w:rFonts w:ascii="Twinkl" w:hAnsi="Twinkl"/>
                <w:sz w:val="18"/>
                <w:szCs w:val="18"/>
              </w:rPr>
              <w:lastRenderedPageBreak/>
              <w:t>regulate their behaviour accordingly</w:t>
            </w:r>
            <w:r w:rsidRPr="001559D4">
              <w:rPr>
                <w:rFonts w:ascii="Twinkl" w:hAnsi="Twinkl"/>
                <w:sz w:val="18"/>
                <w:szCs w:val="18"/>
                <w:lang w:val="en-US"/>
              </w:rPr>
              <w:t>.</w:t>
            </w:r>
          </w:p>
          <w:p w14:paraId="63CD2C96" w14:textId="77777777" w:rsidR="005D4214" w:rsidRPr="005D4214" w:rsidRDefault="005D4214" w:rsidP="001559D4">
            <w:pPr>
              <w:pStyle w:val="ListParagraph"/>
              <w:rPr>
                <w:rFonts w:ascii="Twinkl" w:hAnsi="Twinkl"/>
                <w:sz w:val="18"/>
                <w:szCs w:val="18"/>
              </w:rPr>
            </w:pPr>
          </w:p>
          <w:p w14:paraId="44FF47CD" w14:textId="4B79170C" w:rsidR="005D4214" w:rsidRPr="005D4214" w:rsidRDefault="005D4214" w:rsidP="003A7CE3">
            <w:pPr>
              <w:pStyle w:val="ListParagraph"/>
              <w:numPr>
                <w:ilvl w:val="0"/>
                <w:numId w:val="5"/>
              </w:numPr>
              <w:spacing w:line="240" w:lineRule="auto"/>
              <w:rPr>
                <w:rFonts w:ascii="Twinkl" w:hAnsi="Twinkl"/>
                <w:sz w:val="18"/>
                <w:szCs w:val="18"/>
              </w:rPr>
            </w:pPr>
          </w:p>
        </w:tc>
        <w:tc>
          <w:tcPr>
            <w:tcW w:w="2268" w:type="dxa"/>
          </w:tcPr>
          <w:p w14:paraId="70E0EBE5" w14:textId="79B9A07E" w:rsidR="004B3AD9" w:rsidRPr="004B3AD9" w:rsidRDefault="004B3AD9" w:rsidP="003A7CE3">
            <w:pPr>
              <w:numPr>
                <w:ilvl w:val="0"/>
                <w:numId w:val="5"/>
              </w:numPr>
              <w:rPr>
                <w:rFonts w:ascii="Twinkl" w:hAnsi="Twinkl"/>
                <w:sz w:val="18"/>
                <w:szCs w:val="18"/>
              </w:rPr>
            </w:pPr>
            <w:r w:rsidRPr="004B3AD9">
              <w:rPr>
                <w:rFonts w:ascii="Twinkl" w:hAnsi="Twinkl"/>
                <w:sz w:val="18"/>
                <w:szCs w:val="18"/>
                <w:lang w:val="en-US"/>
              </w:rPr>
              <w:lastRenderedPageBreak/>
              <w:t xml:space="preserve">Know and talk about the different factors that support children's overall health and wellbeing: focus on tooth brushing </w:t>
            </w:r>
          </w:p>
          <w:p w14:paraId="50417A5C" w14:textId="77777777" w:rsidR="004B3AD9" w:rsidRPr="004B3AD9" w:rsidRDefault="004B3AD9" w:rsidP="003A7CE3">
            <w:pPr>
              <w:numPr>
                <w:ilvl w:val="0"/>
                <w:numId w:val="5"/>
              </w:numPr>
              <w:rPr>
                <w:rFonts w:ascii="Twinkl" w:hAnsi="Twinkl"/>
                <w:sz w:val="18"/>
                <w:szCs w:val="18"/>
              </w:rPr>
            </w:pPr>
            <w:r w:rsidRPr="004B3AD9">
              <w:rPr>
                <w:rFonts w:ascii="Twinkl" w:hAnsi="Twinkl"/>
                <w:sz w:val="18"/>
                <w:szCs w:val="18"/>
                <w:lang w:val="en-US"/>
              </w:rPr>
              <w:t>Listen to story about perseverance and discuss what they have learned.</w:t>
            </w:r>
          </w:p>
          <w:p w14:paraId="7AFFF675" w14:textId="77777777" w:rsidR="004B3AD9" w:rsidRPr="004B3AD9" w:rsidRDefault="004B3AD9" w:rsidP="003A7CE3">
            <w:pPr>
              <w:numPr>
                <w:ilvl w:val="0"/>
                <w:numId w:val="5"/>
              </w:numPr>
              <w:rPr>
                <w:rFonts w:ascii="Twinkl" w:hAnsi="Twinkl"/>
                <w:sz w:val="18"/>
                <w:szCs w:val="18"/>
              </w:rPr>
            </w:pPr>
            <w:r w:rsidRPr="004B3AD9">
              <w:rPr>
                <w:rFonts w:ascii="Twinkl" w:hAnsi="Twinkl"/>
                <w:sz w:val="18"/>
                <w:szCs w:val="18"/>
                <w:lang w:val="en-US"/>
              </w:rPr>
              <w:t xml:space="preserve">Work individually or in small groups </w:t>
            </w:r>
            <w:r w:rsidRPr="004B3AD9">
              <w:rPr>
                <w:rFonts w:ascii="Twinkl" w:hAnsi="Twinkl"/>
                <w:sz w:val="18"/>
                <w:szCs w:val="18"/>
                <w:lang w:val="en-US"/>
              </w:rPr>
              <w:lastRenderedPageBreak/>
              <w:t>to complete a puzzle.</w:t>
            </w:r>
          </w:p>
          <w:p w14:paraId="489EDAF1" w14:textId="77777777" w:rsidR="004B3AD9" w:rsidRPr="004B3AD9" w:rsidRDefault="004B3AD9" w:rsidP="003A7CE3">
            <w:pPr>
              <w:numPr>
                <w:ilvl w:val="0"/>
                <w:numId w:val="5"/>
              </w:numPr>
              <w:rPr>
                <w:rFonts w:ascii="Twinkl" w:hAnsi="Twinkl"/>
                <w:sz w:val="18"/>
                <w:szCs w:val="18"/>
              </w:rPr>
            </w:pPr>
            <w:r w:rsidRPr="004B3AD9">
              <w:rPr>
                <w:rFonts w:ascii="Twinkl" w:hAnsi="Twinkl"/>
                <w:sz w:val="18"/>
                <w:szCs w:val="18"/>
                <w:lang w:val="en-US"/>
              </w:rPr>
              <w:t>Try different strategies to reach success.</w:t>
            </w:r>
          </w:p>
          <w:p w14:paraId="114233E2" w14:textId="77777777" w:rsidR="004B3AD9" w:rsidRPr="004B3AD9" w:rsidRDefault="004B3AD9" w:rsidP="003A7CE3">
            <w:pPr>
              <w:numPr>
                <w:ilvl w:val="0"/>
                <w:numId w:val="5"/>
              </w:numPr>
              <w:rPr>
                <w:rFonts w:ascii="Twinkl" w:hAnsi="Twinkl"/>
                <w:sz w:val="18"/>
                <w:szCs w:val="18"/>
              </w:rPr>
            </w:pPr>
            <w:r w:rsidRPr="004B3AD9">
              <w:rPr>
                <w:rFonts w:ascii="Twinkl" w:hAnsi="Twinkl"/>
                <w:sz w:val="18"/>
                <w:szCs w:val="18"/>
                <w:lang w:val="en-US"/>
              </w:rPr>
              <w:t>Demonstrate perseverance when things do not work straight away.</w:t>
            </w:r>
          </w:p>
          <w:p w14:paraId="33CD20E5" w14:textId="77777777" w:rsidR="004B3AD9" w:rsidRPr="004B3AD9" w:rsidRDefault="004B3AD9" w:rsidP="003A7CE3">
            <w:pPr>
              <w:numPr>
                <w:ilvl w:val="0"/>
                <w:numId w:val="5"/>
              </w:numPr>
              <w:rPr>
                <w:rFonts w:ascii="Twinkl" w:hAnsi="Twinkl"/>
                <w:sz w:val="18"/>
                <w:szCs w:val="18"/>
              </w:rPr>
            </w:pPr>
            <w:r w:rsidRPr="004B3AD9">
              <w:rPr>
                <w:rFonts w:ascii="Twinkl" w:hAnsi="Twinkl"/>
                <w:sz w:val="18"/>
                <w:szCs w:val="18"/>
                <w:lang w:val="en-US"/>
              </w:rPr>
              <w:t>Talk about what they found challenging</w:t>
            </w:r>
          </w:p>
          <w:p w14:paraId="5F73C915" w14:textId="77777777" w:rsidR="004B3AD9" w:rsidRPr="004B3AD9" w:rsidRDefault="004B3AD9" w:rsidP="003A7CE3">
            <w:pPr>
              <w:numPr>
                <w:ilvl w:val="0"/>
                <w:numId w:val="5"/>
              </w:numPr>
              <w:rPr>
                <w:rFonts w:ascii="Twinkl" w:hAnsi="Twinkl"/>
                <w:sz w:val="18"/>
                <w:szCs w:val="18"/>
              </w:rPr>
            </w:pPr>
            <w:r w:rsidRPr="004B3AD9">
              <w:rPr>
                <w:rFonts w:ascii="Twinkl" w:hAnsi="Twinkl"/>
                <w:sz w:val="18"/>
                <w:szCs w:val="18"/>
                <w:lang w:val="en-US"/>
              </w:rPr>
              <w:t>Celebrate teamwork.</w:t>
            </w:r>
          </w:p>
          <w:p w14:paraId="45059174" w14:textId="77777777" w:rsidR="00BB12E6" w:rsidRPr="00BB12E6" w:rsidRDefault="00BB12E6" w:rsidP="003A7CE3">
            <w:pPr>
              <w:numPr>
                <w:ilvl w:val="0"/>
                <w:numId w:val="5"/>
              </w:numPr>
              <w:rPr>
                <w:rFonts w:ascii="Twinkl" w:hAnsi="Twinkl"/>
                <w:sz w:val="18"/>
                <w:szCs w:val="18"/>
              </w:rPr>
            </w:pPr>
            <w:r w:rsidRPr="00BB12E6">
              <w:rPr>
                <w:rFonts w:ascii="Twinkl" w:hAnsi="Twinkl"/>
                <w:sz w:val="18"/>
                <w:szCs w:val="18"/>
                <w:lang w:val="en-US"/>
              </w:rPr>
              <w:t>Children can use tablets or iPads to take pictures of the fruits and vegetables they like.</w:t>
            </w:r>
          </w:p>
          <w:p w14:paraId="01A9F9B1" w14:textId="77777777" w:rsidR="00BB12E6" w:rsidRPr="00BB12E6" w:rsidRDefault="00BB12E6" w:rsidP="003A7CE3">
            <w:pPr>
              <w:numPr>
                <w:ilvl w:val="0"/>
                <w:numId w:val="5"/>
              </w:numPr>
              <w:rPr>
                <w:rFonts w:ascii="Twinkl" w:hAnsi="Twinkl"/>
                <w:sz w:val="18"/>
                <w:szCs w:val="18"/>
              </w:rPr>
            </w:pPr>
            <w:r w:rsidRPr="00BB12E6">
              <w:rPr>
                <w:rFonts w:ascii="Twinkl" w:hAnsi="Twinkl"/>
                <w:sz w:val="18"/>
                <w:szCs w:val="18"/>
              </w:rPr>
              <w:t>Taste a selection of raw and cooked vegetables.</w:t>
            </w:r>
          </w:p>
          <w:p w14:paraId="614F0220" w14:textId="08692FAB" w:rsidR="004B3AD9" w:rsidRPr="00BB12E6" w:rsidRDefault="00BB12E6" w:rsidP="003A7CE3">
            <w:pPr>
              <w:numPr>
                <w:ilvl w:val="0"/>
                <w:numId w:val="5"/>
              </w:numPr>
              <w:rPr>
                <w:rFonts w:ascii="Twinkl" w:hAnsi="Twinkl"/>
                <w:sz w:val="18"/>
                <w:szCs w:val="18"/>
              </w:rPr>
            </w:pPr>
            <w:r w:rsidRPr="00BB12E6">
              <w:rPr>
                <w:rFonts w:ascii="Twinkl" w:hAnsi="Twinkl"/>
                <w:sz w:val="18"/>
                <w:szCs w:val="18"/>
                <w:lang w:val="en-US"/>
              </w:rPr>
              <w:t>Talk about their likes and dislikes with confidence</w:t>
            </w:r>
          </w:p>
          <w:p w14:paraId="32D7EE04" w14:textId="77777777" w:rsidR="00BB12E6" w:rsidRPr="00BB12E6" w:rsidRDefault="00BB12E6" w:rsidP="003A7CE3">
            <w:pPr>
              <w:numPr>
                <w:ilvl w:val="0"/>
                <w:numId w:val="5"/>
              </w:numPr>
              <w:rPr>
                <w:rFonts w:ascii="Twinkl" w:hAnsi="Twinkl"/>
                <w:sz w:val="18"/>
                <w:szCs w:val="18"/>
              </w:rPr>
            </w:pPr>
            <w:r w:rsidRPr="00BB12E6">
              <w:rPr>
                <w:rFonts w:ascii="Twinkl" w:hAnsi="Twinkl"/>
                <w:sz w:val="18"/>
                <w:szCs w:val="18"/>
                <w:lang w:val="en-US"/>
              </w:rPr>
              <w:t>Understand why it is important to eat a range of fruits and vegetables.</w:t>
            </w:r>
          </w:p>
          <w:p w14:paraId="20D2D717" w14:textId="77777777" w:rsidR="00BB12E6" w:rsidRPr="00BB12E6" w:rsidRDefault="00BB12E6" w:rsidP="003A7CE3">
            <w:pPr>
              <w:numPr>
                <w:ilvl w:val="0"/>
                <w:numId w:val="5"/>
              </w:numPr>
              <w:rPr>
                <w:rFonts w:ascii="Twinkl" w:hAnsi="Twinkl"/>
                <w:sz w:val="18"/>
                <w:szCs w:val="18"/>
              </w:rPr>
            </w:pPr>
            <w:r w:rsidRPr="00BB12E6">
              <w:rPr>
                <w:rFonts w:ascii="Twinkl" w:hAnsi="Twinkl"/>
                <w:sz w:val="18"/>
                <w:szCs w:val="18"/>
                <w:lang w:val="en-US"/>
              </w:rPr>
              <w:t>Name and describe a range of different fruit and vegetables.</w:t>
            </w:r>
          </w:p>
          <w:p w14:paraId="3FAD194F" w14:textId="77777777" w:rsidR="00BB12E6" w:rsidRPr="00BB12E6" w:rsidRDefault="00BB12E6" w:rsidP="003A7CE3">
            <w:pPr>
              <w:numPr>
                <w:ilvl w:val="0"/>
                <w:numId w:val="5"/>
              </w:numPr>
              <w:rPr>
                <w:rFonts w:ascii="Twinkl" w:hAnsi="Twinkl"/>
                <w:sz w:val="18"/>
                <w:szCs w:val="18"/>
              </w:rPr>
            </w:pPr>
            <w:r w:rsidRPr="00BB12E6">
              <w:rPr>
                <w:rFonts w:ascii="Twinkl" w:hAnsi="Twinkl"/>
                <w:sz w:val="18"/>
                <w:szCs w:val="18"/>
                <w:lang w:val="en-US"/>
              </w:rPr>
              <w:t>Name and describe a range of different fruit and vegetables.</w:t>
            </w:r>
          </w:p>
          <w:p w14:paraId="6EB0B2BB" w14:textId="77777777" w:rsidR="00BB12E6" w:rsidRPr="00BB12E6" w:rsidRDefault="00BB12E6" w:rsidP="003A7CE3">
            <w:pPr>
              <w:numPr>
                <w:ilvl w:val="0"/>
                <w:numId w:val="5"/>
              </w:numPr>
              <w:rPr>
                <w:rFonts w:ascii="Twinkl" w:hAnsi="Twinkl"/>
                <w:sz w:val="18"/>
                <w:szCs w:val="18"/>
              </w:rPr>
            </w:pPr>
            <w:r w:rsidRPr="00BB12E6">
              <w:rPr>
                <w:rFonts w:ascii="Twinkl" w:hAnsi="Twinkl"/>
                <w:sz w:val="18"/>
                <w:szCs w:val="18"/>
                <w:lang w:val="en-US"/>
              </w:rPr>
              <w:t>Talk about why we should have these in our diet.</w:t>
            </w:r>
          </w:p>
          <w:p w14:paraId="0BC59145" w14:textId="77777777" w:rsidR="00BB12E6" w:rsidRPr="00BB12E6" w:rsidRDefault="00BB12E6" w:rsidP="003A7CE3">
            <w:pPr>
              <w:numPr>
                <w:ilvl w:val="0"/>
                <w:numId w:val="5"/>
              </w:numPr>
              <w:rPr>
                <w:rFonts w:ascii="Twinkl" w:hAnsi="Twinkl"/>
                <w:sz w:val="18"/>
                <w:szCs w:val="18"/>
              </w:rPr>
            </w:pPr>
            <w:r w:rsidRPr="00BB12E6">
              <w:rPr>
                <w:rFonts w:ascii="Twinkl" w:hAnsi="Twinkl"/>
                <w:sz w:val="18"/>
                <w:szCs w:val="18"/>
                <w:lang w:val="en-US"/>
              </w:rPr>
              <w:lastRenderedPageBreak/>
              <w:t>Understand the need to take care when using sharp objects.</w:t>
            </w:r>
          </w:p>
          <w:p w14:paraId="465664A6" w14:textId="015963C1" w:rsidR="004B3AD9" w:rsidRPr="004B3AD9" w:rsidRDefault="00BB12E6" w:rsidP="003A7CE3">
            <w:pPr>
              <w:numPr>
                <w:ilvl w:val="0"/>
                <w:numId w:val="5"/>
              </w:numPr>
              <w:rPr>
                <w:rFonts w:ascii="Twinkl" w:hAnsi="Twinkl"/>
                <w:sz w:val="18"/>
                <w:szCs w:val="18"/>
              </w:rPr>
            </w:pPr>
            <w:r w:rsidRPr="00BB12E6">
              <w:rPr>
                <w:rFonts w:ascii="Twinkl" w:hAnsi="Twinkl"/>
                <w:sz w:val="18"/>
                <w:szCs w:val="18"/>
                <w:lang w:val="en-US"/>
              </w:rPr>
              <w:t>Comment on the taste of the smoothie.</w:t>
            </w:r>
          </w:p>
          <w:p w14:paraId="10725346" w14:textId="668C443E" w:rsidR="00C71783" w:rsidRPr="006609B7" w:rsidRDefault="00C71783" w:rsidP="00C71783">
            <w:pPr>
              <w:rPr>
                <w:rFonts w:ascii="Twinkl" w:hAnsi="Twinkl"/>
                <w:sz w:val="18"/>
                <w:szCs w:val="18"/>
              </w:rPr>
            </w:pPr>
          </w:p>
        </w:tc>
        <w:tc>
          <w:tcPr>
            <w:tcW w:w="2410" w:type="dxa"/>
          </w:tcPr>
          <w:p w14:paraId="3B76C80D" w14:textId="77777777" w:rsidR="009E7C56" w:rsidRPr="009E7C56" w:rsidRDefault="009E7C56" w:rsidP="003A7CE3">
            <w:pPr>
              <w:numPr>
                <w:ilvl w:val="0"/>
                <w:numId w:val="14"/>
              </w:numPr>
              <w:rPr>
                <w:rFonts w:ascii="Twinkl" w:hAnsi="Twinkl"/>
                <w:sz w:val="18"/>
                <w:szCs w:val="18"/>
              </w:rPr>
            </w:pPr>
            <w:r w:rsidRPr="009E7C56">
              <w:rPr>
                <w:rFonts w:ascii="Twinkl" w:hAnsi="Twinkl"/>
                <w:sz w:val="18"/>
                <w:szCs w:val="18"/>
                <w:lang w:val="en-US"/>
              </w:rPr>
              <w:lastRenderedPageBreak/>
              <w:t xml:space="preserve">Try/discuss their </w:t>
            </w:r>
            <w:proofErr w:type="spellStart"/>
            <w:r w:rsidRPr="009E7C56">
              <w:rPr>
                <w:rFonts w:ascii="Twinkl" w:hAnsi="Twinkl"/>
                <w:sz w:val="18"/>
                <w:szCs w:val="18"/>
                <w:lang w:val="en-US"/>
              </w:rPr>
              <w:t>favourite</w:t>
            </w:r>
            <w:proofErr w:type="spellEnd"/>
            <w:r w:rsidRPr="009E7C56">
              <w:rPr>
                <w:rFonts w:ascii="Twinkl" w:hAnsi="Twinkl"/>
                <w:sz w:val="18"/>
                <w:szCs w:val="18"/>
                <w:lang w:val="en-US"/>
              </w:rPr>
              <w:t xml:space="preserve"> fruits and vegetables.</w:t>
            </w:r>
          </w:p>
          <w:p w14:paraId="56E5790E" w14:textId="77777777" w:rsidR="009E7C56" w:rsidRPr="009E7C56" w:rsidRDefault="009E7C56" w:rsidP="003A7CE3">
            <w:pPr>
              <w:numPr>
                <w:ilvl w:val="0"/>
                <w:numId w:val="14"/>
              </w:numPr>
              <w:rPr>
                <w:rFonts w:ascii="Twinkl" w:hAnsi="Twinkl"/>
                <w:sz w:val="18"/>
                <w:szCs w:val="18"/>
              </w:rPr>
            </w:pPr>
            <w:r w:rsidRPr="009E7C56">
              <w:rPr>
                <w:rFonts w:ascii="Twinkl" w:hAnsi="Twinkl"/>
                <w:sz w:val="18"/>
                <w:szCs w:val="18"/>
                <w:lang w:val="en-US"/>
              </w:rPr>
              <w:t xml:space="preserve">Create their own drawing to ‘vote’ for their chosen </w:t>
            </w:r>
            <w:proofErr w:type="spellStart"/>
            <w:r w:rsidRPr="009E7C56">
              <w:rPr>
                <w:rFonts w:ascii="Twinkl" w:hAnsi="Twinkl"/>
                <w:sz w:val="18"/>
                <w:szCs w:val="18"/>
                <w:lang w:val="en-US"/>
              </w:rPr>
              <w:t>favourite</w:t>
            </w:r>
            <w:proofErr w:type="spellEnd"/>
            <w:r w:rsidRPr="009E7C56">
              <w:rPr>
                <w:rFonts w:ascii="Twinkl" w:hAnsi="Twinkl"/>
                <w:sz w:val="18"/>
                <w:szCs w:val="18"/>
                <w:lang w:val="en-US"/>
              </w:rPr>
              <w:t xml:space="preserve"> fruit or vegetable.</w:t>
            </w:r>
          </w:p>
          <w:p w14:paraId="3C62023A" w14:textId="77777777" w:rsidR="009E7C56" w:rsidRPr="009E7C56" w:rsidRDefault="009E7C56" w:rsidP="003A7CE3">
            <w:pPr>
              <w:numPr>
                <w:ilvl w:val="0"/>
                <w:numId w:val="14"/>
              </w:numPr>
              <w:rPr>
                <w:rFonts w:ascii="Twinkl" w:hAnsi="Twinkl"/>
                <w:sz w:val="18"/>
                <w:szCs w:val="18"/>
              </w:rPr>
            </w:pPr>
            <w:r w:rsidRPr="009E7C56">
              <w:rPr>
                <w:rFonts w:ascii="Twinkl" w:hAnsi="Twinkl"/>
                <w:sz w:val="18"/>
                <w:szCs w:val="18"/>
                <w:lang w:val="en-US"/>
              </w:rPr>
              <w:t>Discuss the pictogram, looking at what is the most and least popular.</w:t>
            </w:r>
          </w:p>
          <w:p w14:paraId="16FC3361" w14:textId="77777777" w:rsidR="009E7C56" w:rsidRPr="009E7C56" w:rsidRDefault="009E7C56" w:rsidP="003A7CE3">
            <w:pPr>
              <w:numPr>
                <w:ilvl w:val="0"/>
                <w:numId w:val="14"/>
              </w:numPr>
              <w:rPr>
                <w:rFonts w:ascii="Twinkl" w:hAnsi="Twinkl"/>
                <w:sz w:val="18"/>
                <w:szCs w:val="18"/>
              </w:rPr>
            </w:pPr>
            <w:r w:rsidRPr="009E7C56">
              <w:rPr>
                <w:rFonts w:ascii="Twinkl" w:hAnsi="Twinkl"/>
                <w:sz w:val="18"/>
                <w:szCs w:val="18"/>
                <w:lang w:val="en-US"/>
              </w:rPr>
              <w:t>Respect others’ opinions.</w:t>
            </w:r>
          </w:p>
          <w:p w14:paraId="644BCE94" w14:textId="77777777" w:rsidR="009E7C56" w:rsidRPr="009E7C56" w:rsidRDefault="009E7C56" w:rsidP="003A7CE3">
            <w:pPr>
              <w:numPr>
                <w:ilvl w:val="0"/>
                <w:numId w:val="14"/>
              </w:numPr>
              <w:rPr>
                <w:rFonts w:ascii="Twinkl" w:hAnsi="Twinkl"/>
                <w:sz w:val="18"/>
                <w:szCs w:val="18"/>
              </w:rPr>
            </w:pPr>
            <w:r w:rsidRPr="009E7C56">
              <w:rPr>
                <w:rFonts w:ascii="Twinkl" w:hAnsi="Twinkl"/>
                <w:sz w:val="18"/>
                <w:szCs w:val="18"/>
                <w:lang w:val="en-US"/>
              </w:rPr>
              <w:t>Listen to their peers.</w:t>
            </w:r>
          </w:p>
          <w:p w14:paraId="0CF16911" w14:textId="370F71C4" w:rsidR="00C71783" w:rsidRPr="006609B7" w:rsidRDefault="00C71783" w:rsidP="00C71783">
            <w:pPr>
              <w:rPr>
                <w:rFonts w:ascii="Twinkl" w:hAnsi="Twinkl"/>
                <w:sz w:val="18"/>
                <w:szCs w:val="18"/>
              </w:rPr>
            </w:pPr>
          </w:p>
        </w:tc>
        <w:tc>
          <w:tcPr>
            <w:tcW w:w="2410" w:type="dxa"/>
          </w:tcPr>
          <w:p w14:paraId="24479783" w14:textId="77777777" w:rsidR="009E7C56" w:rsidRPr="009E7C56" w:rsidRDefault="009E7C56" w:rsidP="003A7CE3">
            <w:pPr>
              <w:numPr>
                <w:ilvl w:val="0"/>
                <w:numId w:val="15"/>
              </w:numPr>
              <w:rPr>
                <w:rFonts w:ascii="Twinkl" w:hAnsi="Twinkl"/>
                <w:sz w:val="18"/>
                <w:szCs w:val="18"/>
              </w:rPr>
            </w:pPr>
            <w:r w:rsidRPr="009E7C56">
              <w:rPr>
                <w:rFonts w:ascii="Twinkl" w:hAnsi="Twinkl"/>
                <w:sz w:val="18"/>
                <w:szCs w:val="18"/>
                <w:lang w:val="en-US"/>
              </w:rPr>
              <w:t>Identify and moderate their own feelings socially and emotionally.</w:t>
            </w:r>
          </w:p>
          <w:p w14:paraId="698C451E" w14:textId="77777777" w:rsidR="009E7C56" w:rsidRPr="009E7C56" w:rsidRDefault="009E7C56" w:rsidP="003A7CE3">
            <w:pPr>
              <w:numPr>
                <w:ilvl w:val="0"/>
                <w:numId w:val="15"/>
              </w:numPr>
              <w:rPr>
                <w:rFonts w:ascii="Twinkl" w:hAnsi="Twinkl"/>
                <w:sz w:val="18"/>
                <w:szCs w:val="18"/>
              </w:rPr>
            </w:pPr>
            <w:r w:rsidRPr="009E7C56">
              <w:rPr>
                <w:rFonts w:ascii="Twinkl" w:hAnsi="Twinkl"/>
                <w:sz w:val="18"/>
                <w:szCs w:val="18"/>
                <w:lang w:val="en-US"/>
              </w:rPr>
              <w:t>Think about the perspectives of others.</w:t>
            </w:r>
          </w:p>
          <w:p w14:paraId="24587357" w14:textId="16DCFE2B" w:rsidR="00C71783" w:rsidRPr="006609B7" w:rsidRDefault="00C71783" w:rsidP="00C71783">
            <w:pPr>
              <w:rPr>
                <w:rFonts w:ascii="Twinkl" w:hAnsi="Twinkl"/>
                <w:sz w:val="18"/>
                <w:szCs w:val="18"/>
              </w:rPr>
            </w:pPr>
          </w:p>
        </w:tc>
        <w:tc>
          <w:tcPr>
            <w:tcW w:w="2493" w:type="dxa"/>
          </w:tcPr>
          <w:p w14:paraId="2852F461" w14:textId="77777777" w:rsidR="00872B81" w:rsidRPr="00872B81" w:rsidRDefault="00872B81" w:rsidP="003A7CE3">
            <w:pPr>
              <w:numPr>
                <w:ilvl w:val="0"/>
                <w:numId w:val="31"/>
              </w:numPr>
              <w:rPr>
                <w:rFonts w:ascii="Twinkl" w:hAnsi="Twinkl"/>
                <w:sz w:val="18"/>
                <w:szCs w:val="18"/>
              </w:rPr>
            </w:pPr>
            <w:r w:rsidRPr="00872B81">
              <w:rPr>
                <w:rFonts w:ascii="Twinkl" w:hAnsi="Twinkl"/>
                <w:sz w:val="18"/>
                <w:szCs w:val="18"/>
                <w:lang w:val="en-US"/>
              </w:rPr>
              <w:t>See themselves as a valuable individual.</w:t>
            </w:r>
          </w:p>
          <w:p w14:paraId="1175FE8A" w14:textId="77777777" w:rsidR="00872B81" w:rsidRPr="00872B81" w:rsidRDefault="00872B81" w:rsidP="003A7CE3">
            <w:pPr>
              <w:numPr>
                <w:ilvl w:val="0"/>
                <w:numId w:val="31"/>
              </w:numPr>
              <w:rPr>
                <w:rFonts w:ascii="Twinkl" w:hAnsi="Twinkl"/>
                <w:sz w:val="18"/>
                <w:szCs w:val="18"/>
              </w:rPr>
            </w:pPr>
            <w:r w:rsidRPr="00872B81">
              <w:rPr>
                <w:rFonts w:ascii="Twinkl" w:hAnsi="Twinkl"/>
                <w:sz w:val="18"/>
                <w:szCs w:val="18"/>
                <w:lang w:val="en-US"/>
              </w:rPr>
              <w:t>Express their feelings and consider the feelings of others.</w:t>
            </w:r>
          </w:p>
          <w:p w14:paraId="44F840E9" w14:textId="4A62FA86" w:rsidR="00872B81" w:rsidRPr="00872B81" w:rsidRDefault="00872B81" w:rsidP="003A7CE3">
            <w:pPr>
              <w:pStyle w:val="ListParagraph"/>
              <w:numPr>
                <w:ilvl w:val="0"/>
                <w:numId w:val="31"/>
              </w:numPr>
              <w:spacing w:line="240" w:lineRule="auto"/>
              <w:rPr>
                <w:rFonts w:ascii="Twinkl" w:hAnsi="Twinkl"/>
                <w:sz w:val="18"/>
                <w:szCs w:val="18"/>
              </w:rPr>
            </w:pPr>
            <w:r w:rsidRPr="00872B81">
              <w:rPr>
                <w:rFonts w:ascii="Twinkl" w:hAnsi="Twinkl"/>
                <w:sz w:val="18"/>
                <w:szCs w:val="18"/>
                <w:lang w:val="en-US"/>
              </w:rPr>
              <w:t>Draw/paint a picture of themselves. Write around all the things they are good at and what their interests are for their new teacher.</w:t>
            </w:r>
          </w:p>
          <w:p w14:paraId="559ABD2A" w14:textId="77777777" w:rsidR="00872B81" w:rsidRPr="00872B81" w:rsidRDefault="00872B81" w:rsidP="003A7CE3">
            <w:pPr>
              <w:pStyle w:val="ListParagraph"/>
              <w:numPr>
                <w:ilvl w:val="0"/>
                <w:numId w:val="31"/>
              </w:numPr>
              <w:rPr>
                <w:rFonts w:ascii="Twinkl" w:hAnsi="Twinkl"/>
                <w:sz w:val="18"/>
                <w:szCs w:val="18"/>
              </w:rPr>
            </w:pPr>
            <w:r w:rsidRPr="00872B81">
              <w:rPr>
                <w:rFonts w:ascii="Twinkl" w:hAnsi="Twinkl"/>
                <w:sz w:val="18"/>
                <w:szCs w:val="18"/>
                <w:lang w:val="en-US"/>
              </w:rPr>
              <w:t xml:space="preserve">Decide on what they need to be </w:t>
            </w:r>
            <w:r w:rsidRPr="00872B81">
              <w:rPr>
                <w:rFonts w:ascii="Twinkl" w:hAnsi="Twinkl"/>
                <w:sz w:val="18"/>
                <w:szCs w:val="18"/>
                <w:lang w:val="en-US"/>
              </w:rPr>
              <w:lastRenderedPageBreak/>
              <w:t xml:space="preserve">able to do to be ready for Year 1. Make a shared class list that they can work towards. </w:t>
            </w:r>
          </w:p>
          <w:p w14:paraId="2C57E421" w14:textId="77777777" w:rsidR="00872B81" w:rsidRPr="00872B81" w:rsidRDefault="00872B81" w:rsidP="003A7CE3">
            <w:pPr>
              <w:pStyle w:val="ListParagraph"/>
              <w:numPr>
                <w:ilvl w:val="0"/>
                <w:numId w:val="31"/>
              </w:numPr>
              <w:rPr>
                <w:rFonts w:ascii="Twinkl" w:hAnsi="Twinkl"/>
                <w:sz w:val="18"/>
                <w:szCs w:val="18"/>
              </w:rPr>
            </w:pPr>
            <w:r w:rsidRPr="00872B81">
              <w:rPr>
                <w:rFonts w:ascii="Twinkl" w:hAnsi="Twinkl"/>
                <w:sz w:val="18"/>
                <w:szCs w:val="18"/>
                <w:lang w:val="en-US"/>
              </w:rPr>
              <w:t>Identify what they already do and what they need to work on over the half-term. Record their progress.</w:t>
            </w:r>
          </w:p>
          <w:p w14:paraId="2B65161A" w14:textId="77777777" w:rsidR="00872B81" w:rsidRPr="00872B81" w:rsidRDefault="00872B81" w:rsidP="003A7CE3">
            <w:pPr>
              <w:pStyle w:val="ListParagraph"/>
              <w:numPr>
                <w:ilvl w:val="0"/>
                <w:numId w:val="31"/>
              </w:numPr>
              <w:rPr>
                <w:rFonts w:ascii="Twinkl" w:hAnsi="Twinkl"/>
                <w:sz w:val="18"/>
                <w:szCs w:val="18"/>
              </w:rPr>
            </w:pPr>
            <w:r w:rsidRPr="00872B81">
              <w:rPr>
                <w:rFonts w:ascii="Twinkl" w:hAnsi="Twinkl"/>
                <w:sz w:val="18"/>
                <w:szCs w:val="18"/>
              </w:rPr>
              <w:t xml:space="preserve">Set a simple goal about what they would like to get better at in Y1. </w:t>
            </w:r>
          </w:p>
          <w:p w14:paraId="600DA29C" w14:textId="77777777" w:rsidR="00872B81" w:rsidRPr="00872B81" w:rsidRDefault="00872B81" w:rsidP="003A7CE3">
            <w:pPr>
              <w:pStyle w:val="ListParagraph"/>
              <w:numPr>
                <w:ilvl w:val="0"/>
                <w:numId w:val="31"/>
              </w:numPr>
              <w:rPr>
                <w:rFonts w:ascii="Twinkl" w:hAnsi="Twinkl"/>
                <w:sz w:val="18"/>
                <w:szCs w:val="18"/>
              </w:rPr>
            </w:pPr>
            <w:r w:rsidRPr="00872B81">
              <w:rPr>
                <w:rFonts w:ascii="Twinkl" w:hAnsi="Twinkl"/>
                <w:sz w:val="18"/>
                <w:szCs w:val="18"/>
              </w:rPr>
              <w:t xml:space="preserve">On a sheet with three columns </w:t>
            </w:r>
          </w:p>
          <w:p w14:paraId="0624193C" w14:textId="77777777" w:rsidR="00872B81" w:rsidRPr="00872B81" w:rsidRDefault="00872B81" w:rsidP="003A7CE3">
            <w:pPr>
              <w:pStyle w:val="ListParagraph"/>
              <w:numPr>
                <w:ilvl w:val="0"/>
                <w:numId w:val="31"/>
              </w:numPr>
              <w:rPr>
                <w:rFonts w:ascii="Twinkl" w:hAnsi="Twinkl"/>
                <w:sz w:val="18"/>
                <w:szCs w:val="18"/>
              </w:rPr>
            </w:pPr>
            <w:r w:rsidRPr="00872B81">
              <w:rPr>
                <w:rFonts w:ascii="Twinkl" w:hAnsi="Twinkl"/>
                <w:sz w:val="18"/>
                <w:szCs w:val="18"/>
              </w:rPr>
              <w:t>Past/Present/Future, draw themselves before they started Reception, themselves now, and achieving their target in Y1 </w:t>
            </w:r>
          </w:p>
          <w:p w14:paraId="547E619D" w14:textId="77777777" w:rsidR="00872B81" w:rsidRPr="00872B81" w:rsidRDefault="00872B81" w:rsidP="003A7CE3">
            <w:pPr>
              <w:pStyle w:val="ListParagraph"/>
              <w:numPr>
                <w:ilvl w:val="0"/>
                <w:numId w:val="31"/>
              </w:numPr>
              <w:rPr>
                <w:rFonts w:ascii="Twinkl" w:hAnsi="Twinkl"/>
                <w:sz w:val="18"/>
                <w:szCs w:val="18"/>
              </w:rPr>
            </w:pPr>
            <w:r w:rsidRPr="00872B81">
              <w:rPr>
                <w:rFonts w:ascii="Twinkl" w:hAnsi="Twinkl"/>
                <w:sz w:val="18"/>
                <w:szCs w:val="18"/>
                <w:lang w:val="en-US"/>
              </w:rPr>
              <w:t>What would they like to know about their new class, classroom and teacher? Make a list of questions.</w:t>
            </w:r>
          </w:p>
          <w:p w14:paraId="697D1115" w14:textId="77777777" w:rsidR="00872B81" w:rsidRPr="00872B81" w:rsidRDefault="00872B81" w:rsidP="003A7CE3">
            <w:pPr>
              <w:pStyle w:val="ListParagraph"/>
              <w:numPr>
                <w:ilvl w:val="0"/>
                <w:numId w:val="31"/>
              </w:numPr>
              <w:rPr>
                <w:rFonts w:ascii="Twinkl" w:hAnsi="Twinkl"/>
                <w:sz w:val="18"/>
                <w:szCs w:val="18"/>
              </w:rPr>
            </w:pPr>
            <w:r w:rsidRPr="00872B81">
              <w:rPr>
                <w:rFonts w:ascii="Twinkl" w:hAnsi="Twinkl"/>
                <w:sz w:val="18"/>
                <w:szCs w:val="18"/>
                <w:lang w:val="en-US"/>
              </w:rPr>
              <w:t>Draw or write any worries they have and post in the worry box.</w:t>
            </w:r>
          </w:p>
          <w:p w14:paraId="5231CC5B" w14:textId="77777777" w:rsidR="00872B81" w:rsidRPr="00872B81" w:rsidRDefault="00872B81" w:rsidP="003A7CE3">
            <w:pPr>
              <w:pStyle w:val="ListParagraph"/>
              <w:numPr>
                <w:ilvl w:val="0"/>
                <w:numId w:val="31"/>
              </w:numPr>
              <w:spacing w:line="240" w:lineRule="auto"/>
              <w:rPr>
                <w:rFonts w:ascii="Twinkl" w:hAnsi="Twinkl"/>
                <w:sz w:val="18"/>
                <w:szCs w:val="18"/>
              </w:rPr>
            </w:pPr>
          </w:p>
          <w:p w14:paraId="704D92FD" w14:textId="35F1C345" w:rsidR="00C71783" w:rsidRPr="006609B7" w:rsidRDefault="00C71783" w:rsidP="00C71783">
            <w:pPr>
              <w:rPr>
                <w:rFonts w:ascii="Twinkl" w:hAnsi="Twinkl"/>
                <w:sz w:val="18"/>
                <w:szCs w:val="18"/>
              </w:rPr>
            </w:pPr>
          </w:p>
        </w:tc>
      </w:tr>
      <w:tr w:rsidR="00E42292" w:rsidRPr="006609B7" w14:paraId="73C8D086" w14:textId="77777777" w:rsidTr="00AE5430">
        <w:tc>
          <w:tcPr>
            <w:tcW w:w="1555" w:type="dxa"/>
            <w:shd w:val="clear" w:color="auto" w:fill="FFF2CC" w:themeFill="accent4" w:themeFillTint="33"/>
          </w:tcPr>
          <w:p w14:paraId="33C42A29" w14:textId="77777777" w:rsidR="00C71783" w:rsidRPr="006609B7" w:rsidRDefault="00C71783" w:rsidP="00C71783">
            <w:pPr>
              <w:rPr>
                <w:rFonts w:ascii="Twinkl" w:hAnsi="Twinkl"/>
                <w:b/>
                <w:bCs/>
                <w:sz w:val="18"/>
                <w:szCs w:val="18"/>
              </w:rPr>
            </w:pPr>
            <w:r w:rsidRPr="006609B7">
              <w:rPr>
                <w:rFonts w:ascii="Twinkl" w:hAnsi="Twinkl"/>
                <w:b/>
                <w:bCs/>
                <w:sz w:val="18"/>
                <w:szCs w:val="18"/>
              </w:rPr>
              <w:lastRenderedPageBreak/>
              <w:t>Physical Education</w:t>
            </w:r>
          </w:p>
          <w:p w14:paraId="07922B15" w14:textId="77777777" w:rsidR="00C71783" w:rsidRPr="006609B7" w:rsidRDefault="00C71783" w:rsidP="00C71783">
            <w:pPr>
              <w:rPr>
                <w:rFonts w:ascii="Twinkl" w:hAnsi="Twinkl"/>
                <w:sz w:val="18"/>
                <w:szCs w:val="18"/>
              </w:rPr>
            </w:pPr>
          </w:p>
          <w:p w14:paraId="25119820" w14:textId="6BABD19C" w:rsidR="00C71783" w:rsidRPr="006609B7" w:rsidRDefault="00C71783" w:rsidP="00C71783">
            <w:pPr>
              <w:rPr>
                <w:rFonts w:ascii="Twinkl" w:hAnsi="Twinkl"/>
                <w:sz w:val="18"/>
                <w:szCs w:val="18"/>
              </w:rPr>
            </w:pPr>
          </w:p>
        </w:tc>
        <w:tc>
          <w:tcPr>
            <w:tcW w:w="2126" w:type="dxa"/>
          </w:tcPr>
          <w:p w14:paraId="682D5060" w14:textId="707F282F" w:rsidR="005D4214" w:rsidRPr="00FD405C" w:rsidRDefault="00FD405C" w:rsidP="00FD405C">
            <w:pPr>
              <w:ind w:left="720"/>
              <w:jc w:val="center"/>
              <w:rPr>
                <w:rFonts w:ascii="Twinkl" w:hAnsi="Twinkl"/>
                <w:b/>
                <w:bCs/>
                <w:sz w:val="18"/>
                <w:szCs w:val="18"/>
              </w:rPr>
            </w:pPr>
            <w:r w:rsidRPr="00FD405C">
              <w:rPr>
                <w:rFonts w:ascii="Twinkl" w:hAnsi="Twinkl"/>
                <w:b/>
                <w:bCs/>
                <w:sz w:val="18"/>
                <w:szCs w:val="18"/>
              </w:rPr>
              <w:t>First PE (Autumn 1)</w:t>
            </w:r>
          </w:p>
          <w:p w14:paraId="36DC8D26" w14:textId="2FAFD654" w:rsidR="00FD405C" w:rsidRPr="00FD405C" w:rsidRDefault="00FD405C" w:rsidP="00FD405C">
            <w:pPr>
              <w:pStyle w:val="ListParagraph"/>
              <w:numPr>
                <w:ilvl w:val="0"/>
                <w:numId w:val="33"/>
              </w:numPr>
              <w:spacing w:line="240" w:lineRule="auto"/>
              <w:rPr>
                <w:rFonts w:ascii="Twinkl" w:hAnsi="Twinkl"/>
                <w:sz w:val="18"/>
                <w:szCs w:val="18"/>
              </w:rPr>
            </w:pPr>
            <w:r w:rsidRPr="00FD405C">
              <w:rPr>
                <w:rFonts w:ascii="Twinkl" w:hAnsi="Twinkl"/>
                <w:sz w:val="18"/>
                <w:szCs w:val="18"/>
              </w:rPr>
              <w:t>LI- To explore how to move safely</w:t>
            </w:r>
          </w:p>
          <w:p w14:paraId="71B2DB78" w14:textId="77777777" w:rsidR="00FD405C" w:rsidRDefault="00FD405C" w:rsidP="00FD405C">
            <w:pPr>
              <w:pStyle w:val="ListParagraph"/>
              <w:numPr>
                <w:ilvl w:val="0"/>
                <w:numId w:val="33"/>
              </w:numPr>
              <w:spacing w:line="240" w:lineRule="auto"/>
              <w:rPr>
                <w:rFonts w:ascii="Twinkl" w:hAnsi="Twinkl"/>
                <w:sz w:val="18"/>
                <w:szCs w:val="18"/>
              </w:rPr>
            </w:pPr>
            <w:r>
              <w:rPr>
                <w:rFonts w:ascii="Twinkl" w:hAnsi="Twinkl"/>
                <w:sz w:val="18"/>
                <w:szCs w:val="18"/>
              </w:rPr>
              <w:t>LI- To explore how to move around space</w:t>
            </w:r>
          </w:p>
          <w:p w14:paraId="72C85CCB" w14:textId="77777777" w:rsidR="00FD405C" w:rsidRDefault="00FD405C" w:rsidP="00FD405C">
            <w:pPr>
              <w:pStyle w:val="ListParagraph"/>
              <w:numPr>
                <w:ilvl w:val="0"/>
                <w:numId w:val="33"/>
              </w:numPr>
              <w:spacing w:line="240" w:lineRule="auto"/>
              <w:rPr>
                <w:rFonts w:ascii="Twinkl" w:hAnsi="Twinkl"/>
                <w:sz w:val="18"/>
                <w:szCs w:val="18"/>
              </w:rPr>
            </w:pPr>
            <w:r>
              <w:rPr>
                <w:rFonts w:ascii="Twinkl" w:hAnsi="Twinkl"/>
                <w:sz w:val="18"/>
                <w:szCs w:val="18"/>
              </w:rPr>
              <w:t>LI- To explore how to pat and push a ball</w:t>
            </w:r>
          </w:p>
          <w:p w14:paraId="3FFF6F95" w14:textId="77777777" w:rsidR="00FD405C" w:rsidRDefault="00FD405C" w:rsidP="00FD405C">
            <w:pPr>
              <w:pStyle w:val="ListParagraph"/>
              <w:numPr>
                <w:ilvl w:val="0"/>
                <w:numId w:val="33"/>
              </w:numPr>
              <w:spacing w:line="240" w:lineRule="auto"/>
              <w:rPr>
                <w:rFonts w:ascii="Twinkl" w:hAnsi="Twinkl"/>
                <w:sz w:val="18"/>
                <w:szCs w:val="18"/>
              </w:rPr>
            </w:pPr>
            <w:r>
              <w:rPr>
                <w:rFonts w:ascii="Twinkl" w:hAnsi="Twinkl"/>
                <w:sz w:val="18"/>
                <w:szCs w:val="18"/>
              </w:rPr>
              <w:t>LI- To explore how to pat a balloon to a friend</w:t>
            </w:r>
          </w:p>
          <w:p w14:paraId="09D71579" w14:textId="77777777" w:rsidR="00FD405C" w:rsidRDefault="00FD405C" w:rsidP="00FD405C">
            <w:pPr>
              <w:pStyle w:val="ListParagraph"/>
              <w:numPr>
                <w:ilvl w:val="0"/>
                <w:numId w:val="33"/>
              </w:numPr>
              <w:spacing w:line="240" w:lineRule="auto"/>
              <w:rPr>
                <w:rFonts w:ascii="Twinkl" w:hAnsi="Twinkl"/>
                <w:sz w:val="18"/>
                <w:szCs w:val="18"/>
              </w:rPr>
            </w:pPr>
            <w:r>
              <w:rPr>
                <w:rFonts w:ascii="Twinkl" w:hAnsi="Twinkl"/>
                <w:sz w:val="18"/>
                <w:szCs w:val="18"/>
              </w:rPr>
              <w:t>LI- To explore how you can move a ball</w:t>
            </w:r>
          </w:p>
          <w:p w14:paraId="7C89DD44" w14:textId="77777777" w:rsidR="00FD405C" w:rsidRDefault="00FD405C" w:rsidP="00FD405C">
            <w:pPr>
              <w:pStyle w:val="ListParagraph"/>
              <w:numPr>
                <w:ilvl w:val="0"/>
                <w:numId w:val="33"/>
              </w:numPr>
              <w:spacing w:line="240" w:lineRule="auto"/>
              <w:rPr>
                <w:rFonts w:ascii="Twinkl" w:hAnsi="Twinkl"/>
                <w:sz w:val="18"/>
                <w:szCs w:val="18"/>
              </w:rPr>
            </w:pPr>
            <w:r>
              <w:rPr>
                <w:rFonts w:ascii="Twinkl" w:hAnsi="Twinkl"/>
                <w:sz w:val="18"/>
                <w:szCs w:val="18"/>
              </w:rPr>
              <w:t>LI- To explore how to throw and catch</w:t>
            </w:r>
          </w:p>
          <w:p w14:paraId="2F05D96B" w14:textId="06735DC7" w:rsidR="00D05F3B" w:rsidRPr="000613E3" w:rsidRDefault="00D05F3B" w:rsidP="000613E3">
            <w:pPr>
              <w:rPr>
                <w:rFonts w:ascii="Twinkl" w:hAnsi="Twinkl"/>
                <w:sz w:val="18"/>
                <w:szCs w:val="18"/>
              </w:rPr>
            </w:pPr>
          </w:p>
        </w:tc>
        <w:tc>
          <w:tcPr>
            <w:tcW w:w="2126" w:type="dxa"/>
          </w:tcPr>
          <w:p w14:paraId="4983266E" w14:textId="77777777" w:rsidR="000613E3" w:rsidRPr="00FD405C" w:rsidRDefault="000613E3" w:rsidP="000613E3">
            <w:pPr>
              <w:jc w:val="center"/>
              <w:rPr>
                <w:rFonts w:ascii="Twinkl" w:hAnsi="Twinkl"/>
                <w:b/>
                <w:bCs/>
                <w:sz w:val="18"/>
                <w:szCs w:val="18"/>
              </w:rPr>
            </w:pPr>
            <w:r w:rsidRPr="00FD405C">
              <w:rPr>
                <w:rFonts w:ascii="Twinkl" w:hAnsi="Twinkl"/>
                <w:b/>
                <w:bCs/>
                <w:sz w:val="18"/>
                <w:szCs w:val="18"/>
              </w:rPr>
              <w:t>Gymnastics</w:t>
            </w:r>
          </w:p>
          <w:p w14:paraId="47662932" w14:textId="77777777" w:rsidR="000613E3" w:rsidRDefault="000613E3" w:rsidP="000613E3">
            <w:pPr>
              <w:jc w:val="center"/>
              <w:rPr>
                <w:rFonts w:ascii="Twinkl" w:hAnsi="Twinkl"/>
                <w:b/>
                <w:bCs/>
                <w:sz w:val="18"/>
                <w:szCs w:val="18"/>
              </w:rPr>
            </w:pPr>
            <w:r w:rsidRPr="00FD405C">
              <w:rPr>
                <w:rFonts w:ascii="Twinkl" w:hAnsi="Twinkl"/>
                <w:b/>
                <w:bCs/>
                <w:sz w:val="18"/>
                <w:szCs w:val="18"/>
              </w:rPr>
              <w:t>(Autumn 2)</w:t>
            </w:r>
          </w:p>
          <w:p w14:paraId="354737D6" w14:textId="77777777" w:rsidR="000613E3" w:rsidRDefault="000613E3" w:rsidP="000613E3">
            <w:pPr>
              <w:jc w:val="center"/>
              <w:rPr>
                <w:rFonts w:ascii="Twinkl" w:hAnsi="Twinkl"/>
                <w:b/>
                <w:bCs/>
                <w:sz w:val="18"/>
                <w:szCs w:val="18"/>
              </w:rPr>
            </w:pPr>
          </w:p>
          <w:p w14:paraId="0835C9F6" w14:textId="77777777" w:rsidR="000613E3" w:rsidRDefault="000613E3" w:rsidP="000613E3">
            <w:pPr>
              <w:pStyle w:val="ListParagraph"/>
              <w:numPr>
                <w:ilvl w:val="0"/>
                <w:numId w:val="34"/>
              </w:numPr>
              <w:spacing w:line="240" w:lineRule="auto"/>
              <w:rPr>
                <w:rFonts w:ascii="Twinkl" w:hAnsi="Twinkl"/>
                <w:sz w:val="18"/>
                <w:szCs w:val="18"/>
              </w:rPr>
            </w:pPr>
            <w:r>
              <w:rPr>
                <w:rFonts w:ascii="Twinkl" w:hAnsi="Twinkl"/>
                <w:sz w:val="18"/>
                <w:szCs w:val="18"/>
              </w:rPr>
              <w:t>LI- To perform basic gymnastic shapes</w:t>
            </w:r>
          </w:p>
          <w:p w14:paraId="1291A535" w14:textId="77777777" w:rsidR="000613E3" w:rsidRDefault="000613E3" w:rsidP="000613E3">
            <w:pPr>
              <w:pStyle w:val="ListParagraph"/>
              <w:numPr>
                <w:ilvl w:val="0"/>
                <w:numId w:val="34"/>
              </w:numPr>
              <w:spacing w:line="240" w:lineRule="auto"/>
              <w:rPr>
                <w:rFonts w:ascii="Twinkl" w:hAnsi="Twinkl"/>
                <w:sz w:val="18"/>
                <w:szCs w:val="18"/>
              </w:rPr>
            </w:pPr>
            <w:r>
              <w:rPr>
                <w:rFonts w:ascii="Twinkl" w:hAnsi="Twinkl"/>
                <w:sz w:val="18"/>
                <w:szCs w:val="18"/>
              </w:rPr>
              <w:t>LI- To explore moving in different ways</w:t>
            </w:r>
          </w:p>
          <w:p w14:paraId="787B96A0" w14:textId="77777777" w:rsidR="000613E3" w:rsidRDefault="000613E3" w:rsidP="000613E3">
            <w:pPr>
              <w:pStyle w:val="ListParagraph"/>
              <w:numPr>
                <w:ilvl w:val="0"/>
                <w:numId w:val="34"/>
              </w:numPr>
              <w:spacing w:line="240" w:lineRule="auto"/>
              <w:rPr>
                <w:rFonts w:ascii="Twinkl" w:hAnsi="Twinkl"/>
                <w:sz w:val="18"/>
                <w:szCs w:val="18"/>
              </w:rPr>
            </w:pPr>
            <w:r>
              <w:rPr>
                <w:rFonts w:ascii="Twinkl" w:hAnsi="Twinkl"/>
                <w:sz w:val="18"/>
                <w:szCs w:val="18"/>
              </w:rPr>
              <w:t>LI- To perform basic jumps</w:t>
            </w:r>
          </w:p>
          <w:p w14:paraId="384E770E" w14:textId="77777777" w:rsidR="000613E3" w:rsidRDefault="000613E3" w:rsidP="000613E3">
            <w:pPr>
              <w:pStyle w:val="ListParagraph"/>
              <w:numPr>
                <w:ilvl w:val="0"/>
                <w:numId w:val="34"/>
              </w:numPr>
              <w:spacing w:line="240" w:lineRule="auto"/>
              <w:rPr>
                <w:rFonts w:ascii="Twinkl" w:hAnsi="Twinkl"/>
                <w:sz w:val="18"/>
                <w:szCs w:val="18"/>
              </w:rPr>
            </w:pPr>
            <w:r>
              <w:rPr>
                <w:rFonts w:ascii="Twinkl" w:hAnsi="Twinkl"/>
                <w:sz w:val="18"/>
                <w:szCs w:val="18"/>
              </w:rPr>
              <w:t>LI- To jump off equipment and land safely</w:t>
            </w:r>
          </w:p>
          <w:p w14:paraId="353A2289" w14:textId="77777777" w:rsidR="000613E3" w:rsidRDefault="000613E3" w:rsidP="000613E3">
            <w:pPr>
              <w:pStyle w:val="ListParagraph"/>
              <w:numPr>
                <w:ilvl w:val="0"/>
                <w:numId w:val="34"/>
              </w:numPr>
              <w:spacing w:line="240" w:lineRule="auto"/>
              <w:rPr>
                <w:rFonts w:ascii="Twinkl" w:hAnsi="Twinkl"/>
                <w:sz w:val="18"/>
                <w:szCs w:val="18"/>
              </w:rPr>
            </w:pPr>
            <w:r>
              <w:rPr>
                <w:rFonts w:ascii="Twinkl" w:hAnsi="Twinkl"/>
                <w:sz w:val="18"/>
                <w:szCs w:val="18"/>
              </w:rPr>
              <w:t>LI- To perform different rolls</w:t>
            </w:r>
          </w:p>
          <w:p w14:paraId="124BC26E" w14:textId="77777777" w:rsidR="000613E3" w:rsidRDefault="000613E3" w:rsidP="000613E3">
            <w:pPr>
              <w:pStyle w:val="ListParagraph"/>
              <w:numPr>
                <w:ilvl w:val="0"/>
                <w:numId w:val="34"/>
              </w:numPr>
              <w:spacing w:line="240" w:lineRule="auto"/>
              <w:rPr>
                <w:rFonts w:ascii="Twinkl" w:hAnsi="Twinkl"/>
                <w:sz w:val="18"/>
                <w:szCs w:val="18"/>
              </w:rPr>
            </w:pPr>
            <w:r>
              <w:rPr>
                <w:rFonts w:ascii="Twinkl" w:hAnsi="Twinkl"/>
                <w:sz w:val="18"/>
                <w:szCs w:val="18"/>
              </w:rPr>
              <w:t>LI- To perform different rolls</w:t>
            </w:r>
          </w:p>
          <w:p w14:paraId="7F6EB592" w14:textId="77777777" w:rsidR="000613E3" w:rsidRDefault="000613E3" w:rsidP="000613E3">
            <w:pPr>
              <w:pStyle w:val="ListParagraph"/>
              <w:numPr>
                <w:ilvl w:val="0"/>
                <w:numId w:val="34"/>
              </w:numPr>
              <w:spacing w:line="240" w:lineRule="auto"/>
              <w:rPr>
                <w:rFonts w:ascii="Twinkl" w:hAnsi="Twinkl"/>
                <w:sz w:val="18"/>
                <w:szCs w:val="18"/>
              </w:rPr>
            </w:pPr>
            <w:r>
              <w:rPr>
                <w:rFonts w:ascii="Twinkl" w:hAnsi="Twinkl"/>
                <w:sz w:val="18"/>
                <w:szCs w:val="18"/>
              </w:rPr>
              <w:t>LI- To perform shapes, jumps and rolls in teams</w:t>
            </w:r>
          </w:p>
          <w:p w14:paraId="5538AA68" w14:textId="77777777" w:rsidR="000613E3" w:rsidRDefault="000613E3" w:rsidP="000613E3">
            <w:pPr>
              <w:jc w:val="center"/>
              <w:rPr>
                <w:rFonts w:ascii="Twinkl" w:hAnsi="Twinkl"/>
                <w:b/>
                <w:bCs/>
                <w:sz w:val="18"/>
                <w:szCs w:val="18"/>
              </w:rPr>
            </w:pPr>
          </w:p>
          <w:p w14:paraId="0E72B6E4" w14:textId="5944C1B4" w:rsidR="001559D4" w:rsidRPr="00872B81" w:rsidRDefault="001559D4" w:rsidP="000613E3">
            <w:pPr>
              <w:pStyle w:val="ListParagraph"/>
              <w:rPr>
                <w:rFonts w:ascii="Twinkl" w:hAnsi="Twinkl"/>
                <w:sz w:val="18"/>
                <w:szCs w:val="18"/>
              </w:rPr>
            </w:pPr>
          </w:p>
        </w:tc>
        <w:tc>
          <w:tcPr>
            <w:tcW w:w="2268" w:type="dxa"/>
          </w:tcPr>
          <w:p w14:paraId="2D321150" w14:textId="77777777" w:rsidR="000613E3" w:rsidRDefault="000613E3" w:rsidP="000613E3">
            <w:pPr>
              <w:jc w:val="center"/>
              <w:rPr>
                <w:rFonts w:ascii="Twinkl" w:hAnsi="Twinkl"/>
                <w:b/>
                <w:bCs/>
                <w:sz w:val="18"/>
                <w:szCs w:val="18"/>
              </w:rPr>
            </w:pPr>
            <w:proofErr w:type="spellStart"/>
            <w:r>
              <w:rPr>
                <w:rFonts w:ascii="Twinkl" w:hAnsi="Twinkl"/>
                <w:b/>
                <w:bCs/>
                <w:sz w:val="18"/>
                <w:szCs w:val="18"/>
              </w:rPr>
              <w:t>Multiskills</w:t>
            </w:r>
            <w:proofErr w:type="spellEnd"/>
          </w:p>
          <w:p w14:paraId="74CEE46E" w14:textId="77777777" w:rsidR="000613E3" w:rsidRDefault="000613E3" w:rsidP="000613E3">
            <w:pPr>
              <w:jc w:val="center"/>
              <w:rPr>
                <w:rFonts w:ascii="Twinkl" w:hAnsi="Twinkl"/>
                <w:b/>
                <w:bCs/>
                <w:sz w:val="18"/>
                <w:szCs w:val="18"/>
              </w:rPr>
            </w:pPr>
            <w:r>
              <w:rPr>
                <w:rFonts w:ascii="Twinkl" w:hAnsi="Twinkl"/>
                <w:b/>
                <w:bCs/>
                <w:sz w:val="18"/>
                <w:szCs w:val="18"/>
              </w:rPr>
              <w:t>(Spring 1)</w:t>
            </w:r>
          </w:p>
          <w:p w14:paraId="401E3CE8" w14:textId="77777777" w:rsidR="000613E3" w:rsidRDefault="000613E3" w:rsidP="000613E3">
            <w:pPr>
              <w:jc w:val="center"/>
              <w:rPr>
                <w:rFonts w:ascii="Twinkl" w:hAnsi="Twinkl"/>
                <w:b/>
                <w:bCs/>
                <w:sz w:val="18"/>
                <w:szCs w:val="18"/>
              </w:rPr>
            </w:pPr>
          </w:p>
          <w:p w14:paraId="63136E50" w14:textId="77777777" w:rsidR="000613E3" w:rsidRDefault="000613E3" w:rsidP="000613E3">
            <w:pPr>
              <w:pStyle w:val="ListParagraph"/>
              <w:numPr>
                <w:ilvl w:val="0"/>
                <w:numId w:val="35"/>
              </w:numPr>
              <w:spacing w:line="240" w:lineRule="auto"/>
              <w:jc w:val="center"/>
              <w:rPr>
                <w:rFonts w:ascii="Twinkl" w:hAnsi="Twinkl"/>
                <w:sz w:val="18"/>
                <w:szCs w:val="18"/>
              </w:rPr>
            </w:pPr>
            <w:r>
              <w:rPr>
                <w:rFonts w:ascii="Twinkl" w:hAnsi="Twinkl"/>
                <w:sz w:val="18"/>
                <w:szCs w:val="18"/>
              </w:rPr>
              <w:t>LI- To develop balancing skills</w:t>
            </w:r>
          </w:p>
          <w:p w14:paraId="7B7BF1B0" w14:textId="77777777" w:rsidR="000613E3" w:rsidRDefault="000613E3" w:rsidP="000613E3">
            <w:pPr>
              <w:pStyle w:val="ListParagraph"/>
              <w:numPr>
                <w:ilvl w:val="0"/>
                <w:numId w:val="35"/>
              </w:numPr>
              <w:spacing w:line="240" w:lineRule="auto"/>
              <w:jc w:val="center"/>
              <w:rPr>
                <w:rFonts w:ascii="Twinkl" w:hAnsi="Twinkl"/>
                <w:sz w:val="18"/>
                <w:szCs w:val="18"/>
              </w:rPr>
            </w:pPr>
            <w:r>
              <w:rPr>
                <w:rFonts w:ascii="Twinkl" w:hAnsi="Twinkl"/>
                <w:sz w:val="18"/>
                <w:szCs w:val="18"/>
              </w:rPr>
              <w:t>LI- To develop balancing skills on equipment</w:t>
            </w:r>
          </w:p>
          <w:p w14:paraId="5CF3EC17" w14:textId="77777777" w:rsidR="000613E3" w:rsidRDefault="000613E3" w:rsidP="000613E3">
            <w:pPr>
              <w:pStyle w:val="ListParagraph"/>
              <w:numPr>
                <w:ilvl w:val="0"/>
                <w:numId w:val="35"/>
              </w:numPr>
              <w:spacing w:line="240" w:lineRule="auto"/>
              <w:jc w:val="center"/>
              <w:rPr>
                <w:rFonts w:ascii="Twinkl" w:hAnsi="Twinkl"/>
                <w:sz w:val="18"/>
                <w:szCs w:val="18"/>
              </w:rPr>
            </w:pPr>
            <w:r>
              <w:rPr>
                <w:rFonts w:ascii="Twinkl" w:hAnsi="Twinkl"/>
                <w:sz w:val="18"/>
                <w:szCs w:val="18"/>
              </w:rPr>
              <w:t>LI- To develop agility skills</w:t>
            </w:r>
          </w:p>
          <w:p w14:paraId="14B511A3" w14:textId="77777777" w:rsidR="000613E3" w:rsidRDefault="000613E3" w:rsidP="000613E3">
            <w:pPr>
              <w:pStyle w:val="ListParagraph"/>
              <w:numPr>
                <w:ilvl w:val="0"/>
                <w:numId w:val="35"/>
              </w:numPr>
              <w:spacing w:line="240" w:lineRule="auto"/>
              <w:jc w:val="center"/>
              <w:rPr>
                <w:rFonts w:ascii="Twinkl" w:hAnsi="Twinkl"/>
                <w:sz w:val="18"/>
                <w:szCs w:val="18"/>
              </w:rPr>
            </w:pPr>
            <w:r>
              <w:rPr>
                <w:rFonts w:ascii="Twinkl" w:hAnsi="Twinkl"/>
                <w:sz w:val="18"/>
                <w:szCs w:val="18"/>
              </w:rPr>
              <w:t>LI- To develop balancing skills using equipment</w:t>
            </w:r>
          </w:p>
          <w:p w14:paraId="0172678C" w14:textId="77777777" w:rsidR="000613E3" w:rsidRDefault="000613E3" w:rsidP="000613E3">
            <w:pPr>
              <w:pStyle w:val="ListParagraph"/>
              <w:numPr>
                <w:ilvl w:val="0"/>
                <w:numId w:val="35"/>
              </w:numPr>
              <w:spacing w:line="240" w:lineRule="auto"/>
              <w:jc w:val="center"/>
              <w:rPr>
                <w:rFonts w:ascii="Twinkl" w:hAnsi="Twinkl"/>
                <w:sz w:val="18"/>
                <w:szCs w:val="18"/>
              </w:rPr>
            </w:pPr>
            <w:r>
              <w:rPr>
                <w:rFonts w:ascii="Twinkl" w:hAnsi="Twinkl"/>
                <w:sz w:val="18"/>
                <w:szCs w:val="18"/>
              </w:rPr>
              <w:t>LI- To develop coordination skills</w:t>
            </w:r>
          </w:p>
          <w:p w14:paraId="1CFB045C" w14:textId="77777777" w:rsidR="000613E3" w:rsidRDefault="000613E3" w:rsidP="000613E3">
            <w:pPr>
              <w:pStyle w:val="ListParagraph"/>
              <w:numPr>
                <w:ilvl w:val="0"/>
                <w:numId w:val="35"/>
              </w:numPr>
              <w:spacing w:line="240" w:lineRule="auto"/>
              <w:jc w:val="center"/>
              <w:rPr>
                <w:rFonts w:ascii="Twinkl" w:hAnsi="Twinkl"/>
                <w:sz w:val="18"/>
                <w:szCs w:val="18"/>
              </w:rPr>
            </w:pPr>
            <w:r>
              <w:rPr>
                <w:rFonts w:ascii="Twinkl" w:hAnsi="Twinkl"/>
                <w:sz w:val="18"/>
                <w:szCs w:val="18"/>
              </w:rPr>
              <w:t>LI- To explore how you can run around</w:t>
            </w:r>
          </w:p>
          <w:p w14:paraId="64E2EE20" w14:textId="77777777" w:rsidR="000613E3" w:rsidRDefault="000613E3" w:rsidP="000613E3">
            <w:pPr>
              <w:jc w:val="center"/>
              <w:rPr>
                <w:rFonts w:ascii="Twinkl" w:hAnsi="Twinkl"/>
                <w:sz w:val="18"/>
                <w:szCs w:val="18"/>
              </w:rPr>
            </w:pPr>
          </w:p>
          <w:p w14:paraId="61DEF436" w14:textId="4633CBC3" w:rsidR="00C71783" w:rsidRPr="006609B7" w:rsidRDefault="00C71783" w:rsidP="009E7C56">
            <w:pPr>
              <w:ind w:left="720"/>
              <w:rPr>
                <w:rFonts w:ascii="Twinkl" w:hAnsi="Twinkl"/>
                <w:sz w:val="18"/>
                <w:szCs w:val="18"/>
              </w:rPr>
            </w:pPr>
          </w:p>
        </w:tc>
        <w:tc>
          <w:tcPr>
            <w:tcW w:w="2410" w:type="dxa"/>
          </w:tcPr>
          <w:p w14:paraId="271F9D62" w14:textId="77777777" w:rsidR="000613E3" w:rsidRPr="00E44310" w:rsidRDefault="000613E3" w:rsidP="000613E3">
            <w:pPr>
              <w:jc w:val="center"/>
              <w:rPr>
                <w:rFonts w:ascii="Twinkl" w:hAnsi="Twinkl"/>
                <w:b/>
                <w:bCs/>
                <w:sz w:val="18"/>
                <w:szCs w:val="18"/>
              </w:rPr>
            </w:pPr>
            <w:r w:rsidRPr="00E44310">
              <w:rPr>
                <w:rFonts w:ascii="Twinkl" w:hAnsi="Twinkl"/>
                <w:b/>
                <w:bCs/>
                <w:sz w:val="18"/>
                <w:szCs w:val="18"/>
              </w:rPr>
              <w:t>Enjoy a Ball</w:t>
            </w:r>
          </w:p>
          <w:p w14:paraId="02E57A3E" w14:textId="77777777" w:rsidR="000613E3" w:rsidRDefault="000613E3" w:rsidP="000613E3">
            <w:pPr>
              <w:jc w:val="center"/>
              <w:rPr>
                <w:rFonts w:ascii="Twinkl" w:hAnsi="Twinkl"/>
                <w:b/>
                <w:bCs/>
                <w:sz w:val="18"/>
                <w:szCs w:val="18"/>
              </w:rPr>
            </w:pPr>
            <w:r w:rsidRPr="00E44310">
              <w:rPr>
                <w:rFonts w:ascii="Twinkl" w:hAnsi="Twinkl"/>
                <w:b/>
                <w:bCs/>
                <w:sz w:val="18"/>
                <w:szCs w:val="18"/>
              </w:rPr>
              <w:t>(Spring 2)</w:t>
            </w:r>
          </w:p>
          <w:p w14:paraId="388F547F" w14:textId="77777777" w:rsidR="000613E3" w:rsidRDefault="000613E3" w:rsidP="000613E3">
            <w:pPr>
              <w:jc w:val="center"/>
              <w:rPr>
                <w:rFonts w:ascii="Twinkl" w:hAnsi="Twinkl"/>
                <w:b/>
                <w:bCs/>
                <w:sz w:val="18"/>
                <w:szCs w:val="18"/>
              </w:rPr>
            </w:pPr>
          </w:p>
          <w:p w14:paraId="6DA959EA" w14:textId="77777777" w:rsidR="000613E3" w:rsidRDefault="000613E3" w:rsidP="000613E3">
            <w:pPr>
              <w:pStyle w:val="ListParagraph"/>
              <w:numPr>
                <w:ilvl w:val="0"/>
                <w:numId w:val="36"/>
              </w:numPr>
              <w:spacing w:line="240" w:lineRule="auto"/>
              <w:jc w:val="center"/>
              <w:rPr>
                <w:rFonts w:ascii="Twinkl" w:hAnsi="Twinkl"/>
                <w:sz w:val="18"/>
                <w:szCs w:val="18"/>
              </w:rPr>
            </w:pPr>
            <w:r>
              <w:rPr>
                <w:rFonts w:ascii="Twinkl" w:hAnsi="Twinkl"/>
                <w:sz w:val="18"/>
                <w:szCs w:val="18"/>
              </w:rPr>
              <w:t>LI- To explore how can I get past the chef?</w:t>
            </w:r>
          </w:p>
          <w:p w14:paraId="14EB4552" w14:textId="77777777" w:rsidR="000613E3" w:rsidRDefault="000613E3" w:rsidP="000613E3">
            <w:pPr>
              <w:pStyle w:val="ListParagraph"/>
              <w:numPr>
                <w:ilvl w:val="0"/>
                <w:numId w:val="36"/>
              </w:numPr>
              <w:spacing w:line="240" w:lineRule="auto"/>
              <w:jc w:val="center"/>
              <w:rPr>
                <w:rFonts w:ascii="Twinkl" w:hAnsi="Twinkl"/>
                <w:sz w:val="18"/>
                <w:szCs w:val="18"/>
              </w:rPr>
            </w:pPr>
            <w:r>
              <w:rPr>
                <w:rFonts w:ascii="Twinkl" w:hAnsi="Twinkl"/>
                <w:sz w:val="18"/>
                <w:szCs w:val="18"/>
              </w:rPr>
              <w:t>LI- To explore how I can move a ball with my feet</w:t>
            </w:r>
          </w:p>
          <w:p w14:paraId="20CF1011" w14:textId="77777777" w:rsidR="000613E3" w:rsidRDefault="000613E3" w:rsidP="000613E3">
            <w:pPr>
              <w:pStyle w:val="ListParagraph"/>
              <w:numPr>
                <w:ilvl w:val="0"/>
                <w:numId w:val="36"/>
              </w:numPr>
              <w:spacing w:line="240" w:lineRule="auto"/>
              <w:jc w:val="center"/>
              <w:rPr>
                <w:rFonts w:ascii="Twinkl" w:hAnsi="Twinkl"/>
                <w:sz w:val="18"/>
                <w:szCs w:val="18"/>
              </w:rPr>
            </w:pPr>
            <w:r>
              <w:rPr>
                <w:rFonts w:ascii="Twinkl" w:hAnsi="Twinkl"/>
                <w:sz w:val="18"/>
                <w:szCs w:val="18"/>
              </w:rPr>
              <w:t>LI- To explore how I can move pass an octopus with a ball</w:t>
            </w:r>
          </w:p>
          <w:p w14:paraId="42A81545" w14:textId="77777777" w:rsidR="000613E3" w:rsidRDefault="000613E3" w:rsidP="000613E3">
            <w:pPr>
              <w:pStyle w:val="ListParagraph"/>
              <w:numPr>
                <w:ilvl w:val="0"/>
                <w:numId w:val="36"/>
              </w:numPr>
              <w:spacing w:line="240" w:lineRule="auto"/>
              <w:jc w:val="center"/>
              <w:rPr>
                <w:rFonts w:ascii="Twinkl" w:hAnsi="Twinkl"/>
                <w:sz w:val="18"/>
                <w:szCs w:val="18"/>
              </w:rPr>
            </w:pPr>
            <w:r>
              <w:rPr>
                <w:rFonts w:ascii="Twinkl" w:hAnsi="Twinkl"/>
                <w:sz w:val="18"/>
                <w:szCs w:val="18"/>
              </w:rPr>
              <w:t>LI- To explore how to knock targets down with a ball</w:t>
            </w:r>
          </w:p>
          <w:p w14:paraId="4544E1A4" w14:textId="77777777" w:rsidR="000613E3" w:rsidRDefault="000613E3" w:rsidP="000613E3">
            <w:pPr>
              <w:pStyle w:val="ListParagraph"/>
              <w:numPr>
                <w:ilvl w:val="0"/>
                <w:numId w:val="36"/>
              </w:numPr>
              <w:spacing w:line="240" w:lineRule="auto"/>
              <w:jc w:val="center"/>
              <w:rPr>
                <w:rFonts w:ascii="Twinkl" w:hAnsi="Twinkl"/>
                <w:sz w:val="18"/>
                <w:szCs w:val="18"/>
              </w:rPr>
            </w:pPr>
            <w:r>
              <w:rPr>
                <w:rFonts w:ascii="Twinkl" w:hAnsi="Twinkl"/>
                <w:sz w:val="18"/>
                <w:szCs w:val="18"/>
              </w:rPr>
              <w:t>LI- To explore how you can win a point</w:t>
            </w:r>
          </w:p>
          <w:p w14:paraId="7E9127CB" w14:textId="77777777" w:rsidR="000613E3" w:rsidRDefault="000613E3" w:rsidP="000613E3">
            <w:pPr>
              <w:pStyle w:val="ListParagraph"/>
              <w:numPr>
                <w:ilvl w:val="0"/>
                <w:numId w:val="36"/>
              </w:numPr>
              <w:spacing w:line="240" w:lineRule="auto"/>
              <w:jc w:val="center"/>
              <w:rPr>
                <w:rFonts w:ascii="Twinkl" w:hAnsi="Twinkl"/>
                <w:sz w:val="18"/>
                <w:szCs w:val="18"/>
              </w:rPr>
            </w:pPr>
            <w:r>
              <w:rPr>
                <w:rFonts w:ascii="Twinkl" w:hAnsi="Twinkl"/>
                <w:sz w:val="18"/>
                <w:szCs w:val="18"/>
              </w:rPr>
              <w:t>LI- To explore how you can throw, kick or hit a ball to score</w:t>
            </w:r>
          </w:p>
          <w:p w14:paraId="414B9BFA" w14:textId="6D8C9B6E" w:rsidR="00C71783" w:rsidRPr="006609B7" w:rsidRDefault="00C71783" w:rsidP="00C71783">
            <w:pPr>
              <w:rPr>
                <w:rFonts w:ascii="Twinkl" w:hAnsi="Twinkl"/>
                <w:sz w:val="18"/>
                <w:szCs w:val="18"/>
              </w:rPr>
            </w:pPr>
          </w:p>
        </w:tc>
        <w:tc>
          <w:tcPr>
            <w:tcW w:w="2410" w:type="dxa"/>
          </w:tcPr>
          <w:p w14:paraId="2D43A105" w14:textId="77777777" w:rsidR="000613E3" w:rsidRPr="00E44310" w:rsidRDefault="000613E3" w:rsidP="000613E3">
            <w:pPr>
              <w:jc w:val="center"/>
              <w:rPr>
                <w:rFonts w:ascii="Twinkl" w:hAnsi="Twinkl"/>
                <w:b/>
                <w:bCs/>
                <w:sz w:val="18"/>
                <w:szCs w:val="18"/>
              </w:rPr>
            </w:pPr>
            <w:r w:rsidRPr="00E44310">
              <w:rPr>
                <w:rFonts w:ascii="Twinkl" w:hAnsi="Twinkl"/>
                <w:b/>
                <w:bCs/>
                <w:sz w:val="18"/>
                <w:szCs w:val="18"/>
              </w:rPr>
              <w:t>Fitness and Fun</w:t>
            </w:r>
          </w:p>
          <w:p w14:paraId="168508DF" w14:textId="77777777" w:rsidR="000613E3" w:rsidRDefault="000613E3" w:rsidP="000613E3">
            <w:pPr>
              <w:jc w:val="center"/>
              <w:rPr>
                <w:rFonts w:ascii="Twinkl" w:hAnsi="Twinkl"/>
                <w:b/>
                <w:bCs/>
                <w:sz w:val="18"/>
                <w:szCs w:val="18"/>
              </w:rPr>
            </w:pPr>
            <w:r w:rsidRPr="00E44310">
              <w:rPr>
                <w:rFonts w:ascii="Twinkl" w:hAnsi="Twinkl"/>
                <w:b/>
                <w:bCs/>
                <w:sz w:val="18"/>
                <w:szCs w:val="18"/>
              </w:rPr>
              <w:t>(Summer 1)</w:t>
            </w:r>
          </w:p>
          <w:p w14:paraId="08B21481" w14:textId="77777777" w:rsidR="000613E3" w:rsidRDefault="000613E3" w:rsidP="000613E3">
            <w:pPr>
              <w:jc w:val="center"/>
              <w:rPr>
                <w:rFonts w:ascii="Twinkl" w:hAnsi="Twinkl"/>
                <w:b/>
                <w:bCs/>
                <w:sz w:val="18"/>
                <w:szCs w:val="18"/>
              </w:rPr>
            </w:pPr>
          </w:p>
          <w:p w14:paraId="32C942E6" w14:textId="77777777" w:rsidR="000613E3" w:rsidRDefault="000613E3" w:rsidP="000613E3">
            <w:pPr>
              <w:pStyle w:val="ListParagraph"/>
              <w:numPr>
                <w:ilvl w:val="0"/>
                <w:numId w:val="39"/>
              </w:numPr>
              <w:spacing w:line="240" w:lineRule="auto"/>
              <w:jc w:val="center"/>
              <w:rPr>
                <w:rFonts w:ascii="Twinkl" w:hAnsi="Twinkl"/>
                <w:sz w:val="18"/>
                <w:szCs w:val="18"/>
              </w:rPr>
            </w:pPr>
            <w:r w:rsidRPr="00D05F3B">
              <w:rPr>
                <w:rFonts w:ascii="Twinkl" w:hAnsi="Twinkl"/>
                <w:sz w:val="18"/>
                <w:szCs w:val="18"/>
              </w:rPr>
              <w:t>LI- To explore how to keep fit like a fire fighte</w:t>
            </w:r>
            <w:r>
              <w:rPr>
                <w:rFonts w:ascii="Twinkl" w:hAnsi="Twinkl"/>
                <w:sz w:val="18"/>
                <w:szCs w:val="18"/>
              </w:rPr>
              <w:t>r</w:t>
            </w:r>
          </w:p>
          <w:p w14:paraId="6E184792" w14:textId="77777777" w:rsidR="000613E3" w:rsidRDefault="000613E3" w:rsidP="000613E3">
            <w:pPr>
              <w:pStyle w:val="ListParagraph"/>
              <w:numPr>
                <w:ilvl w:val="0"/>
                <w:numId w:val="39"/>
              </w:numPr>
              <w:spacing w:line="240" w:lineRule="auto"/>
              <w:jc w:val="center"/>
              <w:rPr>
                <w:rFonts w:ascii="Twinkl" w:hAnsi="Twinkl"/>
                <w:sz w:val="18"/>
                <w:szCs w:val="18"/>
              </w:rPr>
            </w:pPr>
            <w:r>
              <w:rPr>
                <w:rFonts w:ascii="Twinkl" w:hAnsi="Twinkl"/>
                <w:sz w:val="18"/>
                <w:szCs w:val="18"/>
              </w:rPr>
              <w:t>LI- To explore how to keep fit like a fire fighter</w:t>
            </w:r>
          </w:p>
          <w:p w14:paraId="347E99F6" w14:textId="77777777" w:rsidR="000613E3" w:rsidRDefault="000613E3" w:rsidP="000613E3">
            <w:pPr>
              <w:pStyle w:val="ListParagraph"/>
              <w:numPr>
                <w:ilvl w:val="0"/>
                <w:numId w:val="39"/>
              </w:numPr>
              <w:spacing w:line="240" w:lineRule="auto"/>
              <w:jc w:val="center"/>
              <w:rPr>
                <w:rFonts w:ascii="Twinkl" w:hAnsi="Twinkl"/>
                <w:sz w:val="18"/>
                <w:szCs w:val="18"/>
              </w:rPr>
            </w:pPr>
            <w:r>
              <w:rPr>
                <w:rFonts w:ascii="Twinkl" w:hAnsi="Twinkl"/>
                <w:sz w:val="18"/>
                <w:szCs w:val="18"/>
              </w:rPr>
              <w:t>LI- To explore how to keep fit and healthy like a police man</w:t>
            </w:r>
          </w:p>
          <w:p w14:paraId="77E537D3" w14:textId="77777777" w:rsidR="000613E3" w:rsidRDefault="000613E3" w:rsidP="000613E3">
            <w:pPr>
              <w:pStyle w:val="ListParagraph"/>
              <w:numPr>
                <w:ilvl w:val="0"/>
                <w:numId w:val="39"/>
              </w:numPr>
              <w:spacing w:line="240" w:lineRule="auto"/>
              <w:jc w:val="center"/>
              <w:rPr>
                <w:rFonts w:ascii="Twinkl" w:hAnsi="Twinkl"/>
                <w:sz w:val="18"/>
                <w:szCs w:val="18"/>
              </w:rPr>
            </w:pPr>
            <w:r>
              <w:rPr>
                <w:rFonts w:ascii="Twinkl" w:hAnsi="Twinkl"/>
                <w:sz w:val="18"/>
                <w:szCs w:val="18"/>
              </w:rPr>
              <w:t>LI- To explore how to take part in police training</w:t>
            </w:r>
          </w:p>
          <w:p w14:paraId="2F9B821B" w14:textId="77777777" w:rsidR="000613E3" w:rsidRDefault="000613E3" w:rsidP="000613E3">
            <w:pPr>
              <w:pStyle w:val="ListParagraph"/>
              <w:numPr>
                <w:ilvl w:val="0"/>
                <w:numId w:val="39"/>
              </w:numPr>
              <w:spacing w:line="240" w:lineRule="auto"/>
              <w:jc w:val="center"/>
              <w:rPr>
                <w:rFonts w:ascii="Twinkl" w:hAnsi="Twinkl"/>
                <w:sz w:val="18"/>
                <w:szCs w:val="18"/>
              </w:rPr>
            </w:pPr>
            <w:r>
              <w:rPr>
                <w:rFonts w:ascii="Twinkl" w:hAnsi="Twinkl"/>
                <w:sz w:val="18"/>
                <w:szCs w:val="18"/>
              </w:rPr>
              <w:t>LI- To explore how to keep fit</w:t>
            </w:r>
          </w:p>
          <w:p w14:paraId="0CAB8FEE" w14:textId="6483BF02" w:rsidR="00872B81" w:rsidRPr="006609B7" w:rsidRDefault="00872B81" w:rsidP="000613E3">
            <w:pPr>
              <w:pStyle w:val="ListParagraph"/>
              <w:spacing w:line="240" w:lineRule="auto"/>
              <w:rPr>
                <w:rFonts w:ascii="Twinkl" w:hAnsi="Twinkl"/>
                <w:sz w:val="18"/>
                <w:szCs w:val="18"/>
              </w:rPr>
            </w:pPr>
          </w:p>
        </w:tc>
        <w:tc>
          <w:tcPr>
            <w:tcW w:w="2493" w:type="dxa"/>
          </w:tcPr>
          <w:p w14:paraId="323DACDD" w14:textId="77777777" w:rsidR="000613E3" w:rsidRPr="00D05F3B" w:rsidRDefault="000613E3" w:rsidP="000613E3">
            <w:pPr>
              <w:jc w:val="center"/>
              <w:rPr>
                <w:rFonts w:ascii="Twinkl" w:hAnsi="Twinkl"/>
                <w:b/>
                <w:bCs/>
                <w:sz w:val="18"/>
                <w:szCs w:val="18"/>
              </w:rPr>
            </w:pPr>
            <w:r w:rsidRPr="00D05F3B">
              <w:rPr>
                <w:rFonts w:ascii="Twinkl" w:hAnsi="Twinkl"/>
                <w:b/>
                <w:bCs/>
                <w:sz w:val="18"/>
                <w:szCs w:val="18"/>
              </w:rPr>
              <w:t>Dinosaur / Superhero Dance</w:t>
            </w:r>
          </w:p>
          <w:p w14:paraId="031D618C" w14:textId="77777777" w:rsidR="000613E3" w:rsidRPr="00D05F3B" w:rsidRDefault="000613E3" w:rsidP="000613E3">
            <w:pPr>
              <w:jc w:val="center"/>
              <w:rPr>
                <w:rFonts w:ascii="Twinkl" w:hAnsi="Twinkl"/>
                <w:b/>
                <w:bCs/>
                <w:sz w:val="18"/>
                <w:szCs w:val="18"/>
              </w:rPr>
            </w:pPr>
            <w:r w:rsidRPr="00D05F3B">
              <w:rPr>
                <w:rFonts w:ascii="Twinkl" w:hAnsi="Twinkl"/>
                <w:b/>
                <w:bCs/>
                <w:sz w:val="18"/>
                <w:szCs w:val="18"/>
              </w:rPr>
              <w:t>(Summer 2)</w:t>
            </w:r>
          </w:p>
          <w:p w14:paraId="1933E15F" w14:textId="77777777" w:rsidR="000613E3" w:rsidRDefault="000613E3" w:rsidP="000613E3">
            <w:pPr>
              <w:jc w:val="center"/>
              <w:rPr>
                <w:rFonts w:ascii="Twinkl" w:hAnsi="Twinkl"/>
                <w:sz w:val="18"/>
                <w:szCs w:val="18"/>
              </w:rPr>
            </w:pPr>
          </w:p>
          <w:p w14:paraId="7659C51D" w14:textId="77777777" w:rsidR="000613E3" w:rsidRDefault="000613E3" w:rsidP="000613E3">
            <w:pPr>
              <w:pStyle w:val="ListParagraph"/>
              <w:numPr>
                <w:ilvl w:val="0"/>
                <w:numId w:val="38"/>
              </w:numPr>
              <w:spacing w:line="240" w:lineRule="auto"/>
              <w:jc w:val="center"/>
              <w:rPr>
                <w:rFonts w:ascii="Twinkl" w:hAnsi="Twinkl"/>
                <w:sz w:val="18"/>
                <w:szCs w:val="18"/>
              </w:rPr>
            </w:pPr>
            <w:r>
              <w:rPr>
                <w:rFonts w:ascii="Twinkl" w:hAnsi="Twinkl"/>
                <w:sz w:val="18"/>
                <w:szCs w:val="18"/>
              </w:rPr>
              <w:t>LI- To explore how to move in time with the music</w:t>
            </w:r>
          </w:p>
          <w:p w14:paraId="6CEBE4F1" w14:textId="77777777" w:rsidR="000613E3" w:rsidRDefault="000613E3" w:rsidP="000613E3">
            <w:pPr>
              <w:pStyle w:val="ListParagraph"/>
              <w:numPr>
                <w:ilvl w:val="0"/>
                <w:numId w:val="38"/>
              </w:numPr>
              <w:spacing w:line="240" w:lineRule="auto"/>
              <w:jc w:val="center"/>
              <w:rPr>
                <w:rFonts w:ascii="Twinkl" w:hAnsi="Twinkl"/>
                <w:sz w:val="18"/>
                <w:szCs w:val="18"/>
              </w:rPr>
            </w:pPr>
            <w:r>
              <w:rPr>
                <w:rFonts w:ascii="Twinkl" w:hAnsi="Twinkl"/>
                <w:sz w:val="18"/>
                <w:szCs w:val="18"/>
              </w:rPr>
              <w:t>LI- To explore how to perform dance moves in different directions</w:t>
            </w:r>
          </w:p>
          <w:p w14:paraId="30BAD1AF" w14:textId="77777777" w:rsidR="000613E3" w:rsidRDefault="000613E3" w:rsidP="000613E3">
            <w:pPr>
              <w:pStyle w:val="ListParagraph"/>
              <w:numPr>
                <w:ilvl w:val="0"/>
                <w:numId w:val="38"/>
              </w:numPr>
              <w:spacing w:line="240" w:lineRule="auto"/>
              <w:jc w:val="center"/>
              <w:rPr>
                <w:rFonts w:ascii="Twinkl" w:hAnsi="Twinkl"/>
                <w:sz w:val="18"/>
                <w:szCs w:val="18"/>
              </w:rPr>
            </w:pPr>
            <w:r>
              <w:rPr>
                <w:rFonts w:ascii="Twinkl" w:hAnsi="Twinkl"/>
                <w:sz w:val="18"/>
                <w:szCs w:val="18"/>
              </w:rPr>
              <w:t>LI- To explore how you can use a story to perform a dance</w:t>
            </w:r>
          </w:p>
          <w:p w14:paraId="0A0B0237" w14:textId="77777777" w:rsidR="000613E3" w:rsidRDefault="000613E3" w:rsidP="000613E3">
            <w:pPr>
              <w:pStyle w:val="ListParagraph"/>
              <w:numPr>
                <w:ilvl w:val="0"/>
                <w:numId w:val="38"/>
              </w:numPr>
              <w:spacing w:line="240" w:lineRule="auto"/>
              <w:jc w:val="center"/>
              <w:rPr>
                <w:rFonts w:ascii="Twinkl" w:hAnsi="Twinkl"/>
                <w:sz w:val="18"/>
                <w:szCs w:val="18"/>
              </w:rPr>
            </w:pPr>
            <w:r>
              <w:rPr>
                <w:rFonts w:ascii="Twinkl" w:hAnsi="Twinkl"/>
                <w:sz w:val="18"/>
                <w:szCs w:val="18"/>
              </w:rPr>
              <w:t>LI- To explore how you can move in time with the music</w:t>
            </w:r>
          </w:p>
          <w:p w14:paraId="6360B113" w14:textId="77777777" w:rsidR="000613E3" w:rsidRDefault="000613E3" w:rsidP="000613E3">
            <w:pPr>
              <w:pStyle w:val="ListParagraph"/>
              <w:numPr>
                <w:ilvl w:val="0"/>
                <w:numId w:val="38"/>
              </w:numPr>
              <w:spacing w:line="240" w:lineRule="auto"/>
              <w:jc w:val="center"/>
              <w:rPr>
                <w:rFonts w:ascii="Twinkl" w:hAnsi="Twinkl"/>
                <w:sz w:val="18"/>
                <w:szCs w:val="18"/>
              </w:rPr>
            </w:pPr>
            <w:r>
              <w:rPr>
                <w:rFonts w:ascii="Twinkl" w:hAnsi="Twinkl"/>
                <w:sz w:val="18"/>
                <w:szCs w:val="18"/>
              </w:rPr>
              <w:t>LI- To explore how you can create a superhero character</w:t>
            </w:r>
          </w:p>
          <w:p w14:paraId="2CBD433A" w14:textId="0F760F7B" w:rsidR="00C71783" w:rsidRPr="006609B7" w:rsidRDefault="000613E3" w:rsidP="000613E3">
            <w:pPr>
              <w:ind w:left="720"/>
              <w:rPr>
                <w:rFonts w:ascii="Twinkl" w:hAnsi="Twinkl"/>
                <w:sz w:val="18"/>
                <w:szCs w:val="18"/>
              </w:rPr>
            </w:pPr>
            <w:r>
              <w:rPr>
                <w:rFonts w:ascii="Twinkl" w:hAnsi="Twinkl"/>
                <w:sz w:val="18"/>
                <w:szCs w:val="18"/>
              </w:rPr>
              <w:t>LI- To explore how you can travel like a superhero</w:t>
            </w:r>
          </w:p>
        </w:tc>
      </w:tr>
      <w:tr w:rsidR="00E42292" w:rsidRPr="006609B7" w14:paraId="3EFAAB6D" w14:textId="77777777" w:rsidTr="00AE5430">
        <w:tc>
          <w:tcPr>
            <w:tcW w:w="1555" w:type="dxa"/>
            <w:shd w:val="clear" w:color="auto" w:fill="FFF2CC" w:themeFill="accent4" w:themeFillTint="33"/>
          </w:tcPr>
          <w:p w14:paraId="504433D3" w14:textId="003E4627" w:rsidR="00C71783" w:rsidRPr="006609B7" w:rsidRDefault="00C71783" w:rsidP="00C71783">
            <w:pPr>
              <w:rPr>
                <w:rFonts w:ascii="Twinkl" w:hAnsi="Twinkl"/>
                <w:b/>
                <w:bCs/>
                <w:sz w:val="18"/>
                <w:szCs w:val="18"/>
              </w:rPr>
            </w:pPr>
            <w:r w:rsidRPr="006609B7">
              <w:rPr>
                <w:rFonts w:ascii="Twinkl" w:hAnsi="Twinkl"/>
                <w:b/>
                <w:bCs/>
                <w:sz w:val="18"/>
                <w:szCs w:val="18"/>
              </w:rPr>
              <w:t>MFL: French</w:t>
            </w:r>
          </w:p>
          <w:p w14:paraId="63850196" w14:textId="77777777" w:rsidR="00C71783" w:rsidRPr="006609B7" w:rsidRDefault="00C71783" w:rsidP="00C71783">
            <w:pPr>
              <w:rPr>
                <w:rFonts w:ascii="Twinkl" w:hAnsi="Twinkl"/>
                <w:sz w:val="18"/>
                <w:szCs w:val="18"/>
              </w:rPr>
            </w:pPr>
          </w:p>
          <w:p w14:paraId="7BB28C43" w14:textId="009AD2D4" w:rsidR="00C71783" w:rsidRPr="006609B7" w:rsidRDefault="00C71783" w:rsidP="00C71783">
            <w:pPr>
              <w:rPr>
                <w:rFonts w:ascii="Twinkl" w:hAnsi="Twinkl"/>
                <w:sz w:val="18"/>
                <w:szCs w:val="18"/>
              </w:rPr>
            </w:pPr>
            <w:r w:rsidRPr="006609B7">
              <w:rPr>
                <w:rFonts w:ascii="Twinkl" w:hAnsi="Twinkl"/>
                <w:sz w:val="18"/>
                <w:szCs w:val="18"/>
              </w:rPr>
              <w:t>Language Angels</w:t>
            </w:r>
          </w:p>
        </w:tc>
        <w:tc>
          <w:tcPr>
            <w:tcW w:w="2126" w:type="dxa"/>
          </w:tcPr>
          <w:p w14:paraId="0BBBE951" w14:textId="19AC0176" w:rsidR="00C71783" w:rsidRPr="006609B7" w:rsidRDefault="006609B7" w:rsidP="00C71783">
            <w:pPr>
              <w:rPr>
                <w:rFonts w:ascii="Twinkl" w:hAnsi="Twinkl"/>
                <w:sz w:val="18"/>
                <w:szCs w:val="18"/>
              </w:rPr>
            </w:pPr>
            <w:r>
              <w:rPr>
                <w:rFonts w:ascii="Twinkl" w:hAnsi="Twinkl"/>
                <w:sz w:val="18"/>
                <w:szCs w:val="18"/>
              </w:rPr>
              <w:t>Les Salutations (Greetings)</w:t>
            </w:r>
          </w:p>
        </w:tc>
        <w:tc>
          <w:tcPr>
            <w:tcW w:w="2126" w:type="dxa"/>
          </w:tcPr>
          <w:p w14:paraId="37ED273D" w14:textId="77777777" w:rsidR="006609B7" w:rsidRDefault="006609B7" w:rsidP="006609B7">
            <w:pPr>
              <w:rPr>
                <w:rFonts w:ascii="Twinkl" w:hAnsi="Twinkl"/>
                <w:sz w:val="18"/>
                <w:szCs w:val="18"/>
              </w:rPr>
            </w:pPr>
            <w:r>
              <w:rPr>
                <w:rFonts w:ascii="Twinkl" w:hAnsi="Twinkl"/>
                <w:sz w:val="18"/>
                <w:szCs w:val="18"/>
              </w:rPr>
              <w:t xml:space="preserve">Les Couleurs </w:t>
            </w:r>
          </w:p>
          <w:p w14:paraId="42F28F62" w14:textId="200724A8" w:rsidR="00C71783" w:rsidRPr="006609B7" w:rsidRDefault="006609B7" w:rsidP="006609B7">
            <w:pPr>
              <w:rPr>
                <w:rFonts w:ascii="Twinkl" w:hAnsi="Twinkl"/>
                <w:sz w:val="18"/>
                <w:szCs w:val="18"/>
              </w:rPr>
            </w:pPr>
            <w:r>
              <w:rPr>
                <w:rFonts w:ascii="Twinkl" w:hAnsi="Twinkl"/>
                <w:sz w:val="18"/>
                <w:szCs w:val="18"/>
              </w:rPr>
              <w:t>(Colours)</w:t>
            </w:r>
          </w:p>
        </w:tc>
        <w:tc>
          <w:tcPr>
            <w:tcW w:w="2268" w:type="dxa"/>
          </w:tcPr>
          <w:p w14:paraId="3CEDC16E" w14:textId="77777777" w:rsidR="006609B7" w:rsidRDefault="006609B7" w:rsidP="006609B7">
            <w:pPr>
              <w:rPr>
                <w:rFonts w:ascii="Twinkl" w:hAnsi="Twinkl"/>
                <w:sz w:val="18"/>
                <w:szCs w:val="18"/>
              </w:rPr>
            </w:pPr>
            <w:r>
              <w:rPr>
                <w:rFonts w:ascii="Twinkl" w:hAnsi="Twinkl"/>
                <w:sz w:val="18"/>
                <w:szCs w:val="18"/>
              </w:rPr>
              <w:t xml:space="preserve">Les </w:t>
            </w:r>
            <w:proofErr w:type="spellStart"/>
            <w:r>
              <w:rPr>
                <w:rFonts w:ascii="Twinkl" w:hAnsi="Twinkl"/>
                <w:sz w:val="18"/>
                <w:szCs w:val="18"/>
              </w:rPr>
              <w:t>Nombres</w:t>
            </w:r>
            <w:proofErr w:type="spellEnd"/>
            <w:r>
              <w:rPr>
                <w:rFonts w:ascii="Twinkl" w:hAnsi="Twinkl"/>
                <w:sz w:val="18"/>
                <w:szCs w:val="18"/>
              </w:rPr>
              <w:t xml:space="preserve"> </w:t>
            </w:r>
          </w:p>
          <w:p w14:paraId="6E737CF6" w14:textId="0822804A" w:rsidR="006609B7" w:rsidRPr="006609B7" w:rsidRDefault="006609B7" w:rsidP="006609B7">
            <w:pPr>
              <w:rPr>
                <w:rFonts w:ascii="Twinkl" w:hAnsi="Twinkl"/>
                <w:sz w:val="18"/>
                <w:szCs w:val="18"/>
              </w:rPr>
            </w:pPr>
            <w:r>
              <w:rPr>
                <w:rFonts w:ascii="Twinkl" w:hAnsi="Twinkl"/>
                <w:sz w:val="18"/>
                <w:szCs w:val="18"/>
              </w:rPr>
              <w:t>(Numbers)</w:t>
            </w:r>
          </w:p>
        </w:tc>
        <w:tc>
          <w:tcPr>
            <w:tcW w:w="2410" w:type="dxa"/>
          </w:tcPr>
          <w:p w14:paraId="2DCBD407" w14:textId="77777777" w:rsidR="006609B7" w:rsidRDefault="006609B7" w:rsidP="006609B7">
            <w:pPr>
              <w:rPr>
                <w:rFonts w:ascii="Twinkl" w:hAnsi="Twinkl"/>
                <w:sz w:val="18"/>
                <w:szCs w:val="18"/>
              </w:rPr>
            </w:pPr>
            <w:r>
              <w:rPr>
                <w:rFonts w:ascii="Twinkl" w:hAnsi="Twinkl"/>
                <w:sz w:val="18"/>
                <w:szCs w:val="18"/>
              </w:rPr>
              <w:t xml:space="preserve">Les Transport </w:t>
            </w:r>
          </w:p>
          <w:p w14:paraId="5F8DEBD1" w14:textId="7F91C9EF" w:rsidR="006609B7" w:rsidRPr="006609B7" w:rsidRDefault="006609B7" w:rsidP="006609B7">
            <w:pPr>
              <w:rPr>
                <w:rFonts w:ascii="Twinkl" w:hAnsi="Twinkl"/>
                <w:sz w:val="18"/>
                <w:szCs w:val="18"/>
              </w:rPr>
            </w:pPr>
            <w:r>
              <w:rPr>
                <w:rFonts w:ascii="Twinkl" w:hAnsi="Twinkl"/>
                <w:sz w:val="18"/>
                <w:szCs w:val="18"/>
              </w:rPr>
              <w:t>(Transport)</w:t>
            </w:r>
          </w:p>
        </w:tc>
        <w:tc>
          <w:tcPr>
            <w:tcW w:w="2410" w:type="dxa"/>
          </w:tcPr>
          <w:p w14:paraId="07E8C513" w14:textId="0E1F6CA7" w:rsidR="00C71783" w:rsidRDefault="006609B7" w:rsidP="00C71783">
            <w:pPr>
              <w:rPr>
                <w:rFonts w:ascii="Twinkl" w:hAnsi="Twinkl"/>
                <w:sz w:val="18"/>
                <w:szCs w:val="18"/>
              </w:rPr>
            </w:pPr>
            <w:r>
              <w:rPr>
                <w:rFonts w:ascii="Twinkl" w:hAnsi="Twinkl"/>
                <w:sz w:val="18"/>
                <w:szCs w:val="18"/>
              </w:rPr>
              <w:t>Les Saison</w:t>
            </w:r>
          </w:p>
          <w:p w14:paraId="629C93E7" w14:textId="3B0617DB" w:rsidR="006609B7" w:rsidRPr="006609B7" w:rsidRDefault="006609B7" w:rsidP="00C71783">
            <w:pPr>
              <w:rPr>
                <w:rFonts w:ascii="Twinkl" w:hAnsi="Twinkl"/>
                <w:sz w:val="18"/>
                <w:szCs w:val="18"/>
              </w:rPr>
            </w:pPr>
            <w:r>
              <w:rPr>
                <w:rFonts w:ascii="Twinkl" w:hAnsi="Twinkl"/>
                <w:sz w:val="18"/>
                <w:szCs w:val="18"/>
              </w:rPr>
              <w:t>(Seasons)</w:t>
            </w:r>
          </w:p>
        </w:tc>
        <w:tc>
          <w:tcPr>
            <w:tcW w:w="2493" w:type="dxa"/>
          </w:tcPr>
          <w:p w14:paraId="5B1ED9E3" w14:textId="77777777" w:rsidR="00C71783" w:rsidRDefault="006609B7" w:rsidP="00C71783">
            <w:pPr>
              <w:rPr>
                <w:rFonts w:ascii="Twinkl" w:hAnsi="Twinkl"/>
                <w:sz w:val="18"/>
                <w:szCs w:val="18"/>
              </w:rPr>
            </w:pPr>
            <w:r>
              <w:rPr>
                <w:rFonts w:ascii="Twinkl" w:hAnsi="Twinkl"/>
                <w:sz w:val="18"/>
                <w:szCs w:val="18"/>
              </w:rPr>
              <w:t xml:space="preserve">Les Petite </w:t>
            </w:r>
            <w:proofErr w:type="spellStart"/>
            <w:r>
              <w:rPr>
                <w:rFonts w:ascii="Twinkl" w:hAnsi="Twinkl"/>
                <w:sz w:val="18"/>
                <w:szCs w:val="18"/>
              </w:rPr>
              <w:t>Betes</w:t>
            </w:r>
            <w:proofErr w:type="spellEnd"/>
          </w:p>
          <w:p w14:paraId="2BE30319" w14:textId="51D69285" w:rsidR="006609B7" w:rsidRPr="006609B7" w:rsidRDefault="006609B7" w:rsidP="00C71783">
            <w:pPr>
              <w:rPr>
                <w:rFonts w:ascii="Twinkl" w:hAnsi="Twinkl"/>
                <w:sz w:val="18"/>
                <w:szCs w:val="18"/>
              </w:rPr>
            </w:pPr>
            <w:r>
              <w:rPr>
                <w:rFonts w:ascii="Twinkl" w:hAnsi="Twinkl"/>
                <w:sz w:val="18"/>
                <w:szCs w:val="18"/>
              </w:rPr>
              <w:t>(Minibeasts)</w:t>
            </w:r>
          </w:p>
        </w:tc>
      </w:tr>
      <w:tr w:rsidR="004B3AD9" w:rsidRPr="006609B7" w14:paraId="42D29B95" w14:textId="77777777" w:rsidTr="00AE5430">
        <w:tc>
          <w:tcPr>
            <w:tcW w:w="1555" w:type="dxa"/>
            <w:shd w:val="clear" w:color="auto" w:fill="FFF2CC" w:themeFill="accent4" w:themeFillTint="33"/>
          </w:tcPr>
          <w:p w14:paraId="457CDBDB" w14:textId="77777777" w:rsidR="00C71783" w:rsidRPr="006609B7" w:rsidRDefault="00C71783" w:rsidP="00C71783">
            <w:pPr>
              <w:rPr>
                <w:rFonts w:ascii="Twinkl" w:hAnsi="Twinkl"/>
                <w:b/>
                <w:bCs/>
                <w:sz w:val="18"/>
                <w:szCs w:val="18"/>
              </w:rPr>
            </w:pPr>
          </w:p>
          <w:p w14:paraId="620B3A65" w14:textId="77777777" w:rsidR="00C71783" w:rsidRPr="006609B7" w:rsidRDefault="00C71783" w:rsidP="00C71783">
            <w:pPr>
              <w:rPr>
                <w:rFonts w:ascii="Twinkl" w:hAnsi="Twinkl"/>
                <w:b/>
                <w:bCs/>
                <w:sz w:val="18"/>
                <w:szCs w:val="18"/>
              </w:rPr>
            </w:pPr>
            <w:r w:rsidRPr="006609B7">
              <w:rPr>
                <w:rFonts w:ascii="Twinkl" w:hAnsi="Twinkl"/>
                <w:b/>
                <w:bCs/>
                <w:sz w:val="18"/>
                <w:szCs w:val="18"/>
              </w:rPr>
              <w:t>Whole School Events</w:t>
            </w:r>
          </w:p>
          <w:p w14:paraId="63CC2CBA" w14:textId="77777777" w:rsidR="00C71783" w:rsidRPr="006609B7" w:rsidRDefault="00C71783" w:rsidP="00C71783">
            <w:pPr>
              <w:rPr>
                <w:rFonts w:ascii="Twinkl" w:hAnsi="Twinkl"/>
                <w:b/>
                <w:bCs/>
                <w:sz w:val="18"/>
                <w:szCs w:val="18"/>
              </w:rPr>
            </w:pPr>
          </w:p>
          <w:p w14:paraId="2ADCB4F6" w14:textId="77777777" w:rsidR="00C71783" w:rsidRPr="006609B7" w:rsidRDefault="00C71783" w:rsidP="00C71783">
            <w:pPr>
              <w:rPr>
                <w:rFonts w:ascii="Twinkl" w:hAnsi="Twinkl"/>
                <w:b/>
                <w:bCs/>
                <w:sz w:val="18"/>
                <w:szCs w:val="18"/>
              </w:rPr>
            </w:pPr>
          </w:p>
          <w:p w14:paraId="70170F97" w14:textId="77777777" w:rsidR="00C71783" w:rsidRPr="006609B7" w:rsidRDefault="00C71783" w:rsidP="00C71783">
            <w:pPr>
              <w:rPr>
                <w:rFonts w:ascii="Twinkl" w:hAnsi="Twinkl"/>
                <w:b/>
                <w:bCs/>
                <w:sz w:val="18"/>
                <w:szCs w:val="18"/>
              </w:rPr>
            </w:pPr>
          </w:p>
          <w:p w14:paraId="3FBE05F9" w14:textId="77777777" w:rsidR="00C71783" w:rsidRPr="006609B7" w:rsidRDefault="00C71783" w:rsidP="00C71783">
            <w:pPr>
              <w:rPr>
                <w:rFonts w:ascii="Twinkl" w:hAnsi="Twinkl"/>
                <w:b/>
                <w:bCs/>
                <w:sz w:val="18"/>
                <w:szCs w:val="18"/>
              </w:rPr>
            </w:pPr>
          </w:p>
          <w:p w14:paraId="77F7ED82" w14:textId="77777777" w:rsidR="00C71783" w:rsidRPr="006609B7" w:rsidRDefault="00C71783" w:rsidP="00C71783">
            <w:pPr>
              <w:rPr>
                <w:rFonts w:ascii="Twinkl" w:hAnsi="Twinkl"/>
                <w:b/>
                <w:bCs/>
                <w:sz w:val="18"/>
                <w:szCs w:val="18"/>
              </w:rPr>
            </w:pPr>
          </w:p>
          <w:p w14:paraId="02CD3A0E" w14:textId="77777777" w:rsidR="00C71783" w:rsidRPr="006609B7" w:rsidRDefault="00C71783" w:rsidP="00C71783">
            <w:pPr>
              <w:rPr>
                <w:rFonts w:ascii="Twinkl" w:hAnsi="Twinkl"/>
                <w:b/>
                <w:bCs/>
                <w:sz w:val="18"/>
                <w:szCs w:val="18"/>
              </w:rPr>
            </w:pPr>
          </w:p>
        </w:tc>
        <w:tc>
          <w:tcPr>
            <w:tcW w:w="4252" w:type="dxa"/>
            <w:gridSpan w:val="2"/>
          </w:tcPr>
          <w:p w14:paraId="7D5F7C13" w14:textId="77777777" w:rsidR="00C71783" w:rsidRPr="006609B7" w:rsidRDefault="00C71783" w:rsidP="00C71783">
            <w:pPr>
              <w:rPr>
                <w:rFonts w:ascii="Twinkl" w:hAnsi="Twinkl"/>
                <w:sz w:val="18"/>
                <w:szCs w:val="18"/>
              </w:rPr>
            </w:pPr>
          </w:p>
          <w:p w14:paraId="5327DBD0" w14:textId="77777777" w:rsidR="00C71783" w:rsidRPr="006609B7" w:rsidRDefault="00C71783" w:rsidP="00C71783">
            <w:pPr>
              <w:rPr>
                <w:rFonts w:ascii="Twinkl" w:hAnsi="Twinkl"/>
                <w:sz w:val="18"/>
                <w:szCs w:val="18"/>
              </w:rPr>
            </w:pPr>
            <w:r w:rsidRPr="006609B7">
              <w:rPr>
                <w:rFonts w:ascii="Twinkl" w:hAnsi="Twinkl"/>
                <w:sz w:val="18"/>
                <w:szCs w:val="18"/>
              </w:rPr>
              <w:t>Establishment Week</w:t>
            </w:r>
          </w:p>
          <w:p w14:paraId="3B289E98" w14:textId="77777777" w:rsidR="00C71783" w:rsidRPr="006609B7" w:rsidRDefault="00C71783" w:rsidP="00C71783">
            <w:pPr>
              <w:rPr>
                <w:rFonts w:ascii="Twinkl" w:hAnsi="Twinkl"/>
                <w:sz w:val="18"/>
                <w:szCs w:val="18"/>
              </w:rPr>
            </w:pPr>
            <w:r w:rsidRPr="006609B7">
              <w:rPr>
                <w:rFonts w:ascii="Twinkl" w:hAnsi="Twinkl"/>
                <w:sz w:val="18"/>
                <w:szCs w:val="18"/>
              </w:rPr>
              <w:t>Democracy Week</w:t>
            </w:r>
          </w:p>
          <w:p w14:paraId="2058F381" w14:textId="77777777" w:rsidR="00C71783" w:rsidRPr="006609B7" w:rsidRDefault="00C71783" w:rsidP="00C71783">
            <w:pPr>
              <w:rPr>
                <w:rFonts w:ascii="Twinkl" w:hAnsi="Twinkl"/>
                <w:sz w:val="18"/>
                <w:szCs w:val="18"/>
              </w:rPr>
            </w:pPr>
            <w:r w:rsidRPr="006609B7">
              <w:rPr>
                <w:rFonts w:ascii="Twinkl" w:hAnsi="Twinkl"/>
                <w:sz w:val="18"/>
                <w:szCs w:val="18"/>
              </w:rPr>
              <w:t>NSPCC Assembly/ Workshops</w:t>
            </w:r>
          </w:p>
          <w:p w14:paraId="0F825DE1" w14:textId="77777777" w:rsidR="00C71783" w:rsidRPr="006609B7" w:rsidRDefault="00C71783" w:rsidP="00C71783">
            <w:pPr>
              <w:rPr>
                <w:rFonts w:ascii="Twinkl" w:hAnsi="Twinkl"/>
                <w:sz w:val="18"/>
                <w:szCs w:val="18"/>
              </w:rPr>
            </w:pPr>
            <w:r w:rsidRPr="006609B7">
              <w:rPr>
                <w:rFonts w:ascii="Twinkl" w:hAnsi="Twinkl"/>
                <w:sz w:val="18"/>
                <w:szCs w:val="18"/>
              </w:rPr>
              <w:t>Anti-bullying Week</w:t>
            </w:r>
          </w:p>
          <w:p w14:paraId="17583531" w14:textId="77777777" w:rsidR="00C71783" w:rsidRPr="006609B7" w:rsidRDefault="00C71783" w:rsidP="00C71783">
            <w:pPr>
              <w:rPr>
                <w:rFonts w:ascii="Twinkl" w:hAnsi="Twinkl"/>
                <w:sz w:val="18"/>
                <w:szCs w:val="18"/>
              </w:rPr>
            </w:pPr>
            <w:r w:rsidRPr="006609B7">
              <w:rPr>
                <w:rFonts w:ascii="Twinkl" w:hAnsi="Twinkl"/>
                <w:sz w:val="18"/>
                <w:szCs w:val="18"/>
              </w:rPr>
              <w:t>Harvest Festival</w:t>
            </w:r>
          </w:p>
          <w:p w14:paraId="2DFD51F9" w14:textId="77777777" w:rsidR="00C71783" w:rsidRPr="006609B7" w:rsidRDefault="00C71783" w:rsidP="00C71783">
            <w:pPr>
              <w:rPr>
                <w:rFonts w:ascii="Twinkl" w:hAnsi="Twinkl"/>
                <w:sz w:val="18"/>
                <w:szCs w:val="18"/>
              </w:rPr>
            </w:pPr>
            <w:r w:rsidRPr="006609B7">
              <w:rPr>
                <w:rFonts w:ascii="Twinkl" w:hAnsi="Twinkl"/>
                <w:sz w:val="18"/>
                <w:szCs w:val="18"/>
              </w:rPr>
              <w:t>Remembrance</w:t>
            </w:r>
          </w:p>
          <w:p w14:paraId="6A3E87A2" w14:textId="77777777" w:rsidR="00C71783" w:rsidRPr="006609B7" w:rsidRDefault="00C71783" w:rsidP="00C71783">
            <w:pPr>
              <w:rPr>
                <w:rFonts w:ascii="Twinkl" w:hAnsi="Twinkl"/>
                <w:sz w:val="18"/>
                <w:szCs w:val="18"/>
              </w:rPr>
            </w:pPr>
            <w:r w:rsidRPr="006609B7">
              <w:rPr>
                <w:rFonts w:ascii="Twinkl" w:hAnsi="Twinkl"/>
                <w:sz w:val="18"/>
                <w:szCs w:val="18"/>
              </w:rPr>
              <w:t>Children in Need</w:t>
            </w:r>
          </w:p>
          <w:p w14:paraId="7BE64B4F" w14:textId="77777777" w:rsidR="00C71783" w:rsidRPr="006609B7" w:rsidRDefault="00C71783" w:rsidP="00C71783">
            <w:pPr>
              <w:rPr>
                <w:rFonts w:ascii="Twinkl" w:hAnsi="Twinkl"/>
                <w:sz w:val="18"/>
                <w:szCs w:val="18"/>
              </w:rPr>
            </w:pPr>
            <w:r w:rsidRPr="006609B7">
              <w:rPr>
                <w:rFonts w:ascii="Twinkl" w:hAnsi="Twinkl"/>
                <w:sz w:val="18"/>
                <w:szCs w:val="18"/>
              </w:rPr>
              <w:lastRenderedPageBreak/>
              <w:t>Christmas Jumper Day</w:t>
            </w:r>
          </w:p>
          <w:p w14:paraId="4CE40066" w14:textId="77777777" w:rsidR="00C71783" w:rsidRPr="006609B7" w:rsidRDefault="00C71783" w:rsidP="00C71783">
            <w:pPr>
              <w:rPr>
                <w:rFonts w:ascii="Twinkl" w:hAnsi="Twinkl"/>
                <w:sz w:val="18"/>
                <w:szCs w:val="18"/>
              </w:rPr>
            </w:pPr>
            <w:r w:rsidRPr="006609B7">
              <w:rPr>
                <w:rFonts w:ascii="Twinkl" w:hAnsi="Twinkl"/>
                <w:sz w:val="18"/>
                <w:szCs w:val="18"/>
              </w:rPr>
              <w:t>Performance Poetry Event</w:t>
            </w:r>
          </w:p>
          <w:p w14:paraId="1FFB3DC3" w14:textId="77777777" w:rsidR="00C71783" w:rsidRPr="006609B7" w:rsidRDefault="00C71783" w:rsidP="00C71783">
            <w:pPr>
              <w:rPr>
                <w:rFonts w:ascii="Twinkl" w:hAnsi="Twinkl"/>
                <w:sz w:val="18"/>
                <w:szCs w:val="18"/>
              </w:rPr>
            </w:pPr>
          </w:p>
        </w:tc>
        <w:tc>
          <w:tcPr>
            <w:tcW w:w="4678" w:type="dxa"/>
            <w:gridSpan w:val="2"/>
          </w:tcPr>
          <w:p w14:paraId="61F015B4" w14:textId="77777777" w:rsidR="00C71783" w:rsidRPr="006609B7" w:rsidRDefault="00C71783" w:rsidP="00C71783">
            <w:pPr>
              <w:rPr>
                <w:rFonts w:ascii="Twinkl" w:hAnsi="Twinkl"/>
                <w:sz w:val="18"/>
                <w:szCs w:val="18"/>
              </w:rPr>
            </w:pPr>
          </w:p>
          <w:p w14:paraId="527D93A0" w14:textId="77777777" w:rsidR="00C71783" w:rsidRPr="006609B7" w:rsidRDefault="00C71783" w:rsidP="00C71783">
            <w:pPr>
              <w:rPr>
                <w:rFonts w:ascii="Twinkl" w:hAnsi="Twinkl"/>
                <w:sz w:val="18"/>
                <w:szCs w:val="18"/>
              </w:rPr>
            </w:pPr>
            <w:r w:rsidRPr="006609B7">
              <w:rPr>
                <w:rFonts w:ascii="Twinkl" w:hAnsi="Twinkl"/>
                <w:sz w:val="18"/>
                <w:szCs w:val="18"/>
              </w:rPr>
              <w:t>Children’s Mental Health Week</w:t>
            </w:r>
          </w:p>
          <w:p w14:paraId="369536EB" w14:textId="77777777" w:rsidR="00C71783" w:rsidRPr="006609B7" w:rsidRDefault="00C71783" w:rsidP="00C71783">
            <w:pPr>
              <w:rPr>
                <w:rFonts w:ascii="Twinkl" w:hAnsi="Twinkl"/>
                <w:sz w:val="18"/>
                <w:szCs w:val="18"/>
              </w:rPr>
            </w:pPr>
            <w:r w:rsidRPr="006609B7">
              <w:rPr>
                <w:rFonts w:ascii="Twinkl" w:hAnsi="Twinkl"/>
                <w:sz w:val="18"/>
                <w:szCs w:val="18"/>
              </w:rPr>
              <w:t>Safer Internet Day</w:t>
            </w:r>
          </w:p>
          <w:p w14:paraId="1568AE64" w14:textId="77777777" w:rsidR="00C71783" w:rsidRPr="006609B7" w:rsidRDefault="00C71783" w:rsidP="00C71783">
            <w:pPr>
              <w:rPr>
                <w:rFonts w:ascii="Twinkl" w:hAnsi="Twinkl"/>
                <w:sz w:val="18"/>
                <w:szCs w:val="18"/>
              </w:rPr>
            </w:pPr>
            <w:r w:rsidRPr="006609B7">
              <w:rPr>
                <w:rFonts w:ascii="Twinkl" w:hAnsi="Twinkl"/>
                <w:sz w:val="18"/>
                <w:szCs w:val="18"/>
              </w:rPr>
              <w:t>Easter</w:t>
            </w:r>
          </w:p>
          <w:p w14:paraId="6BF6DDB6" w14:textId="77777777" w:rsidR="00C71783" w:rsidRPr="006609B7" w:rsidRDefault="00C71783" w:rsidP="00C71783">
            <w:pPr>
              <w:rPr>
                <w:rFonts w:ascii="Twinkl" w:hAnsi="Twinkl"/>
                <w:sz w:val="18"/>
                <w:szCs w:val="18"/>
              </w:rPr>
            </w:pPr>
            <w:r w:rsidRPr="006609B7">
              <w:rPr>
                <w:rFonts w:ascii="Twinkl" w:hAnsi="Twinkl"/>
                <w:sz w:val="18"/>
                <w:szCs w:val="18"/>
              </w:rPr>
              <w:t>World Book Day</w:t>
            </w:r>
          </w:p>
          <w:p w14:paraId="78A46F79" w14:textId="77777777" w:rsidR="00C71783" w:rsidRPr="006609B7" w:rsidRDefault="00C71783" w:rsidP="00C71783">
            <w:pPr>
              <w:rPr>
                <w:rFonts w:ascii="Twinkl" w:hAnsi="Twinkl"/>
                <w:sz w:val="18"/>
                <w:szCs w:val="18"/>
              </w:rPr>
            </w:pPr>
            <w:r w:rsidRPr="006609B7">
              <w:rPr>
                <w:rFonts w:ascii="Twinkl" w:hAnsi="Twinkl"/>
                <w:sz w:val="18"/>
                <w:szCs w:val="18"/>
              </w:rPr>
              <w:t>Science/ STEM Week</w:t>
            </w:r>
          </w:p>
          <w:p w14:paraId="52170303" w14:textId="57556593" w:rsidR="00C71783" w:rsidRPr="006609B7" w:rsidRDefault="00C71783" w:rsidP="00C71783">
            <w:pPr>
              <w:rPr>
                <w:rFonts w:ascii="Twinkl" w:hAnsi="Twinkl"/>
                <w:sz w:val="18"/>
                <w:szCs w:val="18"/>
              </w:rPr>
            </w:pPr>
            <w:r w:rsidRPr="006609B7">
              <w:rPr>
                <w:rFonts w:ascii="Twinkl" w:hAnsi="Twinkl"/>
                <w:sz w:val="18"/>
                <w:szCs w:val="18"/>
              </w:rPr>
              <w:t>Sport/ Comic Relief</w:t>
            </w:r>
          </w:p>
        </w:tc>
        <w:tc>
          <w:tcPr>
            <w:tcW w:w="4903" w:type="dxa"/>
            <w:gridSpan w:val="2"/>
          </w:tcPr>
          <w:p w14:paraId="0226928C" w14:textId="77777777" w:rsidR="00C71783" w:rsidRPr="006609B7" w:rsidRDefault="00C71783" w:rsidP="00C71783">
            <w:pPr>
              <w:rPr>
                <w:rFonts w:ascii="Twinkl" w:hAnsi="Twinkl"/>
                <w:sz w:val="18"/>
                <w:szCs w:val="18"/>
              </w:rPr>
            </w:pPr>
          </w:p>
          <w:p w14:paraId="1CD0A5AE" w14:textId="77777777" w:rsidR="00C71783" w:rsidRPr="006609B7" w:rsidRDefault="00C71783" w:rsidP="00C71783">
            <w:pPr>
              <w:rPr>
                <w:rFonts w:ascii="Twinkl" w:hAnsi="Twinkl"/>
                <w:sz w:val="18"/>
                <w:szCs w:val="18"/>
              </w:rPr>
            </w:pPr>
            <w:r w:rsidRPr="006609B7">
              <w:rPr>
                <w:rFonts w:ascii="Twinkl" w:hAnsi="Twinkl"/>
                <w:sz w:val="18"/>
                <w:szCs w:val="18"/>
              </w:rPr>
              <w:t>Sports Day</w:t>
            </w:r>
          </w:p>
          <w:p w14:paraId="0B70CD1F" w14:textId="77777777" w:rsidR="00C71783" w:rsidRPr="006609B7" w:rsidRDefault="00C71783" w:rsidP="00C71783">
            <w:pPr>
              <w:rPr>
                <w:rFonts w:ascii="Twinkl" w:hAnsi="Twinkl"/>
                <w:sz w:val="18"/>
                <w:szCs w:val="18"/>
              </w:rPr>
            </w:pPr>
            <w:r w:rsidRPr="006609B7">
              <w:rPr>
                <w:rFonts w:ascii="Twinkl" w:hAnsi="Twinkl"/>
                <w:sz w:val="18"/>
                <w:szCs w:val="18"/>
              </w:rPr>
              <w:t>Transition</w:t>
            </w:r>
          </w:p>
          <w:p w14:paraId="19C8AE47" w14:textId="0179DEA1" w:rsidR="00C71783" w:rsidRPr="006609B7" w:rsidRDefault="00C71783" w:rsidP="00C71783">
            <w:pPr>
              <w:rPr>
                <w:rFonts w:ascii="Twinkl" w:hAnsi="Twinkl"/>
                <w:sz w:val="18"/>
                <w:szCs w:val="18"/>
              </w:rPr>
            </w:pPr>
            <w:r w:rsidRPr="006609B7">
              <w:rPr>
                <w:rFonts w:ascii="Twinkl" w:hAnsi="Twinkl"/>
                <w:sz w:val="18"/>
                <w:szCs w:val="18"/>
              </w:rPr>
              <w:t xml:space="preserve">Performing Arts Festival </w:t>
            </w:r>
          </w:p>
        </w:tc>
      </w:tr>
    </w:tbl>
    <w:p w14:paraId="5176D34D" w14:textId="77777777" w:rsidR="00286C3D" w:rsidRPr="00451E57" w:rsidRDefault="00286C3D">
      <w:pPr>
        <w:rPr>
          <w:rFonts w:ascii="Twinkl" w:hAnsi="Twinkl"/>
        </w:rPr>
      </w:pPr>
    </w:p>
    <w:sectPr w:rsidR="00286C3D" w:rsidRPr="00451E57" w:rsidSect="00286C3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winkl">
    <w:altName w:val="Calibri"/>
    <w:panose1 w:val="02000000000000000000"/>
    <w:charset w:val="00"/>
    <w:family w:val="auto"/>
    <w:pitch w:val="variable"/>
    <w:sig w:usb0="00000007" w:usb1="00000001"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Twinkl Thin">
    <w:panose1 w:val="02000000000000000000"/>
    <w:charset w:val="00"/>
    <w:family w:val="auto"/>
    <w:pitch w:val="variable"/>
    <w:sig w:usb0="00000007" w:usb1="00000001" w:usb2="00000000" w:usb3="00000000" w:csb0="00000093"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4D6B4"/>
    <w:multiLevelType w:val="hybridMultilevel"/>
    <w:tmpl w:val="81D8D9D4"/>
    <w:lvl w:ilvl="0" w:tplc="31FAD086">
      <w:start w:val="1"/>
      <w:numFmt w:val="bullet"/>
      <w:lvlText w:val="·"/>
      <w:lvlJc w:val="left"/>
      <w:pPr>
        <w:ind w:left="720" w:hanging="360"/>
      </w:pPr>
      <w:rPr>
        <w:rFonts w:ascii="Symbol" w:hAnsi="Symbol" w:hint="default"/>
      </w:rPr>
    </w:lvl>
    <w:lvl w:ilvl="1" w:tplc="2EFCEDD2">
      <w:start w:val="1"/>
      <w:numFmt w:val="bullet"/>
      <w:lvlText w:val="o"/>
      <w:lvlJc w:val="left"/>
      <w:pPr>
        <w:ind w:left="1440" w:hanging="360"/>
      </w:pPr>
      <w:rPr>
        <w:rFonts w:ascii="Courier New" w:hAnsi="Courier New" w:hint="default"/>
      </w:rPr>
    </w:lvl>
    <w:lvl w:ilvl="2" w:tplc="52608A86">
      <w:start w:val="1"/>
      <w:numFmt w:val="bullet"/>
      <w:lvlText w:val=""/>
      <w:lvlJc w:val="left"/>
      <w:pPr>
        <w:ind w:left="2160" w:hanging="360"/>
      </w:pPr>
      <w:rPr>
        <w:rFonts w:ascii="Wingdings" w:hAnsi="Wingdings" w:hint="default"/>
      </w:rPr>
    </w:lvl>
    <w:lvl w:ilvl="3" w:tplc="D7928FE6">
      <w:start w:val="1"/>
      <w:numFmt w:val="bullet"/>
      <w:lvlText w:val=""/>
      <w:lvlJc w:val="left"/>
      <w:pPr>
        <w:ind w:left="2880" w:hanging="360"/>
      </w:pPr>
      <w:rPr>
        <w:rFonts w:ascii="Symbol" w:hAnsi="Symbol" w:hint="default"/>
      </w:rPr>
    </w:lvl>
    <w:lvl w:ilvl="4" w:tplc="13A26C26">
      <w:start w:val="1"/>
      <w:numFmt w:val="bullet"/>
      <w:lvlText w:val="o"/>
      <w:lvlJc w:val="left"/>
      <w:pPr>
        <w:ind w:left="3600" w:hanging="360"/>
      </w:pPr>
      <w:rPr>
        <w:rFonts w:ascii="Courier New" w:hAnsi="Courier New" w:hint="default"/>
      </w:rPr>
    </w:lvl>
    <w:lvl w:ilvl="5" w:tplc="8060594E">
      <w:start w:val="1"/>
      <w:numFmt w:val="bullet"/>
      <w:lvlText w:val=""/>
      <w:lvlJc w:val="left"/>
      <w:pPr>
        <w:ind w:left="4320" w:hanging="360"/>
      </w:pPr>
      <w:rPr>
        <w:rFonts w:ascii="Wingdings" w:hAnsi="Wingdings" w:hint="default"/>
      </w:rPr>
    </w:lvl>
    <w:lvl w:ilvl="6" w:tplc="9E06DC64">
      <w:start w:val="1"/>
      <w:numFmt w:val="bullet"/>
      <w:lvlText w:val=""/>
      <w:lvlJc w:val="left"/>
      <w:pPr>
        <w:ind w:left="5040" w:hanging="360"/>
      </w:pPr>
      <w:rPr>
        <w:rFonts w:ascii="Symbol" w:hAnsi="Symbol" w:hint="default"/>
      </w:rPr>
    </w:lvl>
    <w:lvl w:ilvl="7" w:tplc="6B365D18">
      <w:start w:val="1"/>
      <w:numFmt w:val="bullet"/>
      <w:lvlText w:val="o"/>
      <w:lvlJc w:val="left"/>
      <w:pPr>
        <w:ind w:left="5760" w:hanging="360"/>
      </w:pPr>
      <w:rPr>
        <w:rFonts w:ascii="Courier New" w:hAnsi="Courier New" w:hint="default"/>
      </w:rPr>
    </w:lvl>
    <w:lvl w:ilvl="8" w:tplc="E026C464">
      <w:start w:val="1"/>
      <w:numFmt w:val="bullet"/>
      <w:lvlText w:val=""/>
      <w:lvlJc w:val="left"/>
      <w:pPr>
        <w:ind w:left="6480" w:hanging="360"/>
      </w:pPr>
      <w:rPr>
        <w:rFonts w:ascii="Wingdings" w:hAnsi="Wingdings" w:hint="default"/>
      </w:rPr>
    </w:lvl>
  </w:abstractNum>
  <w:abstractNum w:abstractNumId="1" w15:restartNumberingAfterBreak="0">
    <w:nsid w:val="05E83876"/>
    <w:multiLevelType w:val="hybridMultilevel"/>
    <w:tmpl w:val="B18CF572"/>
    <w:lvl w:ilvl="0" w:tplc="97900B24">
      <w:start w:val="1"/>
      <w:numFmt w:val="bullet"/>
      <w:lvlText w:val="•"/>
      <w:lvlJc w:val="left"/>
      <w:pPr>
        <w:tabs>
          <w:tab w:val="num" w:pos="720"/>
        </w:tabs>
        <w:ind w:left="720" w:hanging="360"/>
      </w:pPr>
      <w:rPr>
        <w:rFonts w:ascii="Arial" w:hAnsi="Arial" w:hint="default"/>
      </w:rPr>
    </w:lvl>
    <w:lvl w:ilvl="1" w:tplc="AE081A3A" w:tentative="1">
      <w:start w:val="1"/>
      <w:numFmt w:val="bullet"/>
      <w:lvlText w:val="•"/>
      <w:lvlJc w:val="left"/>
      <w:pPr>
        <w:tabs>
          <w:tab w:val="num" w:pos="1440"/>
        </w:tabs>
        <w:ind w:left="1440" w:hanging="360"/>
      </w:pPr>
      <w:rPr>
        <w:rFonts w:ascii="Arial" w:hAnsi="Arial" w:hint="default"/>
      </w:rPr>
    </w:lvl>
    <w:lvl w:ilvl="2" w:tplc="995E3922" w:tentative="1">
      <w:start w:val="1"/>
      <w:numFmt w:val="bullet"/>
      <w:lvlText w:val="•"/>
      <w:lvlJc w:val="left"/>
      <w:pPr>
        <w:tabs>
          <w:tab w:val="num" w:pos="2160"/>
        </w:tabs>
        <w:ind w:left="2160" w:hanging="360"/>
      </w:pPr>
      <w:rPr>
        <w:rFonts w:ascii="Arial" w:hAnsi="Arial" w:hint="default"/>
      </w:rPr>
    </w:lvl>
    <w:lvl w:ilvl="3" w:tplc="33F6E172" w:tentative="1">
      <w:start w:val="1"/>
      <w:numFmt w:val="bullet"/>
      <w:lvlText w:val="•"/>
      <w:lvlJc w:val="left"/>
      <w:pPr>
        <w:tabs>
          <w:tab w:val="num" w:pos="2880"/>
        </w:tabs>
        <w:ind w:left="2880" w:hanging="360"/>
      </w:pPr>
      <w:rPr>
        <w:rFonts w:ascii="Arial" w:hAnsi="Arial" w:hint="default"/>
      </w:rPr>
    </w:lvl>
    <w:lvl w:ilvl="4" w:tplc="8048D6A6" w:tentative="1">
      <w:start w:val="1"/>
      <w:numFmt w:val="bullet"/>
      <w:lvlText w:val="•"/>
      <w:lvlJc w:val="left"/>
      <w:pPr>
        <w:tabs>
          <w:tab w:val="num" w:pos="3600"/>
        </w:tabs>
        <w:ind w:left="3600" w:hanging="360"/>
      </w:pPr>
      <w:rPr>
        <w:rFonts w:ascii="Arial" w:hAnsi="Arial" w:hint="default"/>
      </w:rPr>
    </w:lvl>
    <w:lvl w:ilvl="5" w:tplc="2D825B0C" w:tentative="1">
      <w:start w:val="1"/>
      <w:numFmt w:val="bullet"/>
      <w:lvlText w:val="•"/>
      <w:lvlJc w:val="left"/>
      <w:pPr>
        <w:tabs>
          <w:tab w:val="num" w:pos="4320"/>
        </w:tabs>
        <w:ind w:left="4320" w:hanging="360"/>
      </w:pPr>
      <w:rPr>
        <w:rFonts w:ascii="Arial" w:hAnsi="Arial" w:hint="default"/>
      </w:rPr>
    </w:lvl>
    <w:lvl w:ilvl="6" w:tplc="5A086778" w:tentative="1">
      <w:start w:val="1"/>
      <w:numFmt w:val="bullet"/>
      <w:lvlText w:val="•"/>
      <w:lvlJc w:val="left"/>
      <w:pPr>
        <w:tabs>
          <w:tab w:val="num" w:pos="5040"/>
        </w:tabs>
        <w:ind w:left="5040" w:hanging="360"/>
      </w:pPr>
      <w:rPr>
        <w:rFonts w:ascii="Arial" w:hAnsi="Arial" w:hint="default"/>
      </w:rPr>
    </w:lvl>
    <w:lvl w:ilvl="7" w:tplc="D604145C" w:tentative="1">
      <w:start w:val="1"/>
      <w:numFmt w:val="bullet"/>
      <w:lvlText w:val="•"/>
      <w:lvlJc w:val="left"/>
      <w:pPr>
        <w:tabs>
          <w:tab w:val="num" w:pos="5760"/>
        </w:tabs>
        <w:ind w:left="5760" w:hanging="360"/>
      </w:pPr>
      <w:rPr>
        <w:rFonts w:ascii="Arial" w:hAnsi="Arial" w:hint="default"/>
      </w:rPr>
    </w:lvl>
    <w:lvl w:ilvl="8" w:tplc="5CAA421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7B01560"/>
    <w:multiLevelType w:val="hybridMultilevel"/>
    <w:tmpl w:val="8A44B4C8"/>
    <w:lvl w:ilvl="0" w:tplc="EC0046B0">
      <w:start w:val="1"/>
      <w:numFmt w:val="bullet"/>
      <w:lvlText w:val="•"/>
      <w:lvlJc w:val="left"/>
      <w:pPr>
        <w:tabs>
          <w:tab w:val="num" w:pos="720"/>
        </w:tabs>
        <w:ind w:left="720" w:hanging="360"/>
      </w:pPr>
      <w:rPr>
        <w:rFonts w:ascii="Arial" w:hAnsi="Arial" w:hint="default"/>
      </w:rPr>
    </w:lvl>
    <w:lvl w:ilvl="1" w:tplc="4A46C03A" w:tentative="1">
      <w:start w:val="1"/>
      <w:numFmt w:val="bullet"/>
      <w:lvlText w:val="•"/>
      <w:lvlJc w:val="left"/>
      <w:pPr>
        <w:tabs>
          <w:tab w:val="num" w:pos="1440"/>
        </w:tabs>
        <w:ind w:left="1440" w:hanging="360"/>
      </w:pPr>
      <w:rPr>
        <w:rFonts w:ascii="Arial" w:hAnsi="Arial" w:hint="default"/>
      </w:rPr>
    </w:lvl>
    <w:lvl w:ilvl="2" w:tplc="F064B128" w:tentative="1">
      <w:start w:val="1"/>
      <w:numFmt w:val="bullet"/>
      <w:lvlText w:val="•"/>
      <w:lvlJc w:val="left"/>
      <w:pPr>
        <w:tabs>
          <w:tab w:val="num" w:pos="2160"/>
        </w:tabs>
        <w:ind w:left="2160" w:hanging="360"/>
      </w:pPr>
      <w:rPr>
        <w:rFonts w:ascii="Arial" w:hAnsi="Arial" w:hint="default"/>
      </w:rPr>
    </w:lvl>
    <w:lvl w:ilvl="3" w:tplc="F99693A6" w:tentative="1">
      <w:start w:val="1"/>
      <w:numFmt w:val="bullet"/>
      <w:lvlText w:val="•"/>
      <w:lvlJc w:val="left"/>
      <w:pPr>
        <w:tabs>
          <w:tab w:val="num" w:pos="2880"/>
        </w:tabs>
        <w:ind w:left="2880" w:hanging="360"/>
      </w:pPr>
      <w:rPr>
        <w:rFonts w:ascii="Arial" w:hAnsi="Arial" w:hint="default"/>
      </w:rPr>
    </w:lvl>
    <w:lvl w:ilvl="4" w:tplc="B37C3F88" w:tentative="1">
      <w:start w:val="1"/>
      <w:numFmt w:val="bullet"/>
      <w:lvlText w:val="•"/>
      <w:lvlJc w:val="left"/>
      <w:pPr>
        <w:tabs>
          <w:tab w:val="num" w:pos="3600"/>
        </w:tabs>
        <w:ind w:left="3600" w:hanging="360"/>
      </w:pPr>
      <w:rPr>
        <w:rFonts w:ascii="Arial" w:hAnsi="Arial" w:hint="default"/>
      </w:rPr>
    </w:lvl>
    <w:lvl w:ilvl="5" w:tplc="B8D8C6B6" w:tentative="1">
      <w:start w:val="1"/>
      <w:numFmt w:val="bullet"/>
      <w:lvlText w:val="•"/>
      <w:lvlJc w:val="left"/>
      <w:pPr>
        <w:tabs>
          <w:tab w:val="num" w:pos="4320"/>
        </w:tabs>
        <w:ind w:left="4320" w:hanging="360"/>
      </w:pPr>
      <w:rPr>
        <w:rFonts w:ascii="Arial" w:hAnsi="Arial" w:hint="default"/>
      </w:rPr>
    </w:lvl>
    <w:lvl w:ilvl="6" w:tplc="E65E59AE" w:tentative="1">
      <w:start w:val="1"/>
      <w:numFmt w:val="bullet"/>
      <w:lvlText w:val="•"/>
      <w:lvlJc w:val="left"/>
      <w:pPr>
        <w:tabs>
          <w:tab w:val="num" w:pos="5040"/>
        </w:tabs>
        <w:ind w:left="5040" w:hanging="360"/>
      </w:pPr>
      <w:rPr>
        <w:rFonts w:ascii="Arial" w:hAnsi="Arial" w:hint="default"/>
      </w:rPr>
    </w:lvl>
    <w:lvl w:ilvl="7" w:tplc="C130E3FC" w:tentative="1">
      <w:start w:val="1"/>
      <w:numFmt w:val="bullet"/>
      <w:lvlText w:val="•"/>
      <w:lvlJc w:val="left"/>
      <w:pPr>
        <w:tabs>
          <w:tab w:val="num" w:pos="5760"/>
        </w:tabs>
        <w:ind w:left="5760" w:hanging="360"/>
      </w:pPr>
      <w:rPr>
        <w:rFonts w:ascii="Arial" w:hAnsi="Arial" w:hint="default"/>
      </w:rPr>
    </w:lvl>
    <w:lvl w:ilvl="8" w:tplc="ED2063D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7BE21E0"/>
    <w:multiLevelType w:val="hybridMultilevel"/>
    <w:tmpl w:val="D48EE7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682D20"/>
    <w:multiLevelType w:val="hybridMultilevel"/>
    <w:tmpl w:val="9FF645C8"/>
    <w:lvl w:ilvl="0" w:tplc="571A1504">
      <w:start w:val="1"/>
      <w:numFmt w:val="bullet"/>
      <w:lvlText w:val="•"/>
      <w:lvlJc w:val="left"/>
      <w:pPr>
        <w:tabs>
          <w:tab w:val="num" w:pos="720"/>
        </w:tabs>
        <w:ind w:left="720" w:hanging="360"/>
      </w:pPr>
      <w:rPr>
        <w:rFonts w:ascii="Arial" w:hAnsi="Arial" w:hint="default"/>
      </w:rPr>
    </w:lvl>
    <w:lvl w:ilvl="1" w:tplc="94200EC8" w:tentative="1">
      <w:start w:val="1"/>
      <w:numFmt w:val="bullet"/>
      <w:lvlText w:val="•"/>
      <w:lvlJc w:val="left"/>
      <w:pPr>
        <w:tabs>
          <w:tab w:val="num" w:pos="1440"/>
        </w:tabs>
        <w:ind w:left="1440" w:hanging="360"/>
      </w:pPr>
      <w:rPr>
        <w:rFonts w:ascii="Arial" w:hAnsi="Arial" w:hint="default"/>
      </w:rPr>
    </w:lvl>
    <w:lvl w:ilvl="2" w:tplc="6C18369A" w:tentative="1">
      <w:start w:val="1"/>
      <w:numFmt w:val="bullet"/>
      <w:lvlText w:val="•"/>
      <w:lvlJc w:val="left"/>
      <w:pPr>
        <w:tabs>
          <w:tab w:val="num" w:pos="2160"/>
        </w:tabs>
        <w:ind w:left="2160" w:hanging="360"/>
      </w:pPr>
      <w:rPr>
        <w:rFonts w:ascii="Arial" w:hAnsi="Arial" w:hint="default"/>
      </w:rPr>
    </w:lvl>
    <w:lvl w:ilvl="3" w:tplc="341C8990" w:tentative="1">
      <w:start w:val="1"/>
      <w:numFmt w:val="bullet"/>
      <w:lvlText w:val="•"/>
      <w:lvlJc w:val="left"/>
      <w:pPr>
        <w:tabs>
          <w:tab w:val="num" w:pos="2880"/>
        </w:tabs>
        <w:ind w:left="2880" w:hanging="360"/>
      </w:pPr>
      <w:rPr>
        <w:rFonts w:ascii="Arial" w:hAnsi="Arial" w:hint="default"/>
      </w:rPr>
    </w:lvl>
    <w:lvl w:ilvl="4" w:tplc="FE2805BE" w:tentative="1">
      <w:start w:val="1"/>
      <w:numFmt w:val="bullet"/>
      <w:lvlText w:val="•"/>
      <w:lvlJc w:val="left"/>
      <w:pPr>
        <w:tabs>
          <w:tab w:val="num" w:pos="3600"/>
        </w:tabs>
        <w:ind w:left="3600" w:hanging="360"/>
      </w:pPr>
      <w:rPr>
        <w:rFonts w:ascii="Arial" w:hAnsi="Arial" w:hint="default"/>
      </w:rPr>
    </w:lvl>
    <w:lvl w:ilvl="5" w:tplc="B9A6A16A" w:tentative="1">
      <w:start w:val="1"/>
      <w:numFmt w:val="bullet"/>
      <w:lvlText w:val="•"/>
      <w:lvlJc w:val="left"/>
      <w:pPr>
        <w:tabs>
          <w:tab w:val="num" w:pos="4320"/>
        </w:tabs>
        <w:ind w:left="4320" w:hanging="360"/>
      </w:pPr>
      <w:rPr>
        <w:rFonts w:ascii="Arial" w:hAnsi="Arial" w:hint="default"/>
      </w:rPr>
    </w:lvl>
    <w:lvl w:ilvl="6" w:tplc="EFB48E00" w:tentative="1">
      <w:start w:val="1"/>
      <w:numFmt w:val="bullet"/>
      <w:lvlText w:val="•"/>
      <w:lvlJc w:val="left"/>
      <w:pPr>
        <w:tabs>
          <w:tab w:val="num" w:pos="5040"/>
        </w:tabs>
        <w:ind w:left="5040" w:hanging="360"/>
      </w:pPr>
      <w:rPr>
        <w:rFonts w:ascii="Arial" w:hAnsi="Arial" w:hint="default"/>
      </w:rPr>
    </w:lvl>
    <w:lvl w:ilvl="7" w:tplc="FF9CC828" w:tentative="1">
      <w:start w:val="1"/>
      <w:numFmt w:val="bullet"/>
      <w:lvlText w:val="•"/>
      <w:lvlJc w:val="left"/>
      <w:pPr>
        <w:tabs>
          <w:tab w:val="num" w:pos="5760"/>
        </w:tabs>
        <w:ind w:left="5760" w:hanging="360"/>
      </w:pPr>
      <w:rPr>
        <w:rFonts w:ascii="Arial" w:hAnsi="Arial" w:hint="default"/>
      </w:rPr>
    </w:lvl>
    <w:lvl w:ilvl="8" w:tplc="236C399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D40052B"/>
    <w:multiLevelType w:val="hybridMultilevel"/>
    <w:tmpl w:val="DE085E26"/>
    <w:lvl w:ilvl="0" w:tplc="D8F4B2B2">
      <w:start w:val="1"/>
      <w:numFmt w:val="bullet"/>
      <w:lvlText w:val="-"/>
      <w:lvlJc w:val="left"/>
      <w:pPr>
        <w:tabs>
          <w:tab w:val="num" w:pos="720"/>
        </w:tabs>
        <w:ind w:left="720" w:hanging="360"/>
      </w:pPr>
      <w:rPr>
        <w:rFonts w:ascii="Times New Roman" w:hAnsi="Times New Roman" w:hint="default"/>
      </w:rPr>
    </w:lvl>
    <w:lvl w:ilvl="1" w:tplc="DADE16E6" w:tentative="1">
      <w:start w:val="1"/>
      <w:numFmt w:val="bullet"/>
      <w:lvlText w:val="-"/>
      <w:lvlJc w:val="left"/>
      <w:pPr>
        <w:tabs>
          <w:tab w:val="num" w:pos="1440"/>
        </w:tabs>
        <w:ind w:left="1440" w:hanging="360"/>
      </w:pPr>
      <w:rPr>
        <w:rFonts w:ascii="Times New Roman" w:hAnsi="Times New Roman" w:hint="default"/>
      </w:rPr>
    </w:lvl>
    <w:lvl w:ilvl="2" w:tplc="E1563104" w:tentative="1">
      <w:start w:val="1"/>
      <w:numFmt w:val="bullet"/>
      <w:lvlText w:val="-"/>
      <w:lvlJc w:val="left"/>
      <w:pPr>
        <w:tabs>
          <w:tab w:val="num" w:pos="2160"/>
        </w:tabs>
        <w:ind w:left="2160" w:hanging="360"/>
      </w:pPr>
      <w:rPr>
        <w:rFonts w:ascii="Times New Roman" w:hAnsi="Times New Roman" w:hint="default"/>
      </w:rPr>
    </w:lvl>
    <w:lvl w:ilvl="3" w:tplc="B0727FBC" w:tentative="1">
      <w:start w:val="1"/>
      <w:numFmt w:val="bullet"/>
      <w:lvlText w:val="-"/>
      <w:lvlJc w:val="left"/>
      <w:pPr>
        <w:tabs>
          <w:tab w:val="num" w:pos="2880"/>
        </w:tabs>
        <w:ind w:left="2880" w:hanging="360"/>
      </w:pPr>
      <w:rPr>
        <w:rFonts w:ascii="Times New Roman" w:hAnsi="Times New Roman" w:hint="default"/>
      </w:rPr>
    </w:lvl>
    <w:lvl w:ilvl="4" w:tplc="E10055C4" w:tentative="1">
      <w:start w:val="1"/>
      <w:numFmt w:val="bullet"/>
      <w:lvlText w:val="-"/>
      <w:lvlJc w:val="left"/>
      <w:pPr>
        <w:tabs>
          <w:tab w:val="num" w:pos="3600"/>
        </w:tabs>
        <w:ind w:left="3600" w:hanging="360"/>
      </w:pPr>
      <w:rPr>
        <w:rFonts w:ascii="Times New Roman" w:hAnsi="Times New Roman" w:hint="default"/>
      </w:rPr>
    </w:lvl>
    <w:lvl w:ilvl="5" w:tplc="9104DFAC" w:tentative="1">
      <w:start w:val="1"/>
      <w:numFmt w:val="bullet"/>
      <w:lvlText w:val="-"/>
      <w:lvlJc w:val="left"/>
      <w:pPr>
        <w:tabs>
          <w:tab w:val="num" w:pos="4320"/>
        </w:tabs>
        <w:ind w:left="4320" w:hanging="360"/>
      </w:pPr>
      <w:rPr>
        <w:rFonts w:ascii="Times New Roman" w:hAnsi="Times New Roman" w:hint="default"/>
      </w:rPr>
    </w:lvl>
    <w:lvl w:ilvl="6" w:tplc="5C0A44AC" w:tentative="1">
      <w:start w:val="1"/>
      <w:numFmt w:val="bullet"/>
      <w:lvlText w:val="-"/>
      <w:lvlJc w:val="left"/>
      <w:pPr>
        <w:tabs>
          <w:tab w:val="num" w:pos="5040"/>
        </w:tabs>
        <w:ind w:left="5040" w:hanging="360"/>
      </w:pPr>
      <w:rPr>
        <w:rFonts w:ascii="Times New Roman" w:hAnsi="Times New Roman" w:hint="default"/>
      </w:rPr>
    </w:lvl>
    <w:lvl w:ilvl="7" w:tplc="08B4291A" w:tentative="1">
      <w:start w:val="1"/>
      <w:numFmt w:val="bullet"/>
      <w:lvlText w:val="-"/>
      <w:lvlJc w:val="left"/>
      <w:pPr>
        <w:tabs>
          <w:tab w:val="num" w:pos="5760"/>
        </w:tabs>
        <w:ind w:left="5760" w:hanging="360"/>
      </w:pPr>
      <w:rPr>
        <w:rFonts w:ascii="Times New Roman" w:hAnsi="Times New Roman" w:hint="default"/>
      </w:rPr>
    </w:lvl>
    <w:lvl w:ilvl="8" w:tplc="2DDA49A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0DE366E"/>
    <w:multiLevelType w:val="hybridMultilevel"/>
    <w:tmpl w:val="1E1A0D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11498A"/>
    <w:multiLevelType w:val="hybridMultilevel"/>
    <w:tmpl w:val="F664E62E"/>
    <w:lvl w:ilvl="0" w:tplc="0BC28026">
      <w:start w:val="1"/>
      <w:numFmt w:val="bullet"/>
      <w:lvlText w:val="•"/>
      <w:lvlJc w:val="left"/>
      <w:pPr>
        <w:tabs>
          <w:tab w:val="num" w:pos="720"/>
        </w:tabs>
        <w:ind w:left="720" w:hanging="360"/>
      </w:pPr>
      <w:rPr>
        <w:rFonts w:ascii="Arial" w:hAnsi="Arial" w:hint="default"/>
      </w:rPr>
    </w:lvl>
    <w:lvl w:ilvl="1" w:tplc="96B06A9A" w:tentative="1">
      <w:start w:val="1"/>
      <w:numFmt w:val="bullet"/>
      <w:lvlText w:val="•"/>
      <w:lvlJc w:val="left"/>
      <w:pPr>
        <w:tabs>
          <w:tab w:val="num" w:pos="1440"/>
        </w:tabs>
        <w:ind w:left="1440" w:hanging="360"/>
      </w:pPr>
      <w:rPr>
        <w:rFonts w:ascii="Arial" w:hAnsi="Arial" w:hint="default"/>
      </w:rPr>
    </w:lvl>
    <w:lvl w:ilvl="2" w:tplc="F4BEE65A" w:tentative="1">
      <w:start w:val="1"/>
      <w:numFmt w:val="bullet"/>
      <w:lvlText w:val="•"/>
      <w:lvlJc w:val="left"/>
      <w:pPr>
        <w:tabs>
          <w:tab w:val="num" w:pos="2160"/>
        </w:tabs>
        <w:ind w:left="2160" w:hanging="360"/>
      </w:pPr>
      <w:rPr>
        <w:rFonts w:ascii="Arial" w:hAnsi="Arial" w:hint="default"/>
      </w:rPr>
    </w:lvl>
    <w:lvl w:ilvl="3" w:tplc="B1488308" w:tentative="1">
      <w:start w:val="1"/>
      <w:numFmt w:val="bullet"/>
      <w:lvlText w:val="•"/>
      <w:lvlJc w:val="left"/>
      <w:pPr>
        <w:tabs>
          <w:tab w:val="num" w:pos="2880"/>
        </w:tabs>
        <w:ind w:left="2880" w:hanging="360"/>
      </w:pPr>
      <w:rPr>
        <w:rFonts w:ascii="Arial" w:hAnsi="Arial" w:hint="default"/>
      </w:rPr>
    </w:lvl>
    <w:lvl w:ilvl="4" w:tplc="4E7A1378" w:tentative="1">
      <w:start w:val="1"/>
      <w:numFmt w:val="bullet"/>
      <w:lvlText w:val="•"/>
      <w:lvlJc w:val="left"/>
      <w:pPr>
        <w:tabs>
          <w:tab w:val="num" w:pos="3600"/>
        </w:tabs>
        <w:ind w:left="3600" w:hanging="360"/>
      </w:pPr>
      <w:rPr>
        <w:rFonts w:ascii="Arial" w:hAnsi="Arial" w:hint="default"/>
      </w:rPr>
    </w:lvl>
    <w:lvl w:ilvl="5" w:tplc="5F780088" w:tentative="1">
      <w:start w:val="1"/>
      <w:numFmt w:val="bullet"/>
      <w:lvlText w:val="•"/>
      <w:lvlJc w:val="left"/>
      <w:pPr>
        <w:tabs>
          <w:tab w:val="num" w:pos="4320"/>
        </w:tabs>
        <w:ind w:left="4320" w:hanging="360"/>
      </w:pPr>
      <w:rPr>
        <w:rFonts w:ascii="Arial" w:hAnsi="Arial" w:hint="default"/>
      </w:rPr>
    </w:lvl>
    <w:lvl w:ilvl="6" w:tplc="BD1EAD08" w:tentative="1">
      <w:start w:val="1"/>
      <w:numFmt w:val="bullet"/>
      <w:lvlText w:val="•"/>
      <w:lvlJc w:val="left"/>
      <w:pPr>
        <w:tabs>
          <w:tab w:val="num" w:pos="5040"/>
        </w:tabs>
        <w:ind w:left="5040" w:hanging="360"/>
      </w:pPr>
      <w:rPr>
        <w:rFonts w:ascii="Arial" w:hAnsi="Arial" w:hint="default"/>
      </w:rPr>
    </w:lvl>
    <w:lvl w:ilvl="7" w:tplc="90243756" w:tentative="1">
      <w:start w:val="1"/>
      <w:numFmt w:val="bullet"/>
      <w:lvlText w:val="•"/>
      <w:lvlJc w:val="left"/>
      <w:pPr>
        <w:tabs>
          <w:tab w:val="num" w:pos="5760"/>
        </w:tabs>
        <w:ind w:left="5760" w:hanging="360"/>
      </w:pPr>
      <w:rPr>
        <w:rFonts w:ascii="Arial" w:hAnsi="Arial" w:hint="default"/>
      </w:rPr>
    </w:lvl>
    <w:lvl w:ilvl="8" w:tplc="6862E4E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0824E14"/>
    <w:multiLevelType w:val="hybridMultilevel"/>
    <w:tmpl w:val="47D63396"/>
    <w:lvl w:ilvl="0" w:tplc="BD72423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FF06A5"/>
    <w:multiLevelType w:val="hybridMultilevel"/>
    <w:tmpl w:val="0D34059A"/>
    <w:lvl w:ilvl="0" w:tplc="2BB87F5A">
      <w:start w:val="1"/>
      <w:numFmt w:val="bullet"/>
      <w:lvlText w:val="•"/>
      <w:lvlJc w:val="left"/>
      <w:pPr>
        <w:tabs>
          <w:tab w:val="num" w:pos="720"/>
        </w:tabs>
        <w:ind w:left="720" w:hanging="360"/>
      </w:pPr>
      <w:rPr>
        <w:rFonts w:ascii="Arial" w:hAnsi="Arial" w:hint="default"/>
      </w:rPr>
    </w:lvl>
    <w:lvl w:ilvl="1" w:tplc="0A860E20" w:tentative="1">
      <w:start w:val="1"/>
      <w:numFmt w:val="bullet"/>
      <w:lvlText w:val="•"/>
      <w:lvlJc w:val="left"/>
      <w:pPr>
        <w:tabs>
          <w:tab w:val="num" w:pos="1440"/>
        </w:tabs>
        <w:ind w:left="1440" w:hanging="360"/>
      </w:pPr>
      <w:rPr>
        <w:rFonts w:ascii="Arial" w:hAnsi="Arial" w:hint="default"/>
      </w:rPr>
    </w:lvl>
    <w:lvl w:ilvl="2" w:tplc="3424963E" w:tentative="1">
      <w:start w:val="1"/>
      <w:numFmt w:val="bullet"/>
      <w:lvlText w:val="•"/>
      <w:lvlJc w:val="left"/>
      <w:pPr>
        <w:tabs>
          <w:tab w:val="num" w:pos="2160"/>
        </w:tabs>
        <w:ind w:left="2160" w:hanging="360"/>
      </w:pPr>
      <w:rPr>
        <w:rFonts w:ascii="Arial" w:hAnsi="Arial" w:hint="default"/>
      </w:rPr>
    </w:lvl>
    <w:lvl w:ilvl="3" w:tplc="306AD3C2" w:tentative="1">
      <w:start w:val="1"/>
      <w:numFmt w:val="bullet"/>
      <w:lvlText w:val="•"/>
      <w:lvlJc w:val="left"/>
      <w:pPr>
        <w:tabs>
          <w:tab w:val="num" w:pos="2880"/>
        </w:tabs>
        <w:ind w:left="2880" w:hanging="360"/>
      </w:pPr>
      <w:rPr>
        <w:rFonts w:ascii="Arial" w:hAnsi="Arial" w:hint="default"/>
      </w:rPr>
    </w:lvl>
    <w:lvl w:ilvl="4" w:tplc="34F06408" w:tentative="1">
      <w:start w:val="1"/>
      <w:numFmt w:val="bullet"/>
      <w:lvlText w:val="•"/>
      <w:lvlJc w:val="left"/>
      <w:pPr>
        <w:tabs>
          <w:tab w:val="num" w:pos="3600"/>
        </w:tabs>
        <w:ind w:left="3600" w:hanging="360"/>
      </w:pPr>
      <w:rPr>
        <w:rFonts w:ascii="Arial" w:hAnsi="Arial" w:hint="default"/>
      </w:rPr>
    </w:lvl>
    <w:lvl w:ilvl="5" w:tplc="FF5E4D80" w:tentative="1">
      <w:start w:val="1"/>
      <w:numFmt w:val="bullet"/>
      <w:lvlText w:val="•"/>
      <w:lvlJc w:val="left"/>
      <w:pPr>
        <w:tabs>
          <w:tab w:val="num" w:pos="4320"/>
        </w:tabs>
        <w:ind w:left="4320" w:hanging="360"/>
      </w:pPr>
      <w:rPr>
        <w:rFonts w:ascii="Arial" w:hAnsi="Arial" w:hint="default"/>
      </w:rPr>
    </w:lvl>
    <w:lvl w:ilvl="6" w:tplc="B4EE9A28" w:tentative="1">
      <w:start w:val="1"/>
      <w:numFmt w:val="bullet"/>
      <w:lvlText w:val="•"/>
      <w:lvlJc w:val="left"/>
      <w:pPr>
        <w:tabs>
          <w:tab w:val="num" w:pos="5040"/>
        </w:tabs>
        <w:ind w:left="5040" w:hanging="360"/>
      </w:pPr>
      <w:rPr>
        <w:rFonts w:ascii="Arial" w:hAnsi="Arial" w:hint="default"/>
      </w:rPr>
    </w:lvl>
    <w:lvl w:ilvl="7" w:tplc="9A9A6BF2" w:tentative="1">
      <w:start w:val="1"/>
      <w:numFmt w:val="bullet"/>
      <w:lvlText w:val="•"/>
      <w:lvlJc w:val="left"/>
      <w:pPr>
        <w:tabs>
          <w:tab w:val="num" w:pos="5760"/>
        </w:tabs>
        <w:ind w:left="5760" w:hanging="360"/>
      </w:pPr>
      <w:rPr>
        <w:rFonts w:ascii="Arial" w:hAnsi="Arial" w:hint="default"/>
      </w:rPr>
    </w:lvl>
    <w:lvl w:ilvl="8" w:tplc="87E0142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13E7FB1"/>
    <w:multiLevelType w:val="hybridMultilevel"/>
    <w:tmpl w:val="605C3266"/>
    <w:lvl w:ilvl="0" w:tplc="42A06C10">
      <w:start w:val="1"/>
      <w:numFmt w:val="bullet"/>
      <w:lvlText w:val="•"/>
      <w:lvlJc w:val="left"/>
      <w:pPr>
        <w:tabs>
          <w:tab w:val="num" w:pos="720"/>
        </w:tabs>
        <w:ind w:left="720" w:hanging="360"/>
      </w:pPr>
      <w:rPr>
        <w:rFonts w:ascii="Arial" w:hAnsi="Arial" w:hint="default"/>
      </w:rPr>
    </w:lvl>
    <w:lvl w:ilvl="1" w:tplc="22A8FDDE" w:tentative="1">
      <w:start w:val="1"/>
      <w:numFmt w:val="bullet"/>
      <w:lvlText w:val="•"/>
      <w:lvlJc w:val="left"/>
      <w:pPr>
        <w:tabs>
          <w:tab w:val="num" w:pos="1440"/>
        </w:tabs>
        <w:ind w:left="1440" w:hanging="360"/>
      </w:pPr>
      <w:rPr>
        <w:rFonts w:ascii="Arial" w:hAnsi="Arial" w:hint="default"/>
      </w:rPr>
    </w:lvl>
    <w:lvl w:ilvl="2" w:tplc="DB6070D2" w:tentative="1">
      <w:start w:val="1"/>
      <w:numFmt w:val="bullet"/>
      <w:lvlText w:val="•"/>
      <w:lvlJc w:val="left"/>
      <w:pPr>
        <w:tabs>
          <w:tab w:val="num" w:pos="2160"/>
        </w:tabs>
        <w:ind w:left="2160" w:hanging="360"/>
      </w:pPr>
      <w:rPr>
        <w:rFonts w:ascii="Arial" w:hAnsi="Arial" w:hint="default"/>
      </w:rPr>
    </w:lvl>
    <w:lvl w:ilvl="3" w:tplc="C0E6DE2C" w:tentative="1">
      <w:start w:val="1"/>
      <w:numFmt w:val="bullet"/>
      <w:lvlText w:val="•"/>
      <w:lvlJc w:val="left"/>
      <w:pPr>
        <w:tabs>
          <w:tab w:val="num" w:pos="2880"/>
        </w:tabs>
        <w:ind w:left="2880" w:hanging="360"/>
      </w:pPr>
      <w:rPr>
        <w:rFonts w:ascii="Arial" w:hAnsi="Arial" w:hint="default"/>
      </w:rPr>
    </w:lvl>
    <w:lvl w:ilvl="4" w:tplc="FADA0D2E" w:tentative="1">
      <w:start w:val="1"/>
      <w:numFmt w:val="bullet"/>
      <w:lvlText w:val="•"/>
      <w:lvlJc w:val="left"/>
      <w:pPr>
        <w:tabs>
          <w:tab w:val="num" w:pos="3600"/>
        </w:tabs>
        <w:ind w:left="3600" w:hanging="360"/>
      </w:pPr>
      <w:rPr>
        <w:rFonts w:ascii="Arial" w:hAnsi="Arial" w:hint="default"/>
      </w:rPr>
    </w:lvl>
    <w:lvl w:ilvl="5" w:tplc="075CCDD4" w:tentative="1">
      <w:start w:val="1"/>
      <w:numFmt w:val="bullet"/>
      <w:lvlText w:val="•"/>
      <w:lvlJc w:val="left"/>
      <w:pPr>
        <w:tabs>
          <w:tab w:val="num" w:pos="4320"/>
        </w:tabs>
        <w:ind w:left="4320" w:hanging="360"/>
      </w:pPr>
      <w:rPr>
        <w:rFonts w:ascii="Arial" w:hAnsi="Arial" w:hint="default"/>
      </w:rPr>
    </w:lvl>
    <w:lvl w:ilvl="6" w:tplc="E5C697DA" w:tentative="1">
      <w:start w:val="1"/>
      <w:numFmt w:val="bullet"/>
      <w:lvlText w:val="•"/>
      <w:lvlJc w:val="left"/>
      <w:pPr>
        <w:tabs>
          <w:tab w:val="num" w:pos="5040"/>
        </w:tabs>
        <w:ind w:left="5040" w:hanging="360"/>
      </w:pPr>
      <w:rPr>
        <w:rFonts w:ascii="Arial" w:hAnsi="Arial" w:hint="default"/>
      </w:rPr>
    </w:lvl>
    <w:lvl w:ilvl="7" w:tplc="104EFF70" w:tentative="1">
      <w:start w:val="1"/>
      <w:numFmt w:val="bullet"/>
      <w:lvlText w:val="•"/>
      <w:lvlJc w:val="left"/>
      <w:pPr>
        <w:tabs>
          <w:tab w:val="num" w:pos="5760"/>
        </w:tabs>
        <w:ind w:left="5760" w:hanging="360"/>
      </w:pPr>
      <w:rPr>
        <w:rFonts w:ascii="Arial" w:hAnsi="Arial" w:hint="default"/>
      </w:rPr>
    </w:lvl>
    <w:lvl w:ilvl="8" w:tplc="08D2A74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62D83A1"/>
    <w:multiLevelType w:val="hybridMultilevel"/>
    <w:tmpl w:val="40963292"/>
    <w:lvl w:ilvl="0" w:tplc="99502FA4">
      <w:start w:val="1"/>
      <w:numFmt w:val="bullet"/>
      <w:lvlText w:val="·"/>
      <w:lvlJc w:val="left"/>
      <w:pPr>
        <w:ind w:left="720" w:hanging="360"/>
      </w:pPr>
      <w:rPr>
        <w:rFonts w:ascii="Symbol" w:hAnsi="Symbol" w:hint="default"/>
      </w:rPr>
    </w:lvl>
    <w:lvl w:ilvl="1" w:tplc="2F4CCEF2">
      <w:start w:val="1"/>
      <w:numFmt w:val="bullet"/>
      <w:lvlText w:val="o"/>
      <w:lvlJc w:val="left"/>
      <w:pPr>
        <w:ind w:left="1440" w:hanging="360"/>
      </w:pPr>
      <w:rPr>
        <w:rFonts w:ascii="Courier New" w:hAnsi="Courier New" w:hint="default"/>
      </w:rPr>
    </w:lvl>
    <w:lvl w:ilvl="2" w:tplc="C83E6996">
      <w:start w:val="1"/>
      <w:numFmt w:val="bullet"/>
      <w:lvlText w:val=""/>
      <w:lvlJc w:val="left"/>
      <w:pPr>
        <w:ind w:left="2160" w:hanging="360"/>
      </w:pPr>
      <w:rPr>
        <w:rFonts w:ascii="Wingdings" w:hAnsi="Wingdings" w:hint="default"/>
      </w:rPr>
    </w:lvl>
    <w:lvl w:ilvl="3" w:tplc="0A1C4624">
      <w:start w:val="1"/>
      <w:numFmt w:val="bullet"/>
      <w:lvlText w:val=""/>
      <w:lvlJc w:val="left"/>
      <w:pPr>
        <w:ind w:left="2880" w:hanging="360"/>
      </w:pPr>
      <w:rPr>
        <w:rFonts w:ascii="Symbol" w:hAnsi="Symbol" w:hint="default"/>
      </w:rPr>
    </w:lvl>
    <w:lvl w:ilvl="4" w:tplc="42C27D4C">
      <w:start w:val="1"/>
      <w:numFmt w:val="bullet"/>
      <w:lvlText w:val="o"/>
      <w:lvlJc w:val="left"/>
      <w:pPr>
        <w:ind w:left="3600" w:hanging="360"/>
      </w:pPr>
      <w:rPr>
        <w:rFonts w:ascii="Courier New" w:hAnsi="Courier New" w:hint="default"/>
      </w:rPr>
    </w:lvl>
    <w:lvl w:ilvl="5" w:tplc="55AC10AA">
      <w:start w:val="1"/>
      <w:numFmt w:val="bullet"/>
      <w:lvlText w:val=""/>
      <w:lvlJc w:val="left"/>
      <w:pPr>
        <w:ind w:left="4320" w:hanging="360"/>
      </w:pPr>
      <w:rPr>
        <w:rFonts w:ascii="Wingdings" w:hAnsi="Wingdings" w:hint="default"/>
      </w:rPr>
    </w:lvl>
    <w:lvl w:ilvl="6" w:tplc="929E3146">
      <w:start w:val="1"/>
      <w:numFmt w:val="bullet"/>
      <w:lvlText w:val=""/>
      <w:lvlJc w:val="left"/>
      <w:pPr>
        <w:ind w:left="5040" w:hanging="360"/>
      </w:pPr>
      <w:rPr>
        <w:rFonts w:ascii="Symbol" w:hAnsi="Symbol" w:hint="default"/>
      </w:rPr>
    </w:lvl>
    <w:lvl w:ilvl="7" w:tplc="C19E57E6">
      <w:start w:val="1"/>
      <w:numFmt w:val="bullet"/>
      <w:lvlText w:val="o"/>
      <w:lvlJc w:val="left"/>
      <w:pPr>
        <w:ind w:left="5760" w:hanging="360"/>
      </w:pPr>
      <w:rPr>
        <w:rFonts w:ascii="Courier New" w:hAnsi="Courier New" w:hint="default"/>
      </w:rPr>
    </w:lvl>
    <w:lvl w:ilvl="8" w:tplc="95BCC9EA">
      <w:start w:val="1"/>
      <w:numFmt w:val="bullet"/>
      <w:lvlText w:val=""/>
      <w:lvlJc w:val="left"/>
      <w:pPr>
        <w:ind w:left="6480" w:hanging="360"/>
      </w:pPr>
      <w:rPr>
        <w:rFonts w:ascii="Wingdings" w:hAnsi="Wingdings" w:hint="default"/>
      </w:rPr>
    </w:lvl>
  </w:abstractNum>
  <w:abstractNum w:abstractNumId="12" w15:restartNumberingAfterBreak="0">
    <w:nsid w:val="2C36878D"/>
    <w:multiLevelType w:val="hybridMultilevel"/>
    <w:tmpl w:val="D0F4B9C0"/>
    <w:lvl w:ilvl="0" w:tplc="B234177E">
      <w:start w:val="1"/>
      <w:numFmt w:val="bullet"/>
      <w:lvlText w:val="·"/>
      <w:lvlJc w:val="left"/>
      <w:pPr>
        <w:ind w:left="720" w:hanging="360"/>
      </w:pPr>
      <w:rPr>
        <w:rFonts w:ascii="Symbol" w:hAnsi="Symbol" w:hint="default"/>
      </w:rPr>
    </w:lvl>
    <w:lvl w:ilvl="1" w:tplc="ABD8E9E8">
      <w:start w:val="1"/>
      <w:numFmt w:val="bullet"/>
      <w:lvlText w:val="o"/>
      <w:lvlJc w:val="left"/>
      <w:pPr>
        <w:ind w:left="1440" w:hanging="360"/>
      </w:pPr>
      <w:rPr>
        <w:rFonts w:ascii="Courier New" w:hAnsi="Courier New" w:hint="default"/>
      </w:rPr>
    </w:lvl>
    <w:lvl w:ilvl="2" w:tplc="F0848D32">
      <w:start w:val="1"/>
      <w:numFmt w:val="bullet"/>
      <w:lvlText w:val=""/>
      <w:lvlJc w:val="left"/>
      <w:pPr>
        <w:ind w:left="2160" w:hanging="360"/>
      </w:pPr>
      <w:rPr>
        <w:rFonts w:ascii="Wingdings" w:hAnsi="Wingdings" w:hint="default"/>
      </w:rPr>
    </w:lvl>
    <w:lvl w:ilvl="3" w:tplc="579C5BF6">
      <w:start w:val="1"/>
      <w:numFmt w:val="bullet"/>
      <w:lvlText w:val=""/>
      <w:lvlJc w:val="left"/>
      <w:pPr>
        <w:ind w:left="2880" w:hanging="360"/>
      </w:pPr>
      <w:rPr>
        <w:rFonts w:ascii="Symbol" w:hAnsi="Symbol" w:hint="default"/>
      </w:rPr>
    </w:lvl>
    <w:lvl w:ilvl="4" w:tplc="4258B7FC">
      <w:start w:val="1"/>
      <w:numFmt w:val="bullet"/>
      <w:lvlText w:val="o"/>
      <w:lvlJc w:val="left"/>
      <w:pPr>
        <w:ind w:left="3600" w:hanging="360"/>
      </w:pPr>
      <w:rPr>
        <w:rFonts w:ascii="Courier New" w:hAnsi="Courier New" w:hint="default"/>
      </w:rPr>
    </w:lvl>
    <w:lvl w:ilvl="5" w:tplc="DA3CB88A">
      <w:start w:val="1"/>
      <w:numFmt w:val="bullet"/>
      <w:lvlText w:val=""/>
      <w:lvlJc w:val="left"/>
      <w:pPr>
        <w:ind w:left="4320" w:hanging="360"/>
      </w:pPr>
      <w:rPr>
        <w:rFonts w:ascii="Wingdings" w:hAnsi="Wingdings" w:hint="default"/>
      </w:rPr>
    </w:lvl>
    <w:lvl w:ilvl="6" w:tplc="1370F4FE">
      <w:start w:val="1"/>
      <w:numFmt w:val="bullet"/>
      <w:lvlText w:val=""/>
      <w:lvlJc w:val="left"/>
      <w:pPr>
        <w:ind w:left="5040" w:hanging="360"/>
      </w:pPr>
      <w:rPr>
        <w:rFonts w:ascii="Symbol" w:hAnsi="Symbol" w:hint="default"/>
      </w:rPr>
    </w:lvl>
    <w:lvl w:ilvl="7" w:tplc="6DA488E2">
      <w:start w:val="1"/>
      <w:numFmt w:val="bullet"/>
      <w:lvlText w:val="o"/>
      <w:lvlJc w:val="left"/>
      <w:pPr>
        <w:ind w:left="5760" w:hanging="360"/>
      </w:pPr>
      <w:rPr>
        <w:rFonts w:ascii="Courier New" w:hAnsi="Courier New" w:hint="default"/>
      </w:rPr>
    </w:lvl>
    <w:lvl w:ilvl="8" w:tplc="E242A34E">
      <w:start w:val="1"/>
      <w:numFmt w:val="bullet"/>
      <w:lvlText w:val=""/>
      <w:lvlJc w:val="left"/>
      <w:pPr>
        <w:ind w:left="6480" w:hanging="360"/>
      </w:pPr>
      <w:rPr>
        <w:rFonts w:ascii="Wingdings" w:hAnsi="Wingdings" w:hint="default"/>
      </w:rPr>
    </w:lvl>
  </w:abstractNum>
  <w:abstractNum w:abstractNumId="13" w15:restartNumberingAfterBreak="0">
    <w:nsid w:val="2CDB1C0F"/>
    <w:multiLevelType w:val="hybridMultilevel"/>
    <w:tmpl w:val="5EE85502"/>
    <w:lvl w:ilvl="0" w:tplc="BD72423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FB3494"/>
    <w:multiLevelType w:val="hybridMultilevel"/>
    <w:tmpl w:val="E41ED028"/>
    <w:lvl w:ilvl="0" w:tplc="BD724238">
      <w:start w:val="1"/>
      <w:numFmt w:val="bullet"/>
      <w:lvlText w:val="•"/>
      <w:lvlJc w:val="left"/>
      <w:pPr>
        <w:tabs>
          <w:tab w:val="num" w:pos="720"/>
        </w:tabs>
        <w:ind w:left="720" w:hanging="360"/>
      </w:pPr>
      <w:rPr>
        <w:rFonts w:ascii="Arial" w:hAnsi="Arial" w:hint="default"/>
      </w:rPr>
    </w:lvl>
    <w:lvl w:ilvl="1" w:tplc="D5325AD4" w:tentative="1">
      <w:start w:val="1"/>
      <w:numFmt w:val="bullet"/>
      <w:lvlText w:val="•"/>
      <w:lvlJc w:val="left"/>
      <w:pPr>
        <w:tabs>
          <w:tab w:val="num" w:pos="1440"/>
        </w:tabs>
        <w:ind w:left="1440" w:hanging="360"/>
      </w:pPr>
      <w:rPr>
        <w:rFonts w:ascii="Arial" w:hAnsi="Arial" w:hint="default"/>
      </w:rPr>
    </w:lvl>
    <w:lvl w:ilvl="2" w:tplc="03541656" w:tentative="1">
      <w:start w:val="1"/>
      <w:numFmt w:val="bullet"/>
      <w:lvlText w:val="•"/>
      <w:lvlJc w:val="left"/>
      <w:pPr>
        <w:tabs>
          <w:tab w:val="num" w:pos="2160"/>
        </w:tabs>
        <w:ind w:left="2160" w:hanging="360"/>
      </w:pPr>
      <w:rPr>
        <w:rFonts w:ascii="Arial" w:hAnsi="Arial" w:hint="default"/>
      </w:rPr>
    </w:lvl>
    <w:lvl w:ilvl="3" w:tplc="632E4AFC" w:tentative="1">
      <w:start w:val="1"/>
      <w:numFmt w:val="bullet"/>
      <w:lvlText w:val="•"/>
      <w:lvlJc w:val="left"/>
      <w:pPr>
        <w:tabs>
          <w:tab w:val="num" w:pos="2880"/>
        </w:tabs>
        <w:ind w:left="2880" w:hanging="360"/>
      </w:pPr>
      <w:rPr>
        <w:rFonts w:ascii="Arial" w:hAnsi="Arial" w:hint="default"/>
      </w:rPr>
    </w:lvl>
    <w:lvl w:ilvl="4" w:tplc="1968FFFC" w:tentative="1">
      <w:start w:val="1"/>
      <w:numFmt w:val="bullet"/>
      <w:lvlText w:val="•"/>
      <w:lvlJc w:val="left"/>
      <w:pPr>
        <w:tabs>
          <w:tab w:val="num" w:pos="3600"/>
        </w:tabs>
        <w:ind w:left="3600" w:hanging="360"/>
      </w:pPr>
      <w:rPr>
        <w:rFonts w:ascii="Arial" w:hAnsi="Arial" w:hint="default"/>
      </w:rPr>
    </w:lvl>
    <w:lvl w:ilvl="5" w:tplc="04CEA73A" w:tentative="1">
      <w:start w:val="1"/>
      <w:numFmt w:val="bullet"/>
      <w:lvlText w:val="•"/>
      <w:lvlJc w:val="left"/>
      <w:pPr>
        <w:tabs>
          <w:tab w:val="num" w:pos="4320"/>
        </w:tabs>
        <w:ind w:left="4320" w:hanging="360"/>
      </w:pPr>
      <w:rPr>
        <w:rFonts w:ascii="Arial" w:hAnsi="Arial" w:hint="default"/>
      </w:rPr>
    </w:lvl>
    <w:lvl w:ilvl="6" w:tplc="10B89F40" w:tentative="1">
      <w:start w:val="1"/>
      <w:numFmt w:val="bullet"/>
      <w:lvlText w:val="•"/>
      <w:lvlJc w:val="left"/>
      <w:pPr>
        <w:tabs>
          <w:tab w:val="num" w:pos="5040"/>
        </w:tabs>
        <w:ind w:left="5040" w:hanging="360"/>
      </w:pPr>
      <w:rPr>
        <w:rFonts w:ascii="Arial" w:hAnsi="Arial" w:hint="default"/>
      </w:rPr>
    </w:lvl>
    <w:lvl w:ilvl="7" w:tplc="047A1892" w:tentative="1">
      <w:start w:val="1"/>
      <w:numFmt w:val="bullet"/>
      <w:lvlText w:val="•"/>
      <w:lvlJc w:val="left"/>
      <w:pPr>
        <w:tabs>
          <w:tab w:val="num" w:pos="5760"/>
        </w:tabs>
        <w:ind w:left="5760" w:hanging="360"/>
      </w:pPr>
      <w:rPr>
        <w:rFonts w:ascii="Arial" w:hAnsi="Arial" w:hint="default"/>
      </w:rPr>
    </w:lvl>
    <w:lvl w:ilvl="8" w:tplc="207A616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EF81B97"/>
    <w:multiLevelType w:val="hybridMultilevel"/>
    <w:tmpl w:val="D0004D8E"/>
    <w:lvl w:ilvl="0" w:tplc="2FCA9F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B82FAC"/>
    <w:multiLevelType w:val="hybridMultilevel"/>
    <w:tmpl w:val="8AD455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286DE0"/>
    <w:multiLevelType w:val="hybridMultilevel"/>
    <w:tmpl w:val="F8FC8754"/>
    <w:lvl w:ilvl="0" w:tplc="D8F4B2B2">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727D44"/>
    <w:multiLevelType w:val="hybridMultilevel"/>
    <w:tmpl w:val="D18A30F4"/>
    <w:lvl w:ilvl="0" w:tplc="5212F41C">
      <w:start w:val="1"/>
      <w:numFmt w:val="bullet"/>
      <w:lvlText w:val="•"/>
      <w:lvlJc w:val="left"/>
      <w:pPr>
        <w:tabs>
          <w:tab w:val="num" w:pos="720"/>
        </w:tabs>
        <w:ind w:left="720" w:hanging="360"/>
      </w:pPr>
      <w:rPr>
        <w:rFonts w:ascii="Arial" w:hAnsi="Arial" w:hint="default"/>
      </w:rPr>
    </w:lvl>
    <w:lvl w:ilvl="1" w:tplc="57B8900C" w:tentative="1">
      <w:start w:val="1"/>
      <w:numFmt w:val="bullet"/>
      <w:lvlText w:val="•"/>
      <w:lvlJc w:val="left"/>
      <w:pPr>
        <w:tabs>
          <w:tab w:val="num" w:pos="1440"/>
        </w:tabs>
        <w:ind w:left="1440" w:hanging="360"/>
      </w:pPr>
      <w:rPr>
        <w:rFonts w:ascii="Arial" w:hAnsi="Arial" w:hint="default"/>
      </w:rPr>
    </w:lvl>
    <w:lvl w:ilvl="2" w:tplc="90906500" w:tentative="1">
      <w:start w:val="1"/>
      <w:numFmt w:val="bullet"/>
      <w:lvlText w:val="•"/>
      <w:lvlJc w:val="left"/>
      <w:pPr>
        <w:tabs>
          <w:tab w:val="num" w:pos="2160"/>
        </w:tabs>
        <w:ind w:left="2160" w:hanging="360"/>
      </w:pPr>
      <w:rPr>
        <w:rFonts w:ascii="Arial" w:hAnsi="Arial" w:hint="default"/>
      </w:rPr>
    </w:lvl>
    <w:lvl w:ilvl="3" w:tplc="16EA5538" w:tentative="1">
      <w:start w:val="1"/>
      <w:numFmt w:val="bullet"/>
      <w:lvlText w:val="•"/>
      <w:lvlJc w:val="left"/>
      <w:pPr>
        <w:tabs>
          <w:tab w:val="num" w:pos="2880"/>
        </w:tabs>
        <w:ind w:left="2880" w:hanging="360"/>
      </w:pPr>
      <w:rPr>
        <w:rFonts w:ascii="Arial" w:hAnsi="Arial" w:hint="default"/>
      </w:rPr>
    </w:lvl>
    <w:lvl w:ilvl="4" w:tplc="A46A07D0" w:tentative="1">
      <w:start w:val="1"/>
      <w:numFmt w:val="bullet"/>
      <w:lvlText w:val="•"/>
      <w:lvlJc w:val="left"/>
      <w:pPr>
        <w:tabs>
          <w:tab w:val="num" w:pos="3600"/>
        </w:tabs>
        <w:ind w:left="3600" w:hanging="360"/>
      </w:pPr>
      <w:rPr>
        <w:rFonts w:ascii="Arial" w:hAnsi="Arial" w:hint="default"/>
      </w:rPr>
    </w:lvl>
    <w:lvl w:ilvl="5" w:tplc="18248264" w:tentative="1">
      <w:start w:val="1"/>
      <w:numFmt w:val="bullet"/>
      <w:lvlText w:val="•"/>
      <w:lvlJc w:val="left"/>
      <w:pPr>
        <w:tabs>
          <w:tab w:val="num" w:pos="4320"/>
        </w:tabs>
        <w:ind w:left="4320" w:hanging="360"/>
      </w:pPr>
      <w:rPr>
        <w:rFonts w:ascii="Arial" w:hAnsi="Arial" w:hint="default"/>
      </w:rPr>
    </w:lvl>
    <w:lvl w:ilvl="6" w:tplc="CD3ABFBA" w:tentative="1">
      <w:start w:val="1"/>
      <w:numFmt w:val="bullet"/>
      <w:lvlText w:val="•"/>
      <w:lvlJc w:val="left"/>
      <w:pPr>
        <w:tabs>
          <w:tab w:val="num" w:pos="5040"/>
        </w:tabs>
        <w:ind w:left="5040" w:hanging="360"/>
      </w:pPr>
      <w:rPr>
        <w:rFonts w:ascii="Arial" w:hAnsi="Arial" w:hint="default"/>
      </w:rPr>
    </w:lvl>
    <w:lvl w:ilvl="7" w:tplc="C5DE56BE" w:tentative="1">
      <w:start w:val="1"/>
      <w:numFmt w:val="bullet"/>
      <w:lvlText w:val="•"/>
      <w:lvlJc w:val="left"/>
      <w:pPr>
        <w:tabs>
          <w:tab w:val="num" w:pos="5760"/>
        </w:tabs>
        <w:ind w:left="5760" w:hanging="360"/>
      </w:pPr>
      <w:rPr>
        <w:rFonts w:ascii="Arial" w:hAnsi="Arial" w:hint="default"/>
      </w:rPr>
    </w:lvl>
    <w:lvl w:ilvl="8" w:tplc="25FA6B0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ADB192A"/>
    <w:multiLevelType w:val="hybridMultilevel"/>
    <w:tmpl w:val="50ECDE88"/>
    <w:lvl w:ilvl="0" w:tplc="BD72423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5F7BC9"/>
    <w:multiLevelType w:val="hybridMultilevel"/>
    <w:tmpl w:val="2BBC2D40"/>
    <w:lvl w:ilvl="0" w:tplc="4F980A56">
      <w:start w:val="1"/>
      <w:numFmt w:val="bullet"/>
      <w:lvlText w:val="-"/>
      <w:lvlJc w:val="left"/>
      <w:pPr>
        <w:tabs>
          <w:tab w:val="num" w:pos="720"/>
        </w:tabs>
        <w:ind w:left="720" w:hanging="360"/>
      </w:pPr>
      <w:rPr>
        <w:rFonts w:ascii="Times New Roman" w:hAnsi="Times New Roman" w:hint="default"/>
      </w:rPr>
    </w:lvl>
    <w:lvl w:ilvl="1" w:tplc="C96CE73A" w:tentative="1">
      <w:start w:val="1"/>
      <w:numFmt w:val="bullet"/>
      <w:lvlText w:val="-"/>
      <w:lvlJc w:val="left"/>
      <w:pPr>
        <w:tabs>
          <w:tab w:val="num" w:pos="1440"/>
        </w:tabs>
        <w:ind w:left="1440" w:hanging="360"/>
      </w:pPr>
      <w:rPr>
        <w:rFonts w:ascii="Times New Roman" w:hAnsi="Times New Roman" w:hint="default"/>
      </w:rPr>
    </w:lvl>
    <w:lvl w:ilvl="2" w:tplc="403EDD70" w:tentative="1">
      <w:start w:val="1"/>
      <w:numFmt w:val="bullet"/>
      <w:lvlText w:val="-"/>
      <w:lvlJc w:val="left"/>
      <w:pPr>
        <w:tabs>
          <w:tab w:val="num" w:pos="2160"/>
        </w:tabs>
        <w:ind w:left="2160" w:hanging="360"/>
      </w:pPr>
      <w:rPr>
        <w:rFonts w:ascii="Times New Roman" w:hAnsi="Times New Roman" w:hint="default"/>
      </w:rPr>
    </w:lvl>
    <w:lvl w:ilvl="3" w:tplc="97BECAD4" w:tentative="1">
      <w:start w:val="1"/>
      <w:numFmt w:val="bullet"/>
      <w:lvlText w:val="-"/>
      <w:lvlJc w:val="left"/>
      <w:pPr>
        <w:tabs>
          <w:tab w:val="num" w:pos="2880"/>
        </w:tabs>
        <w:ind w:left="2880" w:hanging="360"/>
      </w:pPr>
      <w:rPr>
        <w:rFonts w:ascii="Times New Roman" w:hAnsi="Times New Roman" w:hint="default"/>
      </w:rPr>
    </w:lvl>
    <w:lvl w:ilvl="4" w:tplc="CC1AA4B4" w:tentative="1">
      <w:start w:val="1"/>
      <w:numFmt w:val="bullet"/>
      <w:lvlText w:val="-"/>
      <w:lvlJc w:val="left"/>
      <w:pPr>
        <w:tabs>
          <w:tab w:val="num" w:pos="3600"/>
        </w:tabs>
        <w:ind w:left="3600" w:hanging="360"/>
      </w:pPr>
      <w:rPr>
        <w:rFonts w:ascii="Times New Roman" w:hAnsi="Times New Roman" w:hint="default"/>
      </w:rPr>
    </w:lvl>
    <w:lvl w:ilvl="5" w:tplc="26ACF2DE" w:tentative="1">
      <w:start w:val="1"/>
      <w:numFmt w:val="bullet"/>
      <w:lvlText w:val="-"/>
      <w:lvlJc w:val="left"/>
      <w:pPr>
        <w:tabs>
          <w:tab w:val="num" w:pos="4320"/>
        </w:tabs>
        <w:ind w:left="4320" w:hanging="360"/>
      </w:pPr>
      <w:rPr>
        <w:rFonts w:ascii="Times New Roman" w:hAnsi="Times New Roman" w:hint="default"/>
      </w:rPr>
    </w:lvl>
    <w:lvl w:ilvl="6" w:tplc="DD465644" w:tentative="1">
      <w:start w:val="1"/>
      <w:numFmt w:val="bullet"/>
      <w:lvlText w:val="-"/>
      <w:lvlJc w:val="left"/>
      <w:pPr>
        <w:tabs>
          <w:tab w:val="num" w:pos="5040"/>
        </w:tabs>
        <w:ind w:left="5040" w:hanging="360"/>
      </w:pPr>
      <w:rPr>
        <w:rFonts w:ascii="Times New Roman" w:hAnsi="Times New Roman" w:hint="default"/>
      </w:rPr>
    </w:lvl>
    <w:lvl w:ilvl="7" w:tplc="E168F978" w:tentative="1">
      <w:start w:val="1"/>
      <w:numFmt w:val="bullet"/>
      <w:lvlText w:val="-"/>
      <w:lvlJc w:val="left"/>
      <w:pPr>
        <w:tabs>
          <w:tab w:val="num" w:pos="5760"/>
        </w:tabs>
        <w:ind w:left="5760" w:hanging="360"/>
      </w:pPr>
      <w:rPr>
        <w:rFonts w:ascii="Times New Roman" w:hAnsi="Times New Roman" w:hint="default"/>
      </w:rPr>
    </w:lvl>
    <w:lvl w:ilvl="8" w:tplc="F60CDDDE"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3EDD715B"/>
    <w:multiLevelType w:val="hybridMultilevel"/>
    <w:tmpl w:val="0374C272"/>
    <w:lvl w:ilvl="0" w:tplc="BD72423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7F38D0"/>
    <w:multiLevelType w:val="hybridMultilevel"/>
    <w:tmpl w:val="EBA490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AB4267"/>
    <w:multiLevelType w:val="hybridMultilevel"/>
    <w:tmpl w:val="D0004D8E"/>
    <w:lvl w:ilvl="0" w:tplc="2FCA9F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391194E"/>
    <w:multiLevelType w:val="hybridMultilevel"/>
    <w:tmpl w:val="1B329260"/>
    <w:lvl w:ilvl="0" w:tplc="01321E30">
      <w:start w:val="1"/>
      <w:numFmt w:val="bullet"/>
      <w:lvlText w:val="•"/>
      <w:lvlJc w:val="left"/>
      <w:pPr>
        <w:tabs>
          <w:tab w:val="num" w:pos="720"/>
        </w:tabs>
        <w:ind w:left="720" w:hanging="360"/>
      </w:pPr>
      <w:rPr>
        <w:rFonts w:ascii="Arial" w:hAnsi="Arial" w:hint="default"/>
      </w:rPr>
    </w:lvl>
    <w:lvl w:ilvl="1" w:tplc="5C64E9CC" w:tentative="1">
      <w:start w:val="1"/>
      <w:numFmt w:val="bullet"/>
      <w:lvlText w:val="•"/>
      <w:lvlJc w:val="left"/>
      <w:pPr>
        <w:tabs>
          <w:tab w:val="num" w:pos="1440"/>
        </w:tabs>
        <w:ind w:left="1440" w:hanging="360"/>
      </w:pPr>
      <w:rPr>
        <w:rFonts w:ascii="Arial" w:hAnsi="Arial" w:hint="default"/>
      </w:rPr>
    </w:lvl>
    <w:lvl w:ilvl="2" w:tplc="B7A483E8" w:tentative="1">
      <w:start w:val="1"/>
      <w:numFmt w:val="bullet"/>
      <w:lvlText w:val="•"/>
      <w:lvlJc w:val="left"/>
      <w:pPr>
        <w:tabs>
          <w:tab w:val="num" w:pos="2160"/>
        </w:tabs>
        <w:ind w:left="2160" w:hanging="360"/>
      </w:pPr>
      <w:rPr>
        <w:rFonts w:ascii="Arial" w:hAnsi="Arial" w:hint="default"/>
      </w:rPr>
    </w:lvl>
    <w:lvl w:ilvl="3" w:tplc="BD2A9598" w:tentative="1">
      <w:start w:val="1"/>
      <w:numFmt w:val="bullet"/>
      <w:lvlText w:val="•"/>
      <w:lvlJc w:val="left"/>
      <w:pPr>
        <w:tabs>
          <w:tab w:val="num" w:pos="2880"/>
        </w:tabs>
        <w:ind w:left="2880" w:hanging="360"/>
      </w:pPr>
      <w:rPr>
        <w:rFonts w:ascii="Arial" w:hAnsi="Arial" w:hint="default"/>
      </w:rPr>
    </w:lvl>
    <w:lvl w:ilvl="4" w:tplc="4C2EE27E" w:tentative="1">
      <w:start w:val="1"/>
      <w:numFmt w:val="bullet"/>
      <w:lvlText w:val="•"/>
      <w:lvlJc w:val="left"/>
      <w:pPr>
        <w:tabs>
          <w:tab w:val="num" w:pos="3600"/>
        </w:tabs>
        <w:ind w:left="3600" w:hanging="360"/>
      </w:pPr>
      <w:rPr>
        <w:rFonts w:ascii="Arial" w:hAnsi="Arial" w:hint="default"/>
      </w:rPr>
    </w:lvl>
    <w:lvl w:ilvl="5" w:tplc="B16C21DC" w:tentative="1">
      <w:start w:val="1"/>
      <w:numFmt w:val="bullet"/>
      <w:lvlText w:val="•"/>
      <w:lvlJc w:val="left"/>
      <w:pPr>
        <w:tabs>
          <w:tab w:val="num" w:pos="4320"/>
        </w:tabs>
        <w:ind w:left="4320" w:hanging="360"/>
      </w:pPr>
      <w:rPr>
        <w:rFonts w:ascii="Arial" w:hAnsi="Arial" w:hint="default"/>
      </w:rPr>
    </w:lvl>
    <w:lvl w:ilvl="6" w:tplc="6E7E5B80" w:tentative="1">
      <w:start w:val="1"/>
      <w:numFmt w:val="bullet"/>
      <w:lvlText w:val="•"/>
      <w:lvlJc w:val="left"/>
      <w:pPr>
        <w:tabs>
          <w:tab w:val="num" w:pos="5040"/>
        </w:tabs>
        <w:ind w:left="5040" w:hanging="360"/>
      </w:pPr>
      <w:rPr>
        <w:rFonts w:ascii="Arial" w:hAnsi="Arial" w:hint="default"/>
      </w:rPr>
    </w:lvl>
    <w:lvl w:ilvl="7" w:tplc="D7068E7C" w:tentative="1">
      <w:start w:val="1"/>
      <w:numFmt w:val="bullet"/>
      <w:lvlText w:val="•"/>
      <w:lvlJc w:val="left"/>
      <w:pPr>
        <w:tabs>
          <w:tab w:val="num" w:pos="5760"/>
        </w:tabs>
        <w:ind w:left="5760" w:hanging="360"/>
      </w:pPr>
      <w:rPr>
        <w:rFonts w:ascii="Arial" w:hAnsi="Arial" w:hint="default"/>
      </w:rPr>
    </w:lvl>
    <w:lvl w:ilvl="8" w:tplc="D4F6868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89053C7"/>
    <w:multiLevelType w:val="hybridMultilevel"/>
    <w:tmpl w:val="A48AB838"/>
    <w:lvl w:ilvl="0" w:tplc="C5C4A9A0">
      <w:start w:val="1"/>
      <w:numFmt w:val="decimal"/>
      <w:lvlText w:val="%1)"/>
      <w:lvlJc w:val="left"/>
      <w:pPr>
        <w:tabs>
          <w:tab w:val="num" w:pos="720"/>
        </w:tabs>
        <w:ind w:left="720" w:hanging="360"/>
      </w:pPr>
    </w:lvl>
    <w:lvl w:ilvl="1" w:tplc="DBB2DCF4" w:tentative="1">
      <w:start w:val="1"/>
      <w:numFmt w:val="decimal"/>
      <w:lvlText w:val="%2)"/>
      <w:lvlJc w:val="left"/>
      <w:pPr>
        <w:tabs>
          <w:tab w:val="num" w:pos="1440"/>
        </w:tabs>
        <w:ind w:left="1440" w:hanging="360"/>
      </w:pPr>
    </w:lvl>
    <w:lvl w:ilvl="2" w:tplc="23CE0872" w:tentative="1">
      <w:start w:val="1"/>
      <w:numFmt w:val="decimal"/>
      <w:lvlText w:val="%3)"/>
      <w:lvlJc w:val="left"/>
      <w:pPr>
        <w:tabs>
          <w:tab w:val="num" w:pos="2160"/>
        </w:tabs>
        <w:ind w:left="2160" w:hanging="360"/>
      </w:pPr>
    </w:lvl>
    <w:lvl w:ilvl="3" w:tplc="3EDA8F80" w:tentative="1">
      <w:start w:val="1"/>
      <w:numFmt w:val="decimal"/>
      <w:lvlText w:val="%4)"/>
      <w:lvlJc w:val="left"/>
      <w:pPr>
        <w:tabs>
          <w:tab w:val="num" w:pos="2880"/>
        </w:tabs>
        <w:ind w:left="2880" w:hanging="360"/>
      </w:pPr>
    </w:lvl>
    <w:lvl w:ilvl="4" w:tplc="9DBCA9C8" w:tentative="1">
      <w:start w:val="1"/>
      <w:numFmt w:val="decimal"/>
      <w:lvlText w:val="%5)"/>
      <w:lvlJc w:val="left"/>
      <w:pPr>
        <w:tabs>
          <w:tab w:val="num" w:pos="3600"/>
        </w:tabs>
        <w:ind w:left="3600" w:hanging="360"/>
      </w:pPr>
    </w:lvl>
    <w:lvl w:ilvl="5" w:tplc="F95CFB20" w:tentative="1">
      <w:start w:val="1"/>
      <w:numFmt w:val="decimal"/>
      <w:lvlText w:val="%6)"/>
      <w:lvlJc w:val="left"/>
      <w:pPr>
        <w:tabs>
          <w:tab w:val="num" w:pos="4320"/>
        </w:tabs>
        <w:ind w:left="4320" w:hanging="360"/>
      </w:pPr>
    </w:lvl>
    <w:lvl w:ilvl="6" w:tplc="883E1FF2" w:tentative="1">
      <w:start w:val="1"/>
      <w:numFmt w:val="decimal"/>
      <w:lvlText w:val="%7)"/>
      <w:lvlJc w:val="left"/>
      <w:pPr>
        <w:tabs>
          <w:tab w:val="num" w:pos="5040"/>
        </w:tabs>
        <w:ind w:left="5040" w:hanging="360"/>
      </w:pPr>
    </w:lvl>
    <w:lvl w:ilvl="7" w:tplc="E4D67774" w:tentative="1">
      <w:start w:val="1"/>
      <w:numFmt w:val="decimal"/>
      <w:lvlText w:val="%8)"/>
      <w:lvlJc w:val="left"/>
      <w:pPr>
        <w:tabs>
          <w:tab w:val="num" w:pos="5760"/>
        </w:tabs>
        <w:ind w:left="5760" w:hanging="360"/>
      </w:pPr>
    </w:lvl>
    <w:lvl w:ilvl="8" w:tplc="222C66B8" w:tentative="1">
      <w:start w:val="1"/>
      <w:numFmt w:val="decimal"/>
      <w:lvlText w:val="%9)"/>
      <w:lvlJc w:val="left"/>
      <w:pPr>
        <w:tabs>
          <w:tab w:val="num" w:pos="6480"/>
        </w:tabs>
        <w:ind w:left="6480" w:hanging="360"/>
      </w:pPr>
    </w:lvl>
  </w:abstractNum>
  <w:abstractNum w:abstractNumId="26" w15:restartNumberingAfterBreak="0">
    <w:nsid w:val="589B0768"/>
    <w:multiLevelType w:val="hybridMultilevel"/>
    <w:tmpl w:val="257E9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D611AD0"/>
    <w:multiLevelType w:val="hybridMultilevel"/>
    <w:tmpl w:val="A48AB838"/>
    <w:lvl w:ilvl="0" w:tplc="C5C4A9A0">
      <w:start w:val="1"/>
      <w:numFmt w:val="decimal"/>
      <w:lvlText w:val="%1)"/>
      <w:lvlJc w:val="left"/>
      <w:pPr>
        <w:tabs>
          <w:tab w:val="num" w:pos="720"/>
        </w:tabs>
        <w:ind w:left="720" w:hanging="360"/>
      </w:pPr>
    </w:lvl>
    <w:lvl w:ilvl="1" w:tplc="DBB2DCF4" w:tentative="1">
      <w:start w:val="1"/>
      <w:numFmt w:val="decimal"/>
      <w:lvlText w:val="%2)"/>
      <w:lvlJc w:val="left"/>
      <w:pPr>
        <w:tabs>
          <w:tab w:val="num" w:pos="1440"/>
        </w:tabs>
        <w:ind w:left="1440" w:hanging="360"/>
      </w:pPr>
    </w:lvl>
    <w:lvl w:ilvl="2" w:tplc="23CE0872" w:tentative="1">
      <w:start w:val="1"/>
      <w:numFmt w:val="decimal"/>
      <w:lvlText w:val="%3)"/>
      <w:lvlJc w:val="left"/>
      <w:pPr>
        <w:tabs>
          <w:tab w:val="num" w:pos="2160"/>
        </w:tabs>
        <w:ind w:left="2160" w:hanging="360"/>
      </w:pPr>
    </w:lvl>
    <w:lvl w:ilvl="3" w:tplc="3EDA8F80" w:tentative="1">
      <w:start w:val="1"/>
      <w:numFmt w:val="decimal"/>
      <w:lvlText w:val="%4)"/>
      <w:lvlJc w:val="left"/>
      <w:pPr>
        <w:tabs>
          <w:tab w:val="num" w:pos="2880"/>
        </w:tabs>
        <w:ind w:left="2880" w:hanging="360"/>
      </w:pPr>
    </w:lvl>
    <w:lvl w:ilvl="4" w:tplc="9DBCA9C8" w:tentative="1">
      <w:start w:val="1"/>
      <w:numFmt w:val="decimal"/>
      <w:lvlText w:val="%5)"/>
      <w:lvlJc w:val="left"/>
      <w:pPr>
        <w:tabs>
          <w:tab w:val="num" w:pos="3600"/>
        </w:tabs>
        <w:ind w:left="3600" w:hanging="360"/>
      </w:pPr>
    </w:lvl>
    <w:lvl w:ilvl="5" w:tplc="F95CFB20" w:tentative="1">
      <w:start w:val="1"/>
      <w:numFmt w:val="decimal"/>
      <w:lvlText w:val="%6)"/>
      <w:lvlJc w:val="left"/>
      <w:pPr>
        <w:tabs>
          <w:tab w:val="num" w:pos="4320"/>
        </w:tabs>
        <w:ind w:left="4320" w:hanging="360"/>
      </w:pPr>
    </w:lvl>
    <w:lvl w:ilvl="6" w:tplc="883E1FF2" w:tentative="1">
      <w:start w:val="1"/>
      <w:numFmt w:val="decimal"/>
      <w:lvlText w:val="%7)"/>
      <w:lvlJc w:val="left"/>
      <w:pPr>
        <w:tabs>
          <w:tab w:val="num" w:pos="5040"/>
        </w:tabs>
        <w:ind w:left="5040" w:hanging="360"/>
      </w:pPr>
    </w:lvl>
    <w:lvl w:ilvl="7" w:tplc="E4D67774" w:tentative="1">
      <w:start w:val="1"/>
      <w:numFmt w:val="decimal"/>
      <w:lvlText w:val="%8)"/>
      <w:lvlJc w:val="left"/>
      <w:pPr>
        <w:tabs>
          <w:tab w:val="num" w:pos="5760"/>
        </w:tabs>
        <w:ind w:left="5760" w:hanging="360"/>
      </w:pPr>
    </w:lvl>
    <w:lvl w:ilvl="8" w:tplc="222C66B8" w:tentative="1">
      <w:start w:val="1"/>
      <w:numFmt w:val="decimal"/>
      <w:lvlText w:val="%9)"/>
      <w:lvlJc w:val="left"/>
      <w:pPr>
        <w:tabs>
          <w:tab w:val="num" w:pos="6480"/>
        </w:tabs>
        <w:ind w:left="6480" w:hanging="360"/>
      </w:pPr>
    </w:lvl>
  </w:abstractNum>
  <w:abstractNum w:abstractNumId="28" w15:restartNumberingAfterBreak="0">
    <w:nsid w:val="605140E1"/>
    <w:multiLevelType w:val="hybridMultilevel"/>
    <w:tmpl w:val="59706F0E"/>
    <w:lvl w:ilvl="0" w:tplc="FF96B668">
      <w:start w:val="1"/>
      <w:numFmt w:val="bullet"/>
      <w:lvlText w:val=""/>
      <w:lvlJc w:val="left"/>
      <w:pPr>
        <w:tabs>
          <w:tab w:val="num" w:pos="720"/>
        </w:tabs>
        <w:ind w:left="720" w:hanging="360"/>
      </w:pPr>
      <w:rPr>
        <w:rFonts w:ascii="Wingdings" w:hAnsi="Wingdings" w:hint="default"/>
      </w:rPr>
    </w:lvl>
    <w:lvl w:ilvl="1" w:tplc="4916209E" w:tentative="1">
      <w:start w:val="1"/>
      <w:numFmt w:val="bullet"/>
      <w:lvlText w:val=""/>
      <w:lvlJc w:val="left"/>
      <w:pPr>
        <w:tabs>
          <w:tab w:val="num" w:pos="1440"/>
        </w:tabs>
        <w:ind w:left="1440" w:hanging="360"/>
      </w:pPr>
      <w:rPr>
        <w:rFonts w:ascii="Wingdings" w:hAnsi="Wingdings" w:hint="default"/>
      </w:rPr>
    </w:lvl>
    <w:lvl w:ilvl="2" w:tplc="C19E3B18" w:tentative="1">
      <w:start w:val="1"/>
      <w:numFmt w:val="bullet"/>
      <w:lvlText w:val=""/>
      <w:lvlJc w:val="left"/>
      <w:pPr>
        <w:tabs>
          <w:tab w:val="num" w:pos="2160"/>
        </w:tabs>
        <w:ind w:left="2160" w:hanging="360"/>
      </w:pPr>
      <w:rPr>
        <w:rFonts w:ascii="Wingdings" w:hAnsi="Wingdings" w:hint="default"/>
      </w:rPr>
    </w:lvl>
    <w:lvl w:ilvl="3" w:tplc="5CF6D1BC" w:tentative="1">
      <w:start w:val="1"/>
      <w:numFmt w:val="bullet"/>
      <w:lvlText w:val=""/>
      <w:lvlJc w:val="left"/>
      <w:pPr>
        <w:tabs>
          <w:tab w:val="num" w:pos="2880"/>
        </w:tabs>
        <w:ind w:left="2880" w:hanging="360"/>
      </w:pPr>
      <w:rPr>
        <w:rFonts w:ascii="Wingdings" w:hAnsi="Wingdings" w:hint="default"/>
      </w:rPr>
    </w:lvl>
    <w:lvl w:ilvl="4" w:tplc="AB10F03C" w:tentative="1">
      <w:start w:val="1"/>
      <w:numFmt w:val="bullet"/>
      <w:lvlText w:val=""/>
      <w:lvlJc w:val="left"/>
      <w:pPr>
        <w:tabs>
          <w:tab w:val="num" w:pos="3600"/>
        </w:tabs>
        <w:ind w:left="3600" w:hanging="360"/>
      </w:pPr>
      <w:rPr>
        <w:rFonts w:ascii="Wingdings" w:hAnsi="Wingdings" w:hint="default"/>
      </w:rPr>
    </w:lvl>
    <w:lvl w:ilvl="5" w:tplc="C86A11D2" w:tentative="1">
      <w:start w:val="1"/>
      <w:numFmt w:val="bullet"/>
      <w:lvlText w:val=""/>
      <w:lvlJc w:val="left"/>
      <w:pPr>
        <w:tabs>
          <w:tab w:val="num" w:pos="4320"/>
        </w:tabs>
        <w:ind w:left="4320" w:hanging="360"/>
      </w:pPr>
      <w:rPr>
        <w:rFonts w:ascii="Wingdings" w:hAnsi="Wingdings" w:hint="default"/>
      </w:rPr>
    </w:lvl>
    <w:lvl w:ilvl="6" w:tplc="1EF04302" w:tentative="1">
      <w:start w:val="1"/>
      <w:numFmt w:val="bullet"/>
      <w:lvlText w:val=""/>
      <w:lvlJc w:val="left"/>
      <w:pPr>
        <w:tabs>
          <w:tab w:val="num" w:pos="5040"/>
        </w:tabs>
        <w:ind w:left="5040" w:hanging="360"/>
      </w:pPr>
      <w:rPr>
        <w:rFonts w:ascii="Wingdings" w:hAnsi="Wingdings" w:hint="default"/>
      </w:rPr>
    </w:lvl>
    <w:lvl w:ilvl="7" w:tplc="FD0673E0" w:tentative="1">
      <w:start w:val="1"/>
      <w:numFmt w:val="bullet"/>
      <w:lvlText w:val=""/>
      <w:lvlJc w:val="left"/>
      <w:pPr>
        <w:tabs>
          <w:tab w:val="num" w:pos="5760"/>
        </w:tabs>
        <w:ind w:left="5760" w:hanging="360"/>
      </w:pPr>
      <w:rPr>
        <w:rFonts w:ascii="Wingdings" w:hAnsi="Wingdings" w:hint="default"/>
      </w:rPr>
    </w:lvl>
    <w:lvl w:ilvl="8" w:tplc="E6026D38"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2D674F3"/>
    <w:multiLevelType w:val="hybridMultilevel"/>
    <w:tmpl w:val="955C6ACC"/>
    <w:lvl w:ilvl="0" w:tplc="51AC8330">
      <w:start w:val="1"/>
      <w:numFmt w:val="bullet"/>
      <w:lvlText w:val="•"/>
      <w:lvlJc w:val="left"/>
      <w:pPr>
        <w:tabs>
          <w:tab w:val="num" w:pos="720"/>
        </w:tabs>
        <w:ind w:left="720" w:hanging="360"/>
      </w:pPr>
      <w:rPr>
        <w:rFonts w:ascii="Arial" w:hAnsi="Arial" w:hint="default"/>
      </w:rPr>
    </w:lvl>
    <w:lvl w:ilvl="1" w:tplc="4DE232E4" w:tentative="1">
      <w:start w:val="1"/>
      <w:numFmt w:val="bullet"/>
      <w:lvlText w:val="•"/>
      <w:lvlJc w:val="left"/>
      <w:pPr>
        <w:tabs>
          <w:tab w:val="num" w:pos="1440"/>
        </w:tabs>
        <w:ind w:left="1440" w:hanging="360"/>
      </w:pPr>
      <w:rPr>
        <w:rFonts w:ascii="Arial" w:hAnsi="Arial" w:hint="default"/>
      </w:rPr>
    </w:lvl>
    <w:lvl w:ilvl="2" w:tplc="D264E072" w:tentative="1">
      <w:start w:val="1"/>
      <w:numFmt w:val="bullet"/>
      <w:lvlText w:val="•"/>
      <w:lvlJc w:val="left"/>
      <w:pPr>
        <w:tabs>
          <w:tab w:val="num" w:pos="2160"/>
        </w:tabs>
        <w:ind w:left="2160" w:hanging="360"/>
      </w:pPr>
      <w:rPr>
        <w:rFonts w:ascii="Arial" w:hAnsi="Arial" w:hint="default"/>
      </w:rPr>
    </w:lvl>
    <w:lvl w:ilvl="3" w:tplc="36467BAC" w:tentative="1">
      <w:start w:val="1"/>
      <w:numFmt w:val="bullet"/>
      <w:lvlText w:val="•"/>
      <w:lvlJc w:val="left"/>
      <w:pPr>
        <w:tabs>
          <w:tab w:val="num" w:pos="2880"/>
        </w:tabs>
        <w:ind w:left="2880" w:hanging="360"/>
      </w:pPr>
      <w:rPr>
        <w:rFonts w:ascii="Arial" w:hAnsi="Arial" w:hint="default"/>
      </w:rPr>
    </w:lvl>
    <w:lvl w:ilvl="4" w:tplc="02D04C24" w:tentative="1">
      <w:start w:val="1"/>
      <w:numFmt w:val="bullet"/>
      <w:lvlText w:val="•"/>
      <w:lvlJc w:val="left"/>
      <w:pPr>
        <w:tabs>
          <w:tab w:val="num" w:pos="3600"/>
        </w:tabs>
        <w:ind w:left="3600" w:hanging="360"/>
      </w:pPr>
      <w:rPr>
        <w:rFonts w:ascii="Arial" w:hAnsi="Arial" w:hint="default"/>
      </w:rPr>
    </w:lvl>
    <w:lvl w:ilvl="5" w:tplc="569AC9A2" w:tentative="1">
      <w:start w:val="1"/>
      <w:numFmt w:val="bullet"/>
      <w:lvlText w:val="•"/>
      <w:lvlJc w:val="left"/>
      <w:pPr>
        <w:tabs>
          <w:tab w:val="num" w:pos="4320"/>
        </w:tabs>
        <w:ind w:left="4320" w:hanging="360"/>
      </w:pPr>
      <w:rPr>
        <w:rFonts w:ascii="Arial" w:hAnsi="Arial" w:hint="default"/>
      </w:rPr>
    </w:lvl>
    <w:lvl w:ilvl="6" w:tplc="FD02FF9C" w:tentative="1">
      <w:start w:val="1"/>
      <w:numFmt w:val="bullet"/>
      <w:lvlText w:val="•"/>
      <w:lvlJc w:val="left"/>
      <w:pPr>
        <w:tabs>
          <w:tab w:val="num" w:pos="5040"/>
        </w:tabs>
        <w:ind w:left="5040" w:hanging="360"/>
      </w:pPr>
      <w:rPr>
        <w:rFonts w:ascii="Arial" w:hAnsi="Arial" w:hint="default"/>
      </w:rPr>
    </w:lvl>
    <w:lvl w:ilvl="7" w:tplc="9F4EF838" w:tentative="1">
      <w:start w:val="1"/>
      <w:numFmt w:val="bullet"/>
      <w:lvlText w:val="•"/>
      <w:lvlJc w:val="left"/>
      <w:pPr>
        <w:tabs>
          <w:tab w:val="num" w:pos="5760"/>
        </w:tabs>
        <w:ind w:left="5760" w:hanging="360"/>
      </w:pPr>
      <w:rPr>
        <w:rFonts w:ascii="Arial" w:hAnsi="Arial" w:hint="default"/>
      </w:rPr>
    </w:lvl>
    <w:lvl w:ilvl="8" w:tplc="169E01E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6A806A9"/>
    <w:multiLevelType w:val="hybridMultilevel"/>
    <w:tmpl w:val="6BFE5436"/>
    <w:lvl w:ilvl="0" w:tplc="FDBCCA6A">
      <w:start w:val="1"/>
      <w:numFmt w:val="bullet"/>
      <w:lvlText w:val="•"/>
      <w:lvlJc w:val="left"/>
      <w:pPr>
        <w:tabs>
          <w:tab w:val="num" w:pos="720"/>
        </w:tabs>
        <w:ind w:left="720" w:hanging="360"/>
      </w:pPr>
      <w:rPr>
        <w:rFonts w:ascii="Arial" w:hAnsi="Arial" w:hint="default"/>
      </w:rPr>
    </w:lvl>
    <w:lvl w:ilvl="1" w:tplc="C72A088A" w:tentative="1">
      <w:start w:val="1"/>
      <w:numFmt w:val="bullet"/>
      <w:lvlText w:val="•"/>
      <w:lvlJc w:val="left"/>
      <w:pPr>
        <w:tabs>
          <w:tab w:val="num" w:pos="1440"/>
        </w:tabs>
        <w:ind w:left="1440" w:hanging="360"/>
      </w:pPr>
      <w:rPr>
        <w:rFonts w:ascii="Arial" w:hAnsi="Arial" w:hint="default"/>
      </w:rPr>
    </w:lvl>
    <w:lvl w:ilvl="2" w:tplc="DDF235E4" w:tentative="1">
      <w:start w:val="1"/>
      <w:numFmt w:val="bullet"/>
      <w:lvlText w:val="•"/>
      <w:lvlJc w:val="left"/>
      <w:pPr>
        <w:tabs>
          <w:tab w:val="num" w:pos="2160"/>
        </w:tabs>
        <w:ind w:left="2160" w:hanging="360"/>
      </w:pPr>
      <w:rPr>
        <w:rFonts w:ascii="Arial" w:hAnsi="Arial" w:hint="default"/>
      </w:rPr>
    </w:lvl>
    <w:lvl w:ilvl="3" w:tplc="EA98646E" w:tentative="1">
      <w:start w:val="1"/>
      <w:numFmt w:val="bullet"/>
      <w:lvlText w:val="•"/>
      <w:lvlJc w:val="left"/>
      <w:pPr>
        <w:tabs>
          <w:tab w:val="num" w:pos="2880"/>
        </w:tabs>
        <w:ind w:left="2880" w:hanging="360"/>
      </w:pPr>
      <w:rPr>
        <w:rFonts w:ascii="Arial" w:hAnsi="Arial" w:hint="default"/>
      </w:rPr>
    </w:lvl>
    <w:lvl w:ilvl="4" w:tplc="6E1456E0" w:tentative="1">
      <w:start w:val="1"/>
      <w:numFmt w:val="bullet"/>
      <w:lvlText w:val="•"/>
      <w:lvlJc w:val="left"/>
      <w:pPr>
        <w:tabs>
          <w:tab w:val="num" w:pos="3600"/>
        </w:tabs>
        <w:ind w:left="3600" w:hanging="360"/>
      </w:pPr>
      <w:rPr>
        <w:rFonts w:ascii="Arial" w:hAnsi="Arial" w:hint="default"/>
      </w:rPr>
    </w:lvl>
    <w:lvl w:ilvl="5" w:tplc="3DAA1E5C" w:tentative="1">
      <w:start w:val="1"/>
      <w:numFmt w:val="bullet"/>
      <w:lvlText w:val="•"/>
      <w:lvlJc w:val="left"/>
      <w:pPr>
        <w:tabs>
          <w:tab w:val="num" w:pos="4320"/>
        </w:tabs>
        <w:ind w:left="4320" w:hanging="360"/>
      </w:pPr>
      <w:rPr>
        <w:rFonts w:ascii="Arial" w:hAnsi="Arial" w:hint="default"/>
      </w:rPr>
    </w:lvl>
    <w:lvl w:ilvl="6" w:tplc="075CC5C4" w:tentative="1">
      <w:start w:val="1"/>
      <w:numFmt w:val="bullet"/>
      <w:lvlText w:val="•"/>
      <w:lvlJc w:val="left"/>
      <w:pPr>
        <w:tabs>
          <w:tab w:val="num" w:pos="5040"/>
        </w:tabs>
        <w:ind w:left="5040" w:hanging="360"/>
      </w:pPr>
      <w:rPr>
        <w:rFonts w:ascii="Arial" w:hAnsi="Arial" w:hint="default"/>
      </w:rPr>
    </w:lvl>
    <w:lvl w:ilvl="7" w:tplc="98F2F9DA" w:tentative="1">
      <w:start w:val="1"/>
      <w:numFmt w:val="bullet"/>
      <w:lvlText w:val="•"/>
      <w:lvlJc w:val="left"/>
      <w:pPr>
        <w:tabs>
          <w:tab w:val="num" w:pos="5760"/>
        </w:tabs>
        <w:ind w:left="5760" w:hanging="360"/>
      </w:pPr>
      <w:rPr>
        <w:rFonts w:ascii="Arial" w:hAnsi="Arial" w:hint="default"/>
      </w:rPr>
    </w:lvl>
    <w:lvl w:ilvl="8" w:tplc="A25C3966"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8A4322B"/>
    <w:multiLevelType w:val="hybridMultilevel"/>
    <w:tmpl w:val="D07CC58C"/>
    <w:lvl w:ilvl="0" w:tplc="BD72423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F851C5"/>
    <w:multiLevelType w:val="hybridMultilevel"/>
    <w:tmpl w:val="72F8FC50"/>
    <w:lvl w:ilvl="0" w:tplc="C2DAB77E">
      <w:start w:val="1"/>
      <w:numFmt w:val="bullet"/>
      <w:lvlText w:val="•"/>
      <w:lvlJc w:val="left"/>
      <w:pPr>
        <w:tabs>
          <w:tab w:val="num" w:pos="720"/>
        </w:tabs>
        <w:ind w:left="720" w:hanging="360"/>
      </w:pPr>
      <w:rPr>
        <w:rFonts w:ascii="Arial" w:hAnsi="Arial" w:hint="default"/>
      </w:rPr>
    </w:lvl>
    <w:lvl w:ilvl="1" w:tplc="13A4C382" w:tentative="1">
      <w:start w:val="1"/>
      <w:numFmt w:val="bullet"/>
      <w:lvlText w:val="•"/>
      <w:lvlJc w:val="left"/>
      <w:pPr>
        <w:tabs>
          <w:tab w:val="num" w:pos="1440"/>
        </w:tabs>
        <w:ind w:left="1440" w:hanging="360"/>
      </w:pPr>
      <w:rPr>
        <w:rFonts w:ascii="Arial" w:hAnsi="Arial" w:hint="default"/>
      </w:rPr>
    </w:lvl>
    <w:lvl w:ilvl="2" w:tplc="D1EE1EC2" w:tentative="1">
      <w:start w:val="1"/>
      <w:numFmt w:val="bullet"/>
      <w:lvlText w:val="•"/>
      <w:lvlJc w:val="left"/>
      <w:pPr>
        <w:tabs>
          <w:tab w:val="num" w:pos="2160"/>
        </w:tabs>
        <w:ind w:left="2160" w:hanging="360"/>
      </w:pPr>
      <w:rPr>
        <w:rFonts w:ascii="Arial" w:hAnsi="Arial" w:hint="default"/>
      </w:rPr>
    </w:lvl>
    <w:lvl w:ilvl="3" w:tplc="597EB03C" w:tentative="1">
      <w:start w:val="1"/>
      <w:numFmt w:val="bullet"/>
      <w:lvlText w:val="•"/>
      <w:lvlJc w:val="left"/>
      <w:pPr>
        <w:tabs>
          <w:tab w:val="num" w:pos="2880"/>
        </w:tabs>
        <w:ind w:left="2880" w:hanging="360"/>
      </w:pPr>
      <w:rPr>
        <w:rFonts w:ascii="Arial" w:hAnsi="Arial" w:hint="default"/>
      </w:rPr>
    </w:lvl>
    <w:lvl w:ilvl="4" w:tplc="89F28E76" w:tentative="1">
      <w:start w:val="1"/>
      <w:numFmt w:val="bullet"/>
      <w:lvlText w:val="•"/>
      <w:lvlJc w:val="left"/>
      <w:pPr>
        <w:tabs>
          <w:tab w:val="num" w:pos="3600"/>
        </w:tabs>
        <w:ind w:left="3600" w:hanging="360"/>
      </w:pPr>
      <w:rPr>
        <w:rFonts w:ascii="Arial" w:hAnsi="Arial" w:hint="default"/>
      </w:rPr>
    </w:lvl>
    <w:lvl w:ilvl="5" w:tplc="B47CAF74" w:tentative="1">
      <w:start w:val="1"/>
      <w:numFmt w:val="bullet"/>
      <w:lvlText w:val="•"/>
      <w:lvlJc w:val="left"/>
      <w:pPr>
        <w:tabs>
          <w:tab w:val="num" w:pos="4320"/>
        </w:tabs>
        <w:ind w:left="4320" w:hanging="360"/>
      </w:pPr>
      <w:rPr>
        <w:rFonts w:ascii="Arial" w:hAnsi="Arial" w:hint="default"/>
      </w:rPr>
    </w:lvl>
    <w:lvl w:ilvl="6" w:tplc="A3FCAD5A" w:tentative="1">
      <w:start w:val="1"/>
      <w:numFmt w:val="bullet"/>
      <w:lvlText w:val="•"/>
      <w:lvlJc w:val="left"/>
      <w:pPr>
        <w:tabs>
          <w:tab w:val="num" w:pos="5040"/>
        </w:tabs>
        <w:ind w:left="5040" w:hanging="360"/>
      </w:pPr>
      <w:rPr>
        <w:rFonts w:ascii="Arial" w:hAnsi="Arial" w:hint="default"/>
      </w:rPr>
    </w:lvl>
    <w:lvl w:ilvl="7" w:tplc="D2C0A054" w:tentative="1">
      <w:start w:val="1"/>
      <w:numFmt w:val="bullet"/>
      <w:lvlText w:val="•"/>
      <w:lvlJc w:val="left"/>
      <w:pPr>
        <w:tabs>
          <w:tab w:val="num" w:pos="5760"/>
        </w:tabs>
        <w:ind w:left="5760" w:hanging="360"/>
      </w:pPr>
      <w:rPr>
        <w:rFonts w:ascii="Arial" w:hAnsi="Arial" w:hint="default"/>
      </w:rPr>
    </w:lvl>
    <w:lvl w:ilvl="8" w:tplc="49ACCFA8"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15C3444"/>
    <w:multiLevelType w:val="hybridMultilevel"/>
    <w:tmpl w:val="944234F6"/>
    <w:lvl w:ilvl="0" w:tplc="BD72423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FD605B"/>
    <w:multiLevelType w:val="hybridMultilevel"/>
    <w:tmpl w:val="A48C28CA"/>
    <w:lvl w:ilvl="0" w:tplc="4A806326">
      <w:start w:val="1"/>
      <w:numFmt w:val="bullet"/>
      <w:lvlText w:val="•"/>
      <w:lvlJc w:val="left"/>
      <w:pPr>
        <w:tabs>
          <w:tab w:val="num" w:pos="720"/>
        </w:tabs>
        <w:ind w:left="720" w:hanging="360"/>
      </w:pPr>
      <w:rPr>
        <w:rFonts w:ascii="Arial" w:hAnsi="Arial" w:hint="default"/>
      </w:rPr>
    </w:lvl>
    <w:lvl w:ilvl="1" w:tplc="25BADBA6" w:tentative="1">
      <w:start w:val="1"/>
      <w:numFmt w:val="bullet"/>
      <w:lvlText w:val="•"/>
      <w:lvlJc w:val="left"/>
      <w:pPr>
        <w:tabs>
          <w:tab w:val="num" w:pos="1440"/>
        </w:tabs>
        <w:ind w:left="1440" w:hanging="360"/>
      </w:pPr>
      <w:rPr>
        <w:rFonts w:ascii="Arial" w:hAnsi="Arial" w:hint="default"/>
      </w:rPr>
    </w:lvl>
    <w:lvl w:ilvl="2" w:tplc="1C986ECA" w:tentative="1">
      <w:start w:val="1"/>
      <w:numFmt w:val="bullet"/>
      <w:lvlText w:val="•"/>
      <w:lvlJc w:val="left"/>
      <w:pPr>
        <w:tabs>
          <w:tab w:val="num" w:pos="2160"/>
        </w:tabs>
        <w:ind w:left="2160" w:hanging="360"/>
      </w:pPr>
      <w:rPr>
        <w:rFonts w:ascii="Arial" w:hAnsi="Arial" w:hint="default"/>
      </w:rPr>
    </w:lvl>
    <w:lvl w:ilvl="3" w:tplc="BF68A686" w:tentative="1">
      <w:start w:val="1"/>
      <w:numFmt w:val="bullet"/>
      <w:lvlText w:val="•"/>
      <w:lvlJc w:val="left"/>
      <w:pPr>
        <w:tabs>
          <w:tab w:val="num" w:pos="2880"/>
        </w:tabs>
        <w:ind w:left="2880" w:hanging="360"/>
      </w:pPr>
      <w:rPr>
        <w:rFonts w:ascii="Arial" w:hAnsi="Arial" w:hint="default"/>
      </w:rPr>
    </w:lvl>
    <w:lvl w:ilvl="4" w:tplc="CFF21E86" w:tentative="1">
      <w:start w:val="1"/>
      <w:numFmt w:val="bullet"/>
      <w:lvlText w:val="•"/>
      <w:lvlJc w:val="left"/>
      <w:pPr>
        <w:tabs>
          <w:tab w:val="num" w:pos="3600"/>
        </w:tabs>
        <w:ind w:left="3600" w:hanging="360"/>
      </w:pPr>
      <w:rPr>
        <w:rFonts w:ascii="Arial" w:hAnsi="Arial" w:hint="default"/>
      </w:rPr>
    </w:lvl>
    <w:lvl w:ilvl="5" w:tplc="51E2B1B4" w:tentative="1">
      <w:start w:val="1"/>
      <w:numFmt w:val="bullet"/>
      <w:lvlText w:val="•"/>
      <w:lvlJc w:val="left"/>
      <w:pPr>
        <w:tabs>
          <w:tab w:val="num" w:pos="4320"/>
        </w:tabs>
        <w:ind w:left="4320" w:hanging="360"/>
      </w:pPr>
      <w:rPr>
        <w:rFonts w:ascii="Arial" w:hAnsi="Arial" w:hint="default"/>
      </w:rPr>
    </w:lvl>
    <w:lvl w:ilvl="6" w:tplc="BE0C87BE" w:tentative="1">
      <w:start w:val="1"/>
      <w:numFmt w:val="bullet"/>
      <w:lvlText w:val="•"/>
      <w:lvlJc w:val="left"/>
      <w:pPr>
        <w:tabs>
          <w:tab w:val="num" w:pos="5040"/>
        </w:tabs>
        <w:ind w:left="5040" w:hanging="360"/>
      </w:pPr>
      <w:rPr>
        <w:rFonts w:ascii="Arial" w:hAnsi="Arial" w:hint="default"/>
      </w:rPr>
    </w:lvl>
    <w:lvl w:ilvl="7" w:tplc="0A84AAB2" w:tentative="1">
      <w:start w:val="1"/>
      <w:numFmt w:val="bullet"/>
      <w:lvlText w:val="•"/>
      <w:lvlJc w:val="left"/>
      <w:pPr>
        <w:tabs>
          <w:tab w:val="num" w:pos="5760"/>
        </w:tabs>
        <w:ind w:left="5760" w:hanging="360"/>
      </w:pPr>
      <w:rPr>
        <w:rFonts w:ascii="Arial" w:hAnsi="Arial" w:hint="default"/>
      </w:rPr>
    </w:lvl>
    <w:lvl w:ilvl="8" w:tplc="DECE2E22"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60F617F"/>
    <w:multiLevelType w:val="hybridMultilevel"/>
    <w:tmpl w:val="81DAEB78"/>
    <w:lvl w:ilvl="0" w:tplc="BD72423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EA105A"/>
    <w:multiLevelType w:val="hybridMultilevel"/>
    <w:tmpl w:val="8FAA12A2"/>
    <w:lvl w:ilvl="0" w:tplc="BD72423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371546"/>
    <w:multiLevelType w:val="hybridMultilevel"/>
    <w:tmpl w:val="868C4970"/>
    <w:lvl w:ilvl="0" w:tplc="BD72423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453630"/>
    <w:multiLevelType w:val="hybridMultilevel"/>
    <w:tmpl w:val="31B429CA"/>
    <w:lvl w:ilvl="0" w:tplc="BD72423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11"/>
  </w:num>
  <w:num w:numId="4">
    <w:abstractNumId w:val="32"/>
  </w:num>
  <w:num w:numId="5">
    <w:abstractNumId w:val="5"/>
  </w:num>
  <w:num w:numId="6">
    <w:abstractNumId w:val="7"/>
  </w:num>
  <w:num w:numId="7">
    <w:abstractNumId w:val="20"/>
  </w:num>
  <w:num w:numId="8">
    <w:abstractNumId w:val="14"/>
  </w:num>
  <w:num w:numId="9">
    <w:abstractNumId w:val="27"/>
  </w:num>
  <w:num w:numId="10">
    <w:abstractNumId w:val="17"/>
  </w:num>
  <w:num w:numId="11">
    <w:abstractNumId w:val="18"/>
  </w:num>
  <w:num w:numId="12">
    <w:abstractNumId w:val="25"/>
  </w:num>
  <w:num w:numId="13">
    <w:abstractNumId w:val="4"/>
  </w:num>
  <w:num w:numId="14">
    <w:abstractNumId w:val="30"/>
  </w:num>
  <w:num w:numId="15">
    <w:abstractNumId w:val="9"/>
  </w:num>
  <w:num w:numId="16">
    <w:abstractNumId w:val="36"/>
  </w:num>
  <w:num w:numId="17">
    <w:abstractNumId w:val="8"/>
  </w:num>
  <w:num w:numId="18">
    <w:abstractNumId w:val="31"/>
  </w:num>
  <w:num w:numId="19">
    <w:abstractNumId w:val="34"/>
  </w:num>
  <w:num w:numId="20">
    <w:abstractNumId w:val="2"/>
  </w:num>
  <w:num w:numId="21">
    <w:abstractNumId w:val="37"/>
  </w:num>
  <w:num w:numId="22">
    <w:abstractNumId w:val="19"/>
  </w:num>
  <w:num w:numId="23">
    <w:abstractNumId w:val="13"/>
  </w:num>
  <w:num w:numId="24">
    <w:abstractNumId w:val="33"/>
  </w:num>
  <w:num w:numId="25">
    <w:abstractNumId w:val="21"/>
  </w:num>
  <w:num w:numId="26">
    <w:abstractNumId w:val="38"/>
  </w:num>
  <w:num w:numId="27">
    <w:abstractNumId w:val="35"/>
  </w:num>
  <w:num w:numId="28">
    <w:abstractNumId w:val="1"/>
  </w:num>
  <w:num w:numId="29">
    <w:abstractNumId w:val="28"/>
  </w:num>
  <w:num w:numId="30">
    <w:abstractNumId w:val="10"/>
  </w:num>
  <w:num w:numId="31">
    <w:abstractNumId w:val="29"/>
  </w:num>
  <w:num w:numId="32">
    <w:abstractNumId w:val="24"/>
  </w:num>
  <w:num w:numId="33">
    <w:abstractNumId w:val="3"/>
  </w:num>
  <w:num w:numId="34">
    <w:abstractNumId w:val="22"/>
  </w:num>
  <w:num w:numId="35">
    <w:abstractNumId w:val="6"/>
  </w:num>
  <w:num w:numId="36">
    <w:abstractNumId w:val="26"/>
  </w:num>
  <w:num w:numId="37">
    <w:abstractNumId w:val="23"/>
  </w:num>
  <w:num w:numId="38">
    <w:abstractNumId w:val="16"/>
  </w:num>
  <w:num w:numId="39">
    <w:abstractNumId w:val="1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C3D"/>
    <w:rsid w:val="00040628"/>
    <w:rsid w:val="00051987"/>
    <w:rsid w:val="00053301"/>
    <w:rsid w:val="000613E3"/>
    <w:rsid w:val="00063C44"/>
    <w:rsid w:val="000B1AE1"/>
    <w:rsid w:val="000F0403"/>
    <w:rsid w:val="00114015"/>
    <w:rsid w:val="001559D4"/>
    <w:rsid w:val="00182435"/>
    <w:rsid w:val="00193241"/>
    <w:rsid w:val="001948C5"/>
    <w:rsid w:val="001D081E"/>
    <w:rsid w:val="00244CF1"/>
    <w:rsid w:val="00252CE9"/>
    <w:rsid w:val="00286C3D"/>
    <w:rsid w:val="00292559"/>
    <w:rsid w:val="002A3902"/>
    <w:rsid w:val="002A3A1C"/>
    <w:rsid w:val="002E0EF2"/>
    <w:rsid w:val="00352A03"/>
    <w:rsid w:val="00353FD5"/>
    <w:rsid w:val="00361A86"/>
    <w:rsid w:val="0036403D"/>
    <w:rsid w:val="003A7CE3"/>
    <w:rsid w:val="003C1B45"/>
    <w:rsid w:val="003E468F"/>
    <w:rsid w:val="003E5A0A"/>
    <w:rsid w:val="00451E57"/>
    <w:rsid w:val="004B3AD9"/>
    <w:rsid w:val="004C56F1"/>
    <w:rsid w:val="004D16BE"/>
    <w:rsid w:val="004F5E16"/>
    <w:rsid w:val="00532C8A"/>
    <w:rsid w:val="005343F0"/>
    <w:rsid w:val="0053671D"/>
    <w:rsid w:val="005703BE"/>
    <w:rsid w:val="005B4F9A"/>
    <w:rsid w:val="005C5F0D"/>
    <w:rsid w:val="005D4214"/>
    <w:rsid w:val="00652947"/>
    <w:rsid w:val="0065463A"/>
    <w:rsid w:val="00657C2E"/>
    <w:rsid w:val="006609B7"/>
    <w:rsid w:val="00695CF9"/>
    <w:rsid w:val="006D5A85"/>
    <w:rsid w:val="0072071D"/>
    <w:rsid w:val="00723DB7"/>
    <w:rsid w:val="007449ED"/>
    <w:rsid w:val="00760F08"/>
    <w:rsid w:val="00762F32"/>
    <w:rsid w:val="007A2389"/>
    <w:rsid w:val="007F39C9"/>
    <w:rsid w:val="007F5EA5"/>
    <w:rsid w:val="00806AD4"/>
    <w:rsid w:val="00815399"/>
    <w:rsid w:val="008218F7"/>
    <w:rsid w:val="00872B81"/>
    <w:rsid w:val="0088076A"/>
    <w:rsid w:val="008941C8"/>
    <w:rsid w:val="00895B61"/>
    <w:rsid w:val="008C3545"/>
    <w:rsid w:val="008D57FC"/>
    <w:rsid w:val="008D5859"/>
    <w:rsid w:val="009612B8"/>
    <w:rsid w:val="009A15FA"/>
    <w:rsid w:val="009E7C56"/>
    <w:rsid w:val="00A062BF"/>
    <w:rsid w:val="00A31E77"/>
    <w:rsid w:val="00A6435C"/>
    <w:rsid w:val="00A75230"/>
    <w:rsid w:val="00A95FA2"/>
    <w:rsid w:val="00AE5430"/>
    <w:rsid w:val="00B03EA2"/>
    <w:rsid w:val="00B3564D"/>
    <w:rsid w:val="00B91DCB"/>
    <w:rsid w:val="00BB12E6"/>
    <w:rsid w:val="00BB4B9A"/>
    <w:rsid w:val="00C50788"/>
    <w:rsid w:val="00C70D4D"/>
    <w:rsid w:val="00C71783"/>
    <w:rsid w:val="00C766E2"/>
    <w:rsid w:val="00CC4EBC"/>
    <w:rsid w:val="00CD219B"/>
    <w:rsid w:val="00CE00FC"/>
    <w:rsid w:val="00D05F3B"/>
    <w:rsid w:val="00D23637"/>
    <w:rsid w:val="00D6421E"/>
    <w:rsid w:val="00DB78C8"/>
    <w:rsid w:val="00DD0DF2"/>
    <w:rsid w:val="00E42292"/>
    <w:rsid w:val="00E44310"/>
    <w:rsid w:val="00E702BA"/>
    <w:rsid w:val="00EE589A"/>
    <w:rsid w:val="00EF25C3"/>
    <w:rsid w:val="00EF68FD"/>
    <w:rsid w:val="00F1164B"/>
    <w:rsid w:val="00F25836"/>
    <w:rsid w:val="00F25C12"/>
    <w:rsid w:val="00F67B48"/>
    <w:rsid w:val="00F77C66"/>
    <w:rsid w:val="00FA67F1"/>
    <w:rsid w:val="00FD405C"/>
    <w:rsid w:val="00FD9A11"/>
    <w:rsid w:val="0193DC98"/>
    <w:rsid w:val="01D09F2F"/>
    <w:rsid w:val="0244F965"/>
    <w:rsid w:val="02585E6A"/>
    <w:rsid w:val="049A9B5F"/>
    <w:rsid w:val="056985D5"/>
    <w:rsid w:val="062CD831"/>
    <w:rsid w:val="0B6429B0"/>
    <w:rsid w:val="0E116EE3"/>
    <w:rsid w:val="0F5B17BE"/>
    <w:rsid w:val="0F921E28"/>
    <w:rsid w:val="164AB206"/>
    <w:rsid w:val="1725A1D8"/>
    <w:rsid w:val="1ABA3DB9"/>
    <w:rsid w:val="1C7C5709"/>
    <w:rsid w:val="236189BA"/>
    <w:rsid w:val="26B9830E"/>
    <w:rsid w:val="27E0A910"/>
    <w:rsid w:val="29B6348C"/>
    <w:rsid w:val="2A36C991"/>
    <w:rsid w:val="2A3C3B24"/>
    <w:rsid w:val="2A90E9C2"/>
    <w:rsid w:val="2AAB99E0"/>
    <w:rsid w:val="2C23A08B"/>
    <w:rsid w:val="2C78E2D2"/>
    <w:rsid w:val="2DD3019F"/>
    <w:rsid w:val="2E5EB338"/>
    <w:rsid w:val="2F5EF130"/>
    <w:rsid w:val="32786042"/>
    <w:rsid w:val="336EB5C2"/>
    <w:rsid w:val="34E637BC"/>
    <w:rsid w:val="35BC2781"/>
    <w:rsid w:val="35F947F1"/>
    <w:rsid w:val="37106FB7"/>
    <w:rsid w:val="378B46D6"/>
    <w:rsid w:val="3B4A102E"/>
    <w:rsid w:val="3BD8F578"/>
    <w:rsid w:val="3C9992BA"/>
    <w:rsid w:val="3CAA8C5F"/>
    <w:rsid w:val="3DE13CF9"/>
    <w:rsid w:val="3F6818F6"/>
    <w:rsid w:val="3F98C109"/>
    <w:rsid w:val="41774D0A"/>
    <w:rsid w:val="43CD124D"/>
    <w:rsid w:val="47E20BF7"/>
    <w:rsid w:val="482C666E"/>
    <w:rsid w:val="49CBF326"/>
    <w:rsid w:val="4B33FEC0"/>
    <w:rsid w:val="4B49F126"/>
    <w:rsid w:val="4CCBA739"/>
    <w:rsid w:val="4CF16B90"/>
    <w:rsid w:val="4DD7D3D3"/>
    <w:rsid w:val="4E7B7C6F"/>
    <w:rsid w:val="4F2A3176"/>
    <w:rsid w:val="502BCF66"/>
    <w:rsid w:val="50CBD4E6"/>
    <w:rsid w:val="50D6A62C"/>
    <w:rsid w:val="52E0F3A9"/>
    <w:rsid w:val="5401A327"/>
    <w:rsid w:val="54B765EE"/>
    <w:rsid w:val="57C0FC96"/>
    <w:rsid w:val="58AB7063"/>
    <w:rsid w:val="59D9561B"/>
    <w:rsid w:val="5A45A9C1"/>
    <w:rsid w:val="5A6B1ECB"/>
    <w:rsid w:val="5AF843DA"/>
    <w:rsid w:val="5BCA4DAB"/>
    <w:rsid w:val="6117DE78"/>
    <w:rsid w:val="62B9B618"/>
    <w:rsid w:val="6430D8E7"/>
    <w:rsid w:val="648D613F"/>
    <w:rsid w:val="6496BD04"/>
    <w:rsid w:val="68FCFE0C"/>
    <w:rsid w:val="698E6AE7"/>
    <w:rsid w:val="6C964B85"/>
    <w:rsid w:val="72282048"/>
    <w:rsid w:val="72FD77C0"/>
    <w:rsid w:val="74C87DFF"/>
    <w:rsid w:val="7894BDF1"/>
    <w:rsid w:val="78F725E8"/>
    <w:rsid w:val="79A14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03BD06"/>
  <w15:chartTrackingRefBased/>
  <w15:docId w15:val="{6BDAA268-3A82-4F64-9916-75FEBA5D5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6C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1164B"/>
    <w:pPr>
      <w:spacing w:line="256" w:lineRule="auto"/>
      <w:ind w:left="720"/>
      <w:contextualSpacing/>
    </w:pPr>
  </w:style>
  <w:style w:type="character" w:styleId="Hyperlink">
    <w:name w:val="Hyperlink"/>
    <w:basedOn w:val="DefaultParagraphFont"/>
    <w:uiPriority w:val="99"/>
    <w:unhideWhenUsed/>
    <w:rsid w:val="003A7CE3"/>
    <w:rPr>
      <w:color w:val="0563C1" w:themeColor="hyperlink"/>
      <w:u w:val="single"/>
    </w:rPr>
  </w:style>
  <w:style w:type="character" w:styleId="UnresolvedMention">
    <w:name w:val="Unresolved Mention"/>
    <w:basedOn w:val="DefaultParagraphFont"/>
    <w:uiPriority w:val="99"/>
    <w:semiHidden/>
    <w:unhideWhenUsed/>
    <w:rsid w:val="003A7C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448">
      <w:bodyDiv w:val="1"/>
      <w:marLeft w:val="0"/>
      <w:marRight w:val="0"/>
      <w:marTop w:val="0"/>
      <w:marBottom w:val="0"/>
      <w:divBdr>
        <w:top w:val="none" w:sz="0" w:space="0" w:color="auto"/>
        <w:left w:val="none" w:sz="0" w:space="0" w:color="auto"/>
        <w:bottom w:val="none" w:sz="0" w:space="0" w:color="auto"/>
        <w:right w:val="none" w:sz="0" w:space="0" w:color="auto"/>
      </w:divBdr>
      <w:divsChild>
        <w:div w:id="1063871998">
          <w:marLeft w:val="274"/>
          <w:marRight w:val="0"/>
          <w:marTop w:val="0"/>
          <w:marBottom w:val="20"/>
          <w:divBdr>
            <w:top w:val="none" w:sz="0" w:space="0" w:color="auto"/>
            <w:left w:val="none" w:sz="0" w:space="0" w:color="auto"/>
            <w:bottom w:val="none" w:sz="0" w:space="0" w:color="auto"/>
            <w:right w:val="none" w:sz="0" w:space="0" w:color="auto"/>
          </w:divBdr>
        </w:div>
        <w:div w:id="2021002888">
          <w:marLeft w:val="274"/>
          <w:marRight w:val="0"/>
          <w:marTop w:val="0"/>
          <w:marBottom w:val="20"/>
          <w:divBdr>
            <w:top w:val="none" w:sz="0" w:space="0" w:color="auto"/>
            <w:left w:val="none" w:sz="0" w:space="0" w:color="auto"/>
            <w:bottom w:val="none" w:sz="0" w:space="0" w:color="auto"/>
            <w:right w:val="none" w:sz="0" w:space="0" w:color="auto"/>
          </w:divBdr>
        </w:div>
      </w:divsChild>
    </w:div>
    <w:div w:id="42297954">
      <w:bodyDiv w:val="1"/>
      <w:marLeft w:val="0"/>
      <w:marRight w:val="0"/>
      <w:marTop w:val="0"/>
      <w:marBottom w:val="0"/>
      <w:divBdr>
        <w:top w:val="none" w:sz="0" w:space="0" w:color="auto"/>
        <w:left w:val="none" w:sz="0" w:space="0" w:color="auto"/>
        <w:bottom w:val="none" w:sz="0" w:space="0" w:color="auto"/>
        <w:right w:val="none" w:sz="0" w:space="0" w:color="auto"/>
      </w:divBdr>
      <w:divsChild>
        <w:div w:id="768896156">
          <w:marLeft w:val="274"/>
          <w:marRight w:val="0"/>
          <w:marTop w:val="0"/>
          <w:marBottom w:val="80"/>
          <w:divBdr>
            <w:top w:val="none" w:sz="0" w:space="0" w:color="auto"/>
            <w:left w:val="none" w:sz="0" w:space="0" w:color="auto"/>
            <w:bottom w:val="none" w:sz="0" w:space="0" w:color="auto"/>
            <w:right w:val="none" w:sz="0" w:space="0" w:color="auto"/>
          </w:divBdr>
        </w:div>
        <w:div w:id="209923999">
          <w:marLeft w:val="274"/>
          <w:marRight w:val="0"/>
          <w:marTop w:val="0"/>
          <w:marBottom w:val="80"/>
          <w:divBdr>
            <w:top w:val="none" w:sz="0" w:space="0" w:color="auto"/>
            <w:left w:val="none" w:sz="0" w:space="0" w:color="auto"/>
            <w:bottom w:val="none" w:sz="0" w:space="0" w:color="auto"/>
            <w:right w:val="none" w:sz="0" w:space="0" w:color="auto"/>
          </w:divBdr>
        </w:div>
        <w:div w:id="846987690">
          <w:marLeft w:val="274"/>
          <w:marRight w:val="0"/>
          <w:marTop w:val="0"/>
          <w:marBottom w:val="80"/>
          <w:divBdr>
            <w:top w:val="none" w:sz="0" w:space="0" w:color="auto"/>
            <w:left w:val="none" w:sz="0" w:space="0" w:color="auto"/>
            <w:bottom w:val="none" w:sz="0" w:space="0" w:color="auto"/>
            <w:right w:val="none" w:sz="0" w:space="0" w:color="auto"/>
          </w:divBdr>
        </w:div>
        <w:div w:id="772819005">
          <w:marLeft w:val="274"/>
          <w:marRight w:val="0"/>
          <w:marTop w:val="0"/>
          <w:marBottom w:val="80"/>
          <w:divBdr>
            <w:top w:val="none" w:sz="0" w:space="0" w:color="auto"/>
            <w:left w:val="none" w:sz="0" w:space="0" w:color="auto"/>
            <w:bottom w:val="none" w:sz="0" w:space="0" w:color="auto"/>
            <w:right w:val="none" w:sz="0" w:space="0" w:color="auto"/>
          </w:divBdr>
        </w:div>
        <w:div w:id="1747146507">
          <w:marLeft w:val="274"/>
          <w:marRight w:val="0"/>
          <w:marTop w:val="0"/>
          <w:marBottom w:val="80"/>
          <w:divBdr>
            <w:top w:val="none" w:sz="0" w:space="0" w:color="auto"/>
            <w:left w:val="none" w:sz="0" w:space="0" w:color="auto"/>
            <w:bottom w:val="none" w:sz="0" w:space="0" w:color="auto"/>
            <w:right w:val="none" w:sz="0" w:space="0" w:color="auto"/>
          </w:divBdr>
        </w:div>
      </w:divsChild>
    </w:div>
    <w:div w:id="57749118">
      <w:bodyDiv w:val="1"/>
      <w:marLeft w:val="0"/>
      <w:marRight w:val="0"/>
      <w:marTop w:val="0"/>
      <w:marBottom w:val="0"/>
      <w:divBdr>
        <w:top w:val="none" w:sz="0" w:space="0" w:color="auto"/>
        <w:left w:val="none" w:sz="0" w:space="0" w:color="auto"/>
        <w:bottom w:val="none" w:sz="0" w:space="0" w:color="auto"/>
        <w:right w:val="none" w:sz="0" w:space="0" w:color="auto"/>
      </w:divBdr>
      <w:divsChild>
        <w:div w:id="641737834">
          <w:marLeft w:val="274"/>
          <w:marRight w:val="0"/>
          <w:marTop w:val="0"/>
          <w:marBottom w:val="40"/>
          <w:divBdr>
            <w:top w:val="none" w:sz="0" w:space="0" w:color="auto"/>
            <w:left w:val="none" w:sz="0" w:space="0" w:color="auto"/>
            <w:bottom w:val="none" w:sz="0" w:space="0" w:color="auto"/>
            <w:right w:val="none" w:sz="0" w:space="0" w:color="auto"/>
          </w:divBdr>
        </w:div>
        <w:div w:id="1833596103">
          <w:marLeft w:val="274"/>
          <w:marRight w:val="0"/>
          <w:marTop w:val="0"/>
          <w:marBottom w:val="40"/>
          <w:divBdr>
            <w:top w:val="none" w:sz="0" w:space="0" w:color="auto"/>
            <w:left w:val="none" w:sz="0" w:space="0" w:color="auto"/>
            <w:bottom w:val="none" w:sz="0" w:space="0" w:color="auto"/>
            <w:right w:val="none" w:sz="0" w:space="0" w:color="auto"/>
          </w:divBdr>
        </w:div>
        <w:div w:id="559947905">
          <w:marLeft w:val="274"/>
          <w:marRight w:val="0"/>
          <w:marTop w:val="0"/>
          <w:marBottom w:val="40"/>
          <w:divBdr>
            <w:top w:val="none" w:sz="0" w:space="0" w:color="auto"/>
            <w:left w:val="none" w:sz="0" w:space="0" w:color="auto"/>
            <w:bottom w:val="none" w:sz="0" w:space="0" w:color="auto"/>
            <w:right w:val="none" w:sz="0" w:space="0" w:color="auto"/>
          </w:divBdr>
        </w:div>
      </w:divsChild>
    </w:div>
    <w:div w:id="85351816">
      <w:bodyDiv w:val="1"/>
      <w:marLeft w:val="0"/>
      <w:marRight w:val="0"/>
      <w:marTop w:val="0"/>
      <w:marBottom w:val="0"/>
      <w:divBdr>
        <w:top w:val="none" w:sz="0" w:space="0" w:color="auto"/>
        <w:left w:val="none" w:sz="0" w:space="0" w:color="auto"/>
        <w:bottom w:val="none" w:sz="0" w:space="0" w:color="auto"/>
        <w:right w:val="none" w:sz="0" w:space="0" w:color="auto"/>
      </w:divBdr>
      <w:divsChild>
        <w:div w:id="387533496">
          <w:marLeft w:val="274"/>
          <w:marRight w:val="0"/>
          <w:marTop w:val="0"/>
          <w:marBottom w:val="60"/>
          <w:divBdr>
            <w:top w:val="none" w:sz="0" w:space="0" w:color="auto"/>
            <w:left w:val="none" w:sz="0" w:space="0" w:color="auto"/>
            <w:bottom w:val="none" w:sz="0" w:space="0" w:color="auto"/>
            <w:right w:val="none" w:sz="0" w:space="0" w:color="auto"/>
          </w:divBdr>
        </w:div>
        <w:div w:id="1284265427">
          <w:marLeft w:val="274"/>
          <w:marRight w:val="0"/>
          <w:marTop w:val="0"/>
          <w:marBottom w:val="60"/>
          <w:divBdr>
            <w:top w:val="none" w:sz="0" w:space="0" w:color="auto"/>
            <w:left w:val="none" w:sz="0" w:space="0" w:color="auto"/>
            <w:bottom w:val="none" w:sz="0" w:space="0" w:color="auto"/>
            <w:right w:val="none" w:sz="0" w:space="0" w:color="auto"/>
          </w:divBdr>
        </w:div>
        <w:div w:id="874002342">
          <w:marLeft w:val="274"/>
          <w:marRight w:val="0"/>
          <w:marTop w:val="0"/>
          <w:marBottom w:val="60"/>
          <w:divBdr>
            <w:top w:val="none" w:sz="0" w:space="0" w:color="auto"/>
            <w:left w:val="none" w:sz="0" w:space="0" w:color="auto"/>
            <w:bottom w:val="none" w:sz="0" w:space="0" w:color="auto"/>
            <w:right w:val="none" w:sz="0" w:space="0" w:color="auto"/>
          </w:divBdr>
        </w:div>
      </w:divsChild>
    </w:div>
    <w:div w:id="91827549">
      <w:bodyDiv w:val="1"/>
      <w:marLeft w:val="0"/>
      <w:marRight w:val="0"/>
      <w:marTop w:val="0"/>
      <w:marBottom w:val="0"/>
      <w:divBdr>
        <w:top w:val="none" w:sz="0" w:space="0" w:color="auto"/>
        <w:left w:val="none" w:sz="0" w:space="0" w:color="auto"/>
        <w:bottom w:val="none" w:sz="0" w:space="0" w:color="auto"/>
        <w:right w:val="none" w:sz="0" w:space="0" w:color="auto"/>
      </w:divBdr>
    </w:div>
    <w:div w:id="92752889">
      <w:bodyDiv w:val="1"/>
      <w:marLeft w:val="0"/>
      <w:marRight w:val="0"/>
      <w:marTop w:val="0"/>
      <w:marBottom w:val="0"/>
      <w:divBdr>
        <w:top w:val="none" w:sz="0" w:space="0" w:color="auto"/>
        <w:left w:val="none" w:sz="0" w:space="0" w:color="auto"/>
        <w:bottom w:val="none" w:sz="0" w:space="0" w:color="auto"/>
        <w:right w:val="none" w:sz="0" w:space="0" w:color="auto"/>
      </w:divBdr>
      <w:divsChild>
        <w:div w:id="1223325060">
          <w:marLeft w:val="115"/>
          <w:marRight w:val="0"/>
          <w:marTop w:val="0"/>
          <w:marBottom w:val="20"/>
          <w:divBdr>
            <w:top w:val="none" w:sz="0" w:space="0" w:color="auto"/>
            <w:left w:val="none" w:sz="0" w:space="0" w:color="auto"/>
            <w:bottom w:val="none" w:sz="0" w:space="0" w:color="auto"/>
            <w:right w:val="none" w:sz="0" w:space="0" w:color="auto"/>
          </w:divBdr>
        </w:div>
        <w:div w:id="1421095402">
          <w:marLeft w:val="115"/>
          <w:marRight w:val="0"/>
          <w:marTop w:val="0"/>
          <w:marBottom w:val="20"/>
          <w:divBdr>
            <w:top w:val="none" w:sz="0" w:space="0" w:color="auto"/>
            <w:left w:val="none" w:sz="0" w:space="0" w:color="auto"/>
            <w:bottom w:val="none" w:sz="0" w:space="0" w:color="auto"/>
            <w:right w:val="none" w:sz="0" w:space="0" w:color="auto"/>
          </w:divBdr>
        </w:div>
      </w:divsChild>
    </w:div>
    <w:div w:id="121268278">
      <w:bodyDiv w:val="1"/>
      <w:marLeft w:val="0"/>
      <w:marRight w:val="0"/>
      <w:marTop w:val="0"/>
      <w:marBottom w:val="0"/>
      <w:divBdr>
        <w:top w:val="none" w:sz="0" w:space="0" w:color="auto"/>
        <w:left w:val="none" w:sz="0" w:space="0" w:color="auto"/>
        <w:bottom w:val="none" w:sz="0" w:space="0" w:color="auto"/>
        <w:right w:val="none" w:sz="0" w:space="0" w:color="auto"/>
      </w:divBdr>
      <w:divsChild>
        <w:div w:id="1495143341">
          <w:marLeft w:val="274"/>
          <w:marRight w:val="0"/>
          <w:marTop w:val="0"/>
          <w:marBottom w:val="40"/>
          <w:divBdr>
            <w:top w:val="none" w:sz="0" w:space="0" w:color="auto"/>
            <w:left w:val="none" w:sz="0" w:space="0" w:color="auto"/>
            <w:bottom w:val="none" w:sz="0" w:space="0" w:color="auto"/>
            <w:right w:val="none" w:sz="0" w:space="0" w:color="auto"/>
          </w:divBdr>
        </w:div>
        <w:div w:id="469789200">
          <w:marLeft w:val="274"/>
          <w:marRight w:val="0"/>
          <w:marTop w:val="0"/>
          <w:marBottom w:val="40"/>
          <w:divBdr>
            <w:top w:val="none" w:sz="0" w:space="0" w:color="auto"/>
            <w:left w:val="none" w:sz="0" w:space="0" w:color="auto"/>
            <w:bottom w:val="none" w:sz="0" w:space="0" w:color="auto"/>
            <w:right w:val="none" w:sz="0" w:space="0" w:color="auto"/>
          </w:divBdr>
        </w:div>
      </w:divsChild>
    </w:div>
    <w:div w:id="139426844">
      <w:bodyDiv w:val="1"/>
      <w:marLeft w:val="0"/>
      <w:marRight w:val="0"/>
      <w:marTop w:val="0"/>
      <w:marBottom w:val="0"/>
      <w:divBdr>
        <w:top w:val="none" w:sz="0" w:space="0" w:color="auto"/>
        <w:left w:val="none" w:sz="0" w:space="0" w:color="auto"/>
        <w:bottom w:val="none" w:sz="0" w:space="0" w:color="auto"/>
        <w:right w:val="none" w:sz="0" w:space="0" w:color="auto"/>
      </w:divBdr>
      <w:divsChild>
        <w:div w:id="100346840">
          <w:marLeft w:val="144"/>
          <w:marRight w:val="0"/>
          <w:marTop w:val="0"/>
          <w:marBottom w:val="80"/>
          <w:divBdr>
            <w:top w:val="none" w:sz="0" w:space="0" w:color="auto"/>
            <w:left w:val="none" w:sz="0" w:space="0" w:color="auto"/>
            <w:bottom w:val="none" w:sz="0" w:space="0" w:color="auto"/>
            <w:right w:val="none" w:sz="0" w:space="0" w:color="auto"/>
          </w:divBdr>
        </w:div>
        <w:div w:id="557860351">
          <w:marLeft w:val="144"/>
          <w:marRight w:val="0"/>
          <w:marTop w:val="0"/>
          <w:marBottom w:val="80"/>
          <w:divBdr>
            <w:top w:val="none" w:sz="0" w:space="0" w:color="auto"/>
            <w:left w:val="none" w:sz="0" w:space="0" w:color="auto"/>
            <w:bottom w:val="none" w:sz="0" w:space="0" w:color="auto"/>
            <w:right w:val="none" w:sz="0" w:space="0" w:color="auto"/>
          </w:divBdr>
        </w:div>
        <w:div w:id="265961077">
          <w:marLeft w:val="144"/>
          <w:marRight w:val="0"/>
          <w:marTop w:val="0"/>
          <w:marBottom w:val="80"/>
          <w:divBdr>
            <w:top w:val="none" w:sz="0" w:space="0" w:color="auto"/>
            <w:left w:val="none" w:sz="0" w:space="0" w:color="auto"/>
            <w:bottom w:val="none" w:sz="0" w:space="0" w:color="auto"/>
            <w:right w:val="none" w:sz="0" w:space="0" w:color="auto"/>
          </w:divBdr>
        </w:div>
        <w:div w:id="1285890991">
          <w:marLeft w:val="144"/>
          <w:marRight w:val="0"/>
          <w:marTop w:val="0"/>
          <w:marBottom w:val="80"/>
          <w:divBdr>
            <w:top w:val="none" w:sz="0" w:space="0" w:color="auto"/>
            <w:left w:val="none" w:sz="0" w:space="0" w:color="auto"/>
            <w:bottom w:val="none" w:sz="0" w:space="0" w:color="auto"/>
            <w:right w:val="none" w:sz="0" w:space="0" w:color="auto"/>
          </w:divBdr>
        </w:div>
      </w:divsChild>
    </w:div>
    <w:div w:id="142966044">
      <w:bodyDiv w:val="1"/>
      <w:marLeft w:val="0"/>
      <w:marRight w:val="0"/>
      <w:marTop w:val="0"/>
      <w:marBottom w:val="0"/>
      <w:divBdr>
        <w:top w:val="none" w:sz="0" w:space="0" w:color="auto"/>
        <w:left w:val="none" w:sz="0" w:space="0" w:color="auto"/>
        <w:bottom w:val="none" w:sz="0" w:space="0" w:color="auto"/>
        <w:right w:val="none" w:sz="0" w:space="0" w:color="auto"/>
      </w:divBdr>
      <w:divsChild>
        <w:div w:id="825172366">
          <w:marLeft w:val="274"/>
          <w:marRight w:val="0"/>
          <w:marTop w:val="0"/>
          <w:marBottom w:val="0"/>
          <w:divBdr>
            <w:top w:val="none" w:sz="0" w:space="0" w:color="auto"/>
            <w:left w:val="none" w:sz="0" w:space="0" w:color="auto"/>
            <w:bottom w:val="none" w:sz="0" w:space="0" w:color="auto"/>
            <w:right w:val="none" w:sz="0" w:space="0" w:color="auto"/>
          </w:divBdr>
        </w:div>
        <w:div w:id="1844123259">
          <w:marLeft w:val="274"/>
          <w:marRight w:val="0"/>
          <w:marTop w:val="0"/>
          <w:marBottom w:val="0"/>
          <w:divBdr>
            <w:top w:val="none" w:sz="0" w:space="0" w:color="auto"/>
            <w:left w:val="none" w:sz="0" w:space="0" w:color="auto"/>
            <w:bottom w:val="none" w:sz="0" w:space="0" w:color="auto"/>
            <w:right w:val="none" w:sz="0" w:space="0" w:color="auto"/>
          </w:divBdr>
        </w:div>
      </w:divsChild>
    </w:div>
    <w:div w:id="167866509">
      <w:bodyDiv w:val="1"/>
      <w:marLeft w:val="0"/>
      <w:marRight w:val="0"/>
      <w:marTop w:val="0"/>
      <w:marBottom w:val="0"/>
      <w:divBdr>
        <w:top w:val="none" w:sz="0" w:space="0" w:color="auto"/>
        <w:left w:val="none" w:sz="0" w:space="0" w:color="auto"/>
        <w:bottom w:val="none" w:sz="0" w:space="0" w:color="auto"/>
        <w:right w:val="none" w:sz="0" w:space="0" w:color="auto"/>
      </w:divBdr>
      <w:divsChild>
        <w:div w:id="1863936433">
          <w:marLeft w:val="130"/>
          <w:marRight w:val="0"/>
          <w:marTop w:val="0"/>
          <w:marBottom w:val="0"/>
          <w:divBdr>
            <w:top w:val="none" w:sz="0" w:space="0" w:color="auto"/>
            <w:left w:val="none" w:sz="0" w:space="0" w:color="auto"/>
            <w:bottom w:val="none" w:sz="0" w:space="0" w:color="auto"/>
            <w:right w:val="none" w:sz="0" w:space="0" w:color="auto"/>
          </w:divBdr>
        </w:div>
        <w:div w:id="1834838060">
          <w:marLeft w:val="130"/>
          <w:marRight w:val="0"/>
          <w:marTop w:val="0"/>
          <w:marBottom w:val="0"/>
          <w:divBdr>
            <w:top w:val="none" w:sz="0" w:space="0" w:color="auto"/>
            <w:left w:val="none" w:sz="0" w:space="0" w:color="auto"/>
            <w:bottom w:val="none" w:sz="0" w:space="0" w:color="auto"/>
            <w:right w:val="none" w:sz="0" w:space="0" w:color="auto"/>
          </w:divBdr>
        </w:div>
      </w:divsChild>
    </w:div>
    <w:div w:id="176506014">
      <w:bodyDiv w:val="1"/>
      <w:marLeft w:val="0"/>
      <w:marRight w:val="0"/>
      <w:marTop w:val="0"/>
      <w:marBottom w:val="0"/>
      <w:divBdr>
        <w:top w:val="none" w:sz="0" w:space="0" w:color="auto"/>
        <w:left w:val="none" w:sz="0" w:space="0" w:color="auto"/>
        <w:bottom w:val="none" w:sz="0" w:space="0" w:color="auto"/>
        <w:right w:val="none" w:sz="0" w:space="0" w:color="auto"/>
      </w:divBdr>
      <w:divsChild>
        <w:div w:id="1040980004">
          <w:marLeft w:val="274"/>
          <w:marRight w:val="0"/>
          <w:marTop w:val="0"/>
          <w:marBottom w:val="80"/>
          <w:divBdr>
            <w:top w:val="none" w:sz="0" w:space="0" w:color="auto"/>
            <w:left w:val="none" w:sz="0" w:space="0" w:color="auto"/>
            <w:bottom w:val="none" w:sz="0" w:space="0" w:color="auto"/>
            <w:right w:val="none" w:sz="0" w:space="0" w:color="auto"/>
          </w:divBdr>
        </w:div>
        <w:div w:id="1698658744">
          <w:marLeft w:val="274"/>
          <w:marRight w:val="0"/>
          <w:marTop w:val="0"/>
          <w:marBottom w:val="80"/>
          <w:divBdr>
            <w:top w:val="none" w:sz="0" w:space="0" w:color="auto"/>
            <w:left w:val="none" w:sz="0" w:space="0" w:color="auto"/>
            <w:bottom w:val="none" w:sz="0" w:space="0" w:color="auto"/>
            <w:right w:val="none" w:sz="0" w:space="0" w:color="auto"/>
          </w:divBdr>
        </w:div>
        <w:div w:id="691415342">
          <w:marLeft w:val="274"/>
          <w:marRight w:val="0"/>
          <w:marTop w:val="0"/>
          <w:marBottom w:val="80"/>
          <w:divBdr>
            <w:top w:val="none" w:sz="0" w:space="0" w:color="auto"/>
            <w:left w:val="none" w:sz="0" w:space="0" w:color="auto"/>
            <w:bottom w:val="none" w:sz="0" w:space="0" w:color="auto"/>
            <w:right w:val="none" w:sz="0" w:space="0" w:color="auto"/>
          </w:divBdr>
        </w:div>
        <w:div w:id="1336225981">
          <w:marLeft w:val="274"/>
          <w:marRight w:val="0"/>
          <w:marTop w:val="0"/>
          <w:marBottom w:val="80"/>
          <w:divBdr>
            <w:top w:val="none" w:sz="0" w:space="0" w:color="auto"/>
            <w:left w:val="none" w:sz="0" w:space="0" w:color="auto"/>
            <w:bottom w:val="none" w:sz="0" w:space="0" w:color="auto"/>
            <w:right w:val="none" w:sz="0" w:space="0" w:color="auto"/>
          </w:divBdr>
        </w:div>
        <w:div w:id="434638274">
          <w:marLeft w:val="274"/>
          <w:marRight w:val="0"/>
          <w:marTop w:val="0"/>
          <w:marBottom w:val="80"/>
          <w:divBdr>
            <w:top w:val="none" w:sz="0" w:space="0" w:color="auto"/>
            <w:left w:val="none" w:sz="0" w:space="0" w:color="auto"/>
            <w:bottom w:val="none" w:sz="0" w:space="0" w:color="auto"/>
            <w:right w:val="none" w:sz="0" w:space="0" w:color="auto"/>
          </w:divBdr>
        </w:div>
        <w:div w:id="1509363930">
          <w:marLeft w:val="274"/>
          <w:marRight w:val="0"/>
          <w:marTop w:val="0"/>
          <w:marBottom w:val="80"/>
          <w:divBdr>
            <w:top w:val="none" w:sz="0" w:space="0" w:color="auto"/>
            <w:left w:val="none" w:sz="0" w:space="0" w:color="auto"/>
            <w:bottom w:val="none" w:sz="0" w:space="0" w:color="auto"/>
            <w:right w:val="none" w:sz="0" w:space="0" w:color="auto"/>
          </w:divBdr>
        </w:div>
      </w:divsChild>
    </w:div>
    <w:div w:id="184901161">
      <w:bodyDiv w:val="1"/>
      <w:marLeft w:val="0"/>
      <w:marRight w:val="0"/>
      <w:marTop w:val="0"/>
      <w:marBottom w:val="0"/>
      <w:divBdr>
        <w:top w:val="none" w:sz="0" w:space="0" w:color="auto"/>
        <w:left w:val="none" w:sz="0" w:space="0" w:color="auto"/>
        <w:bottom w:val="none" w:sz="0" w:space="0" w:color="auto"/>
        <w:right w:val="none" w:sz="0" w:space="0" w:color="auto"/>
      </w:divBdr>
    </w:div>
    <w:div w:id="209348692">
      <w:bodyDiv w:val="1"/>
      <w:marLeft w:val="0"/>
      <w:marRight w:val="0"/>
      <w:marTop w:val="0"/>
      <w:marBottom w:val="0"/>
      <w:divBdr>
        <w:top w:val="none" w:sz="0" w:space="0" w:color="auto"/>
        <w:left w:val="none" w:sz="0" w:space="0" w:color="auto"/>
        <w:bottom w:val="none" w:sz="0" w:space="0" w:color="auto"/>
        <w:right w:val="none" w:sz="0" w:space="0" w:color="auto"/>
      </w:divBdr>
      <w:divsChild>
        <w:div w:id="652563519">
          <w:marLeft w:val="130"/>
          <w:marRight w:val="0"/>
          <w:marTop w:val="0"/>
          <w:marBottom w:val="0"/>
          <w:divBdr>
            <w:top w:val="none" w:sz="0" w:space="0" w:color="auto"/>
            <w:left w:val="none" w:sz="0" w:space="0" w:color="auto"/>
            <w:bottom w:val="none" w:sz="0" w:space="0" w:color="auto"/>
            <w:right w:val="none" w:sz="0" w:space="0" w:color="auto"/>
          </w:divBdr>
        </w:div>
      </w:divsChild>
    </w:div>
    <w:div w:id="231359349">
      <w:bodyDiv w:val="1"/>
      <w:marLeft w:val="0"/>
      <w:marRight w:val="0"/>
      <w:marTop w:val="0"/>
      <w:marBottom w:val="0"/>
      <w:divBdr>
        <w:top w:val="none" w:sz="0" w:space="0" w:color="auto"/>
        <w:left w:val="none" w:sz="0" w:space="0" w:color="auto"/>
        <w:bottom w:val="none" w:sz="0" w:space="0" w:color="auto"/>
        <w:right w:val="none" w:sz="0" w:space="0" w:color="auto"/>
      </w:divBdr>
    </w:div>
    <w:div w:id="320617887">
      <w:bodyDiv w:val="1"/>
      <w:marLeft w:val="0"/>
      <w:marRight w:val="0"/>
      <w:marTop w:val="0"/>
      <w:marBottom w:val="0"/>
      <w:divBdr>
        <w:top w:val="none" w:sz="0" w:space="0" w:color="auto"/>
        <w:left w:val="none" w:sz="0" w:space="0" w:color="auto"/>
        <w:bottom w:val="none" w:sz="0" w:space="0" w:color="auto"/>
        <w:right w:val="none" w:sz="0" w:space="0" w:color="auto"/>
      </w:divBdr>
      <w:divsChild>
        <w:div w:id="811754481">
          <w:marLeft w:val="144"/>
          <w:marRight w:val="0"/>
          <w:marTop w:val="0"/>
          <w:marBottom w:val="80"/>
          <w:divBdr>
            <w:top w:val="none" w:sz="0" w:space="0" w:color="auto"/>
            <w:left w:val="none" w:sz="0" w:space="0" w:color="auto"/>
            <w:bottom w:val="none" w:sz="0" w:space="0" w:color="auto"/>
            <w:right w:val="none" w:sz="0" w:space="0" w:color="auto"/>
          </w:divBdr>
        </w:div>
        <w:div w:id="1293975521">
          <w:marLeft w:val="144"/>
          <w:marRight w:val="0"/>
          <w:marTop w:val="0"/>
          <w:marBottom w:val="80"/>
          <w:divBdr>
            <w:top w:val="none" w:sz="0" w:space="0" w:color="auto"/>
            <w:left w:val="none" w:sz="0" w:space="0" w:color="auto"/>
            <w:bottom w:val="none" w:sz="0" w:space="0" w:color="auto"/>
            <w:right w:val="none" w:sz="0" w:space="0" w:color="auto"/>
          </w:divBdr>
        </w:div>
        <w:div w:id="1674532807">
          <w:marLeft w:val="144"/>
          <w:marRight w:val="0"/>
          <w:marTop w:val="0"/>
          <w:marBottom w:val="80"/>
          <w:divBdr>
            <w:top w:val="none" w:sz="0" w:space="0" w:color="auto"/>
            <w:left w:val="none" w:sz="0" w:space="0" w:color="auto"/>
            <w:bottom w:val="none" w:sz="0" w:space="0" w:color="auto"/>
            <w:right w:val="none" w:sz="0" w:space="0" w:color="auto"/>
          </w:divBdr>
        </w:div>
        <w:div w:id="822312296">
          <w:marLeft w:val="144"/>
          <w:marRight w:val="0"/>
          <w:marTop w:val="0"/>
          <w:marBottom w:val="80"/>
          <w:divBdr>
            <w:top w:val="none" w:sz="0" w:space="0" w:color="auto"/>
            <w:left w:val="none" w:sz="0" w:space="0" w:color="auto"/>
            <w:bottom w:val="none" w:sz="0" w:space="0" w:color="auto"/>
            <w:right w:val="none" w:sz="0" w:space="0" w:color="auto"/>
          </w:divBdr>
        </w:div>
      </w:divsChild>
    </w:div>
    <w:div w:id="334382030">
      <w:bodyDiv w:val="1"/>
      <w:marLeft w:val="0"/>
      <w:marRight w:val="0"/>
      <w:marTop w:val="0"/>
      <w:marBottom w:val="0"/>
      <w:divBdr>
        <w:top w:val="none" w:sz="0" w:space="0" w:color="auto"/>
        <w:left w:val="none" w:sz="0" w:space="0" w:color="auto"/>
        <w:bottom w:val="none" w:sz="0" w:space="0" w:color="auto"/>
        <w:right w:val="none" w:sz="0" w:space="0" w:color="auto"/>
      </w:divBdr>
      <w:divsChild>
        <w:div w:id="51975685">
          <w:marLeft w:val="144"/>
          <w:marRight w:val="0"/>
          <w:marTop w:val="0"/>
          <w:marBottom w:val="80"/>
          <w:divBdr>
            <w:top w:val="none" w:sz="0" w:space="0" w:color="auto"/>
            <w:left w:val="none" w:sz="0" w:space="0" w:color="auto"/>
            <w:bottom w:val="none" w:sz="0" w:space="0" w:color="auto"/>
            <w:right w:val="none" w:sz="0" w:space="0" w:color="auto"/>
          </w:divBdr>
        </w:div>
        <w:div w:id="1992295341">
          <w:marLeft w:val="144"/>
          <w:marRight w:val="0"/>
          <w:marTop w:val="0"/>
          <w:marBottom w:val="80"/>
          <w:divBdr>
            <w:top w:val="none" w:sz="0" w:space="0" w:color="auto"/>
            <w:left w:val="none" w:sz="0" w:space="0" w:color="auto"/>
            <w:bottom w:val="none" w:sz="0" w:space="0" w:color="auto"/>
            <w:right w:val="none" w:sz="0" w:space="0" w:color="auto"/>
          </w:divBdr>
        </w:div>
      </w:divsChild>
    </w:div>
    <w:div w:id="335694448">
      <w:bodyDiv w:val="1"/>
      <w:marLeft w:val="0"/>
      <w:marRight w:val="0"/>
      <w:marTop w:val="0"/>
      <w:marBottom w:val="0"/>
      <w:divBdr>
        <w:top w:val="none" w:sz="0" w:space="0" w:color="auto"/>
        <w:left w:val="none" w:sz="0" w:space="0" w:color="auto"/>
        <w:bottom w:val="none" w:sz="0" w:space="0" w:color="auto"/>
        <w:right w:val="none" w:sz="0" w:space="0" w:color="auto"/>
      </w:divBdr>
      <w:divsChild>
        <w:div w:id="622004845">
          <w:marLeft w:val="274"/>
          <w:marRight w:val="0"/>
          <w:marTop w:val="0"/>
          <w:marBottom w:val="0"/>
          <w:divBdr>
            <w:top w:val="none" w:sz="0" w:space="0" w:color="auto"/>
            <w:left w:val="none" w:sz="0" w:space="0" w:color="auto"/>
            <w:bottom w:val="none" w:sz="0" w:space="0" w:color="auto"/>
            <w:right w:val="none" w:sz="0" w:space="0" w:color="auto"/>
          </w:divBdr>
        </w:div>
        <w:div w:id="249002286">
          <w:marLeft w:val="274"/>
          <w:marRight w:val="0"/>
          <w:marTop w:val="0"/>
          <w:marBottom w:val="0"/>
          <w:divBdr>
            <w:top w:val="none" w:sz="0" w:space="0" w:color="auto"/>
            <w:left w:val="none" w:sz="0" w:space="0" w:color="auto"/>
            <w:bottom w:val="none" w:sz="0" w:space="0" w:color="auto"/>
            <w:right w:val="none" w:sz="0" w:space="0" w:color="auto"/>
          </w:divBdr>
        </w:div>
      </w:divsChild>
    </w:div>
    <w:div w:id="347947326">
      <w:bodyDiv w:val="1"/>
      <w:marLeft w:val="0"/>
      <w:marRight w:val="0"/>
      <w:marTop w:val="0"/>
      <w:marBottom w:val="0"/>
      <w:divBdr>
        <w:top w:val="none" w:sz="0" w:space="0" w:color="auto"/>
        <w:left w:val="none" w:sz="0" w:space="0" w:color="auto"/>
        <w:bottom w:val="none" w:sz="0" w:space="0" w:color="auto"/>
        <w:right w:val="none" w:sz="0" w:space="0" w:color="auto"/>
      </w:divBdr>
      <w:divsChild>
        <w:div w:id="60253235">
          <w:marLeft w:val="274"/>
          <w:marRight w:val="0"/>
          <w:marTop w:val="0"/>
          <w:marBottom w:val="80"/>
          <w:divBdr>
            <w:top w:val="none" w:sz="0" w:space="0" w:color="auto"/>
            <w:left w:val="none" w:sz="0" w:space="0" w:color="auto"/>
            <w:bottom w:val="none" w:sz="0" w:space="0" w:color="auto"/>
            <w:right w:val="none" w:sz="0" w:space="0" w:color="auto"/>
          </w:divBdr>
        </w:div>
        <w:div w:id="1427922167">
          <w:marLeft w:val="274"/>
          <w:marRight w:val="0"/>
          <w:marTop w:val="0"/>
          <w:marBottom w:val="80"/>
          <w:divBdr>
            <w:top w:val="none" w:sz="0" w:space="0" w:color="auto"/>
            <w:left w:val="none" w:sz="0" w:space="0" w:color="auto"/>
            <w:bottom w:val="none" w:sz="0" w:space="0" w:color="auto"/>
            <w:right w:val="none" w:sz="0" w:space="0" w:color="auto"/>
          </w:divBdr>
        </w:div>
      </w:divsChild>
    </w:div>
    <w:div w:id="372929568">
      <w:bodyDiv w:val="1"/>
      <w:marLeft w:val="0"/>
      <w:marRight w:val="0"/>
      <w:marTop w:val="0"/>
      <w:marBottom w:val="0"/>
      <w:divBdr>
        <w:top w:val="none" w:sz="0" w:space="0" w:color="auto"/>
        <w:left w:val="none" w:sz="0" w:space="0" w:color="auto"/>
        <w:bottom w:val="none" w:sz="0" w:space="0" w:color="auto"/>
        <w:right w:val="none" w:sz="0" w:space="0" w:color="auto"/>
      </w:divBdr>
    </w:div>
    <w:div w:id="374425542">
      <w:bodyDiv w:val="1"/>
      <w:marLeft w:val="0"/>
      <w:marRight w:val="0"/>
      <w:marTop w:val="0"/>
      <w:marBottom w:val="0"/>
      <w:divBdr>
        <w:top w:val="none" w:sz="0" w:space="0" w:color="auto"/>
        <w:left w:val="none" w:sz="0" w:space="0" w:color="auto"/>
        <w:bottom w:val="none" w:sz="0" w:space="0" w:color="auto"/>
        <w:right w:val="none" w:sz="0" w:space="0" w:color="auto"/>
      </w:divBdr>
      <w:divsChild>
        <w:div w:id="1277327236">
          <w:marLeft w:val="274"/>
          <w:marRight w:val="0"/>
          <w:marTop w:val="0"/>
          <w:marBottom w:val="40"/>
          <w:divBdr>
            <w:top w:val="none" w:sz="0" w:space="0" w:color="auto"/>
            <w:left w:val="none" w:sz="0" w:space="0" w:color="auto"/>
            <w:bottom w:val="none" w:sz="0" w:space="0" w:color="auto"/>
            <w:right w:val="none" w:sz="0" w:space="0" w:color="auto"/>
          </w:divBdr>
        </w:div>
        <w:div w:id="1581020021">
          <w:marLeft w:val="274"/>
          <w:marRight w:val="0"/>
          <w:marTop w:val="0"/>
          <w:marBottom w:val="40"/>
          <w:divBdr>
            <w:top w:val="none" w:sz="0" w:space="0" w:color="auto"/>
            <w:left w:val="none" w:sz="0" w:space="0" w:color="auto"/>
            <w:bottom w:val="none" w:sz="0" w:space="0" w:color="auto"/>
            <w:right w:val="none" w:sz="0" w:space="0" w:color="auto"/>
          </w:divBdr>
        </w:div>
        <w:div w:id="257641654">
          <w:marLeft w:val="274"/>
          <w:marRight w:val="0"/>
          <w:marTop w:val="0"/>
          <w:marBottom w:val="40"/>
          <w:divBdr>
            <w:top w:val="none" w:sz="0" w:space="0" w:color="auto"/>
            <w:left w:val="none" w:sz="0" w:space="0" w:color="auto"/>
            <w:bottom w:val="none" w:sz="0" w:space="0" w:color="auto"/>
            <w:right w:val="none" w:sz="0" w:space="0" w:color="auto"/>
          </w:divBdr>
        </w:div>
        <w:div w:id="1672367186">
          <w:marLeft w:val="274"/>
          <w:marRight w:val="0"/>
          <w:marTop w:val="0"/>
          <w:marBottom w:val="40"/>
          <w:divBdr>
            <w:top w:val="none" w:sz="0" w:space="0" w:color="auto"/>
            <w:left w:val="none" w:sz="0" w:space="0" w:color="auto"/>
            <w:bottom w:val="none" w:sz="0" w:space="0" w:color="auto"/>
            <w:right w:val="none" w:sz="0" w:space="0" w:color="auto"/>
          </w:divBdr>
        </w:div>
      </w:divsChild>
    </w:div>
    <w:div w:id="394553462">
      <w:bodyDiv w:val="1"/>
      <w:marLeft w:val="0"/>
      <w:marRight w:val="0"/>
      <w:marTop w:val="0"/>
      <w:marBottom w:val="0"/>
      <w:divBdr>
        <w:top w:val="none" w:sz="0" w:space="0" w:color="auto"/>
        <w:left w:val="none" w:sz="0" w:space="0" w:color="auto"/>
        <w:bottom w:val="none" w:sz="0" w:space="0" w:color="auto"/>
        <w:right w:val="none" w:sz="0" w:space="0" w:color="auto"/>
      </w:divBdr>
      <w:divsChild>
        <w:div w:id="1969430220">
          <w:marLeft w:val="130"/>
          <w:marRight w:val="0"/>
          <w:marTop w:val="0"/>
          <w:marBottom w:val="40"/>
          <w:divBdr>
            <w:top w:val="none" w:sz="0" w:space="0" w:color="auto"/>
            <w:left w:val="none" w:sz="0" w:space="0" w:color="auto"/>
            <w:bottom w:val="none" w:sz="0" w:space="0" w:color="auto"/>
            <w:right w:val="none" w:sz="0" w:space="0" w:color="auto"/>
          </w:divBdr>
        </w:div>
      </w:divsChild>
    </w:div>
    <w:div w:id="408423414">
      <w:bodyDiv w:val="1"/>
      <w:marLeft w:val="0"/>
      <w:marRight w:val="0"/>
      <w:marTop w:val="0"/>
      <w:marBottom w:val="0"/>
      <w:divBdr>
        <w:top w:val="none" w:sz="0" w:space="0" w:color="auto"/>
        <w:left w:val="none" w:sz="0" w:space="0" w:color="auto"/>
        <w:bottom w:val="none" w:sz="0" w:space="0" w:color="auto"/>
        <w:right w:val="none" w:sz="0" w:space="0" w:color="auto"/>
      </w:divBdr>
      <w:divsChild>
        <w:div w:id="1271625430">
          <w:marLeft w:val="274"/>
          <w:marRight w:val="0"/>
          <w:marTop w:val="0"/>
          <w:marBottom w:val="0"/>
          <w:divBdr>
            <w:top w:val="none" w:sz="0" w:space="0" w:color="auto"/>
            <w:left w:val="none" w:sz="0" w:space="0" w:color="auto"/>
            <w:bottom w:val="none" w:sz="0" w:space="0" w:color="auto"/>
            <w:right w:val="none" w:sz="0" w:space="0" w:color="auto"/>
          </w:divBdr>
        </w:div>
      </w:divsChild>
    </w:div>
    <w:div w:id="410003432">
      <w:bodyDiv w:val="1"/>
      <w:marLeft w:val="0"/>
      <w:marRight w:val="0"/>
      <w:marTop w:val="0"/>
      <w:marBottom w:val="0"/>
      <w:divBdr>
        <w:top w:val="none" w:sz="0" w:space="0" w:color="auto"/>
        <w:left w:val="none" w:sz="0" w:space="0" w:color="auto"/>
        <w:bottom w:val="none" w:sz="0" w:space="0" w:color="auto"/>
        <w:right w:val="none" w:sz="0" w:space="0" w:color="auto"/>
      </w:divBdr>
      <w:divsChild>
        <w:div w:id="18969026">
          <w:marLeft w:val="274"/>
          <w:marRight w:val="0"/>
          <w:marTop w:val="0"/>
          <w:marBottom w:val="40"/>
          <w:divBdr>
            <w:top w:val="none" w:sz="0" w:space="0" w:color="auto"/>
            <w:left w:val="none" w:sz="0" w:space="0" w:color="auto"/>
            <w:bottom w:val="none" w:sz="0" w:space="0" w:color="auto"/>
            <w:right w:val="none" w:sz="0" w:space="0" w:color="auto"/>
          </w:divBdr>
        </w:div>
        <w:div w:id="714425166">
          <w:marLeft w:val="274"/>
          <w:marRight w:val="0"/>
          <w:marTop w:val="0"/>
          <w:marBottom w:val="40"/>
          <w:divBdr>
            <w:top w:val="none" w:sz="0" w:space="0" w:color="auto"/>
            <w:left w:val="none" w:sz="0" w:space="0" w:color="auto"/>
            <w:bottom w:val="none" w:sz="0" w:space="0" w:color="auto"/>
            <w:right w:val="none" w:sz="0" w:space="0" w:color="auto"/>
          </w:divBdr>
        </w:div>
      </w:divsChild>
    </w:div>
    <w:div w:id="417097333">
      <w:bodyDiv w:val="1"/>
      <w:marLeft w:val="0"/>
      <w:marRight w:val="0"/>
      <w:marTop w:val="0"/>
      <w:marBottom w:val="0"/>
      <w:divBdr>
        <w:top w:val="none" w:sz="0" w:space="0" w:color="auto"/>
        <w:left w:val="none" w:sz="0" w:space="0" w:color="auto"/>
        <w:bottom w:val="none" w:sz="0" w:space="0" w:color="auto"/>
        <w:right w:val="none" w:sz="0" w:space="0" w:color="auto"/>
      </w:divBdr>
    </w:div>
    <w:div w:id="426384882">
      <w:bodyDiv w:val="1"/>
      <w:marLeft w:val="0"/>
      <w:marRight w:val="0"/>
      <w:marTop w:val="0"/>
      <w:marBottom w:val="0"/>
      <w:divBdr>
        <w:top w:val="none" w:sz="0" w:space="0" w:color="auto"/>
        <w:left w:val="none" w:sz="0" w:space="0" w:color="auto"/>
        <w:bottom w:val="none" w:sz="0" w:space="0" w:color="auto"/>
        <w:right w:val="none" w:sz="0" w:space="0" w:color="auto"/>
      </w:divBdr>
    </w:div>
    <w:div w:id="434058399">
      <w:bodyDiv w:val="1"/>
      <w:marLeft w:val="0"/>
      <w:marRight w:val="0"/>
      <w:marTop w:val="0"/>
      <w:marBottom w:val="0"/>
      <w:divBdr>
        <w:top w:val="none" w:sz="0" w:space="0" w:color="auto"/>
        <w:left w:val="none" w:sz="0" w:space="0" w:color="auto"/>
        <w:bottom w:val="none" w:sz="0" w:space="0" w:color="auto"/>
        <w:right w:val="none" w:sz="0" w:space="0" w:color="auto"/>
      </w:divBdr>
    </w:div>
    <w:div w:id="513038900">
      <w:bodyDiv w:val="1"/>
      <w:marLeft w:val="0"/>
      <w:marRight w:val="0"/>
      <w:marTop w:val="0"/>
      <w:marBottom w:val="0"/>
      <w:divBdr>
        <w:top w:val="none" w:sz="0" w:space="0" w:color="auto"/>
        <w:left w:val="none" w:sz="0" w:space="0" w:color="auto"/>
        <w:bottom w:val="none" w:sz="0" w:space="0" w:color="auto"/>
        <w:right w:val="none" w:sz="0" w:space="0" w:color="auto"/>
      </w:divBdr>
      <w:divsChild>
        <w:div w:id="1233004547">
          <w:marLeft w:val="274"/>
          <w:marRight w:val="0"/>
          <w:marTop w:val="0"/>
          <w:marBottom w:val="40"/>
          <w:divBdr>
            <w:top w:val="none" w:sz="0" w:space="0" w:color="auto"/>
            <w:left w:val="none" w:sz="0" w:space="0" w:color="auto"/>
            <w:bottom w:val="none" w:sz="0" w:space="0" w:color="auto"/>
            <w:right w:val="none" w:sz="0" w:space="0" w:color="auto"/>
          </w:divBdr>
        </w:div>
        <w:div w:id="1723746045">
          <w:marLeft w:val="274"/>
          <w:marRight w:val="0"/>
          <w:marTop w:val="0"/>
          <w:marBottom w:val="40"/>
          <w:divBdr>
            <w:top w:val="none" w:sz="0" w:space="0" w:color="auto"/>
            <w:left w:val="none" w:sz="0" w:space="0" w:color="auto"/>
            <w:bottom w:val="none" w:sz="0" w:space="0" w:color="auto"/>
            <w:right w:val="none" w:sz="0" w:space="0" w:color="auto"/>
          </w:divBdr>
        </w:div>
        <w:div w:id="1906137802">
          <w:marLeft w:val="274"/>
          <w:marRight w:val="0"/>
          <w:marTop w:val="0"/>
          <w:marBottom w:val="40"/>
          <w:divBdr>
            <w:top w:val="none" w:sz="0" w:space="0" w:color="auto"/>
            <w:left w:val="none" w:sz="0" w:space="0" w:color="auto"/>
            <w:bottom w:val="none" w:sz="0" w:space="0" w:color="auto"/>
            <w:right w:val="none" w:sz="0" w:space="0" w:color="auto"/>
          </w:divBdr>
        </w:div>
      </w:divsChild>
    </w:div>
    <w:div w:id="535042857">
      <w:bodyDiv w:val="1"/>
      <w:marLeft w:val="0"/>
      <w:marRight w:val="0"/>
      <w:marTop w:val="0"/>
      <w:marBottom w:val="0"/>
      <w:divBdr>
        <w:top w:val="none" w:sz="0" w:space="0" w:color="auto"/>
        <w:left w:val="none" w:sz="0" w:space="0" w:color="auto"/>
        <w:bottom w:val="none" w:sz="0" w:space="0" w:color="auto"/>
        <w:right w:val="none" w:sz="0" w:space="0" w:color="auto"/>
      </w:divBdr>
      <w:divsChild>
        <w:div w:id="1530486667">
          <w:marLeft w:val="144"/>
          <w:marRight w:val="0"/>
          <w:marTop w:val="0"/>
          <w:marBottom w:val="80"/>
          <w:divBdr>
            <w:top w:val="none" w:sz="0" w:space="0" w:color="auto"/>
            <w:left w:val="none" w:sz="0" w:space="0" w:color="auto"/>
            <w:bottom w:val="none" w:sz="0" w:space="0" w:color="auto"/>
            <w:right w:val="none" w:sz="0" w:space="0" w:color="auto"/>
          </w:divBdr>
        </w:div>
        <w:div w:id="86007158">
          <w:marLeft w:val="144"/>
          <w:marRight w:val="0"/>
          <w:marTop w:val="0"/>
          <w:marBottom w:val="80"/>
          <w:divBdr>
            <w:top w:val="none" w:sz="0" w:space="0" w:color="auto"/>
            <w:left w:val="none" w:sz="0" w:space="0" w:color="auto"/>
            <w:bottom w:val="none" w:sz="0" w:space="0" w:color="auto"/>
            <w:right w:val="none" w:sz="0" w:space="0" w:color="auto"/>
          </w:divBdr>
        </w:div>
      </w:divsChild>
    </w:div>
    <w:div w:id="569002974">
      <w:bodyDiv w:val="1"/>
      <w:marLeft w:val="0"/>
      <w:marRight w:val="0"/>
      <w:marTop w:val="0"/>
      <w:marBottom w:val="0"/>
      <w:divBdr>
        <w:top w:val="none" w:sz="0" w:space="0" w:color="auto"/>
        <w:left w:val="none" w:sz="0" w:space="0" w:color="auto"/>
        <w:bottom w:val="none" w:sz="0" w:space="0" w:color="auto"/>
        <w:right w:val="none" w:sz="0" w:space="0" w:color="auto"/>
      </w:divBdr>
      <w:divsChild>
        <w:div w:id="637032727">
          <w:marLeft w:val="274"/>
          <w:marRight w:val="0"/>
          <w:marTop w:val="0"/>
          <w:marBottom w:val="80"/>
          <w:divBdr>
            <w:top w:val="none" w:sz="0" w:space="0" w:color="auto"/>
            <w:left w:val="none" w:sz="0" w:space="0" w:color="auto"/>
            <w:bottom w:val="none" w:sz="0" w:space="0" w:color="auto"/>
            <w:right w:val="none" w:sz="0" w:space="0" w:color="auto"/>
          </w:divBdr>
        </w:div>
        <w:div w:id="1370446423">
          <w:marLeft w:val="274"/>
          <w:marRight w:val="0"/>
          <w:marTop w:val="0"/>
          <w:marBottom w:val="80"/>
          <w:divBdr>
            <w:top w:val="none" w:sz="0" w:space="0" w:color="auto"/>
            <w:left w:val="none" w:sz="0" w:space="0" w:color="auto"/>
            <w:bottom w:val="none" w:sz="0" w:space="0" w:color="auto"/>
            <w:right w:val="none" w:sz="0" w:space="0" w:color="auto"/>
          </w:divBdr>
        </w:div>
        <w:div w:id="1286540545">
          <w:marLeft w:val="274"/>
          <w:marRight w:val="0"/>
          <w:marTop w:val="0"/>
          <w:marBottom w:val="80"/>
          <w:divBdr>
            <w:top w:val="none" w:sz="0" w:space="0" w:color="auto"/>
            <w:left w:val="none" w:sz="0" w:space="0" w:color="auto"/>
            <w:bottom w:val="none" w:sz="0" w:space="0" w:color="auto"/>
            <w:right w:val="none" w:sz="0" w:space="0" w:color="auto"/>
          </w:divBdr>
        </w:div>
        <w:div w:id="1063530560">
          <w:marLeft w:val="274"/>
          <w:marRight w:val="0"/>
          <w:marTop w:val="0"/>
          <w:marBottom w:val="80"/>
          <w:divBdr>
            <w:top w:val="none" w:sz="0" w:space="0" w:color="auto"/>
            <w:left w:val="none" w:sz="0" w:space="0" w:color="auto"/>
            <w:bottom w:val="none" w:sz="0" w:space="0" w:color="auto"/>
            <w:right w:val="none" w:sz="0" w:space="0" w:color="auto"/>
          </w:divBdr>
        </w:div>
        <w:div w:id="518466605">
          <w:marLeft w:val="274"/>
          <w:marRight w:val="0"/>
          <w:marTop w:val="0"/>
          <w:marBottom w:val="80"/>
          <w:divBdr>
            <w:top w:val="none" w:sz="0" w:space="0" w:color="auto"/>
            <w:left w:val="none" w:sz="0" w:space="0" w:color="auto"/>
            <w:bottom w:val="none" w:sz="0" w:space="0" w:color="auto"/>
            <w:right w:val="none" w:sz="0" w:space="0" w:color="auto"/>
          </w:divBdr>
        </w:div>
        <w:div w:id="19430723">
          <w:marLeft w:val="274"/>
          <w:marRight w:val="0"/>
          <w:marTop w:val="0"/>
          <w:marBottom w:val="80"/>
          <w:divBdr>
            <w:top w:val="none" w:sz="0" w:space="0" w:color="auto"/>
            <w:left w:val="none" w:sz="0" w:space="0" w:color="auto"/>
            <w:bottom w:val="none" w:sz="0" w:space="0" w:color="auto"/>
            <w:right w:val="none" w:sz="0" w:space="0" w:color="auto"/>
          </w:divBdr>
        </w:div>
      </w:divsChild>
    </w:div>
    <w:div w:id="593243740">
      <w:bodyDiv w:val="1"/>
      <w:marLeft w:val="0"/>
      <w:marRight w:val="0"/>
      <w:marTop w:val="0"/>
      <w:marBottom w:val="0"/>
      <w:divBdr>
        <w:top w:val="none" w:sz="0" w:space="0" w:color="auto"/>
        <w:left w:val="none" w:sz="0" w:space="0" w:color="auto"/>
        <w:bottom w:val="none" w:sz="0" w:space="0" w:color="auto"/>
        <w:right w:val="none" w:sz="0" w:space="0" w:color="auto"/>
      </w:divBdr>
      <w:divsChild>
        <w:div w:id="1483539276">
          <w:marLeft w:val="144"/>
          <w:marRight w:val="0"/>
          <w:marTop w:val="0"/>
          <w:marBottom w:val="80"/>
          <w:divBdr>
            <w:top w:val="none" w:sz="0" w:space="0" w:color="auto"/>
            <w:left w:val="none" w:sz="0" w:space="0" w:color="auto"/>
            <w:bottom w:val="none" w:sz="0" w:space="0" w:color="auto"/>
            <w:right w:val="none" w:sz="0" w:space="0" w:color="auto"/>
          </w:divBdr>
        </w:div>
        <w:div w:id="918248932">
          <w:marLeft w:val="144"/>
          <w:marRight w:val="0"/>
          <w:marTop w:val="0"/>
          <w:marBottom w:val="80"/>
          <w:divBdr>
            <w:top w:val="none" w:sz="0" w:space="0" w:color="auto"/>
            <w:left w:val="none" w:sz="0" w:space="0" w:color="auto"/>
            <w:bottom w:val="none" w:sz="0" w:space="0" w:color="auto"/>
            <w:right w:val="none" w:sz="0" w:space="0" w:color="auto"/>
          </w:divBdr>
        </w:div>
        <w:div w:id="1462844464">
          <w:marLeft w:val="144"/>
          <w:marRight w:val="0"/>
          <w:marTop w:val="0"/>
          <w:marBottom w:val="80"/>
          <w:divBdr>
            <w:top w:val="none" w:sz="0" w:space="0" w:color="auto"/>
            <w:left w:val="none" w:sz="0" w:space="0" w:color="auto"/>
            <w:bottom w:val="none" w:sz="0" w:space="0" w:color="auto"/>
            <w:right w:val="none" w:sz="0" w:space="0" w:color="auto"/>
          </w:divBdr>
        </w:div>
      </w:divsChild>
    </w:div>
    <w:div w:id="598951104">
      <w:bodyDiv w:val="1"/>
      <w:marLeft w:val="0"/>
      <w:marRight w:val="0"/>
      <w:marTop w:val="0"/>
      <w:marBottom w:val="0"/>
      <w:divBdr>
        <w:top w:val="none" w:sz="0" w:space="0" w:color="auto"/>
        <w:left w:val="none" w:sz="0" w:space="0" w:color="auto"/>
        <w:bottom w:val="none" w:sz="0" w:space="0" w:color="auto"/>
        <w:right w:val="none" w:sz="0" w:space="0" w:color="auto"/>
      </w:divBdr>
      <w:divsChild>
        <w:div w:id="822545778">
          <w:marLeft w:val="360"/>
          <w:marRight w:val="0"/>
          <w:marTop w:val="0"/>
          <w:marBottom w:val="0"/>
          <w:divBdr>
            <w:top w:val="none" w:sz="0" w:space="0" w:color="auto"/>
            <w:left w:val="none" w:sz="0" w:space="0" w:color="auto"/>
            <w:bottom w:val="none" w:sz="0" w:space="0" w:color="auto"/>
            <w:right w:val="none" w:sz="0" w:space="0" w:color="auto"/>
          </w:divBdr>
        </w:div>
        <w:div w:id="1851068282">
          <w:marLeft w:val="360"/>
          <w:marRight w:val="0"/>
          <w:marTop w:val="0"/>
          <w:marBottom w:val="0"/>
          <w:divBdr>
            <w:top w:val="none" w:sz="0" w:space="0" w:color="auto"/>
            <w:left w:val="none" w:sz="0" w:space="0" w:color="auto"/>
            <w:bottom w:val="none" w:sz="0" w:space="0" w:color="auto"/>
            <w:right w:val="none" w:sz="0" w:space="0" w:color="auto"/>
          </w:divBdr>
        </w:div>
        <w:div w:id="2004967305">
          <w:marLeft w:val="360"/>
          <w:marRight w:val="0"/>
          <w:marTop w:val="0"/>
          <w:marBottom w:val="0"/>
          <w:divBdr>
            <w:top w:val="none" w:sz="0" w:space="0" w:color="auto"/>
            <w:left w:val="none" w:sz="0" w:space="0" w:color="auto"/>
            <w:bottom w:val="none" w:sz="0" w:space="0" w:color="auto"/>
            <w:right w:val="none" w:sz="0" w:space="0" w:color="auto"/>
          </w:divBdr>
        </w:div>
      </w:divsChild>
    </w:div>
    <w:div w:id="602538591">
      <w:bodyDiv w:val="1"/>
      <w:marLeft w:val="0"/>
      <w:marRight w:val="0"/>
      <w:marTop w:val="0"/>
      <w:marBottom w:val="0"/>
      <w:divBdr>
        <w:top w:val="none" w:sz="0" w:space="0" w:color="auto"/>
        <w:left w:val="none" w:sz="0" w:space="0" w:color="auto"/>
        <w:bottom w:val="none" w:sz="0" w:space="0" w:color="auto"/>
        <w:right w:val="none" w:sz="0" w:space="0" w:color="auto"/>
      </w:divBdr>
      <w:divsChild>
        <w:div w:id="900289132">
          <w:marLeft w:val="274"/>
          <w:marRight w:val="0"/>
          <w:marTop w:val="0"/>
          <w:marBottom w:val="0"/>
          <w:divBdr>
            <w:top w:val="none" w:sz="0" w:space="0" w:color="auto"/>
            <w:left w:val="none" w:sz="0" w:space="0" w:color="auto"/>
            <w:bottom w:val="none" w:sz="0" w:space="0" w:color="auto"/>
            <w:right w:val="none" w:sz="0" w:space="0" w:color="auto"/>
          </w:divBdr>
        </w:div>
        <w:div w:id="1334990698">
          <w:marLeft w:val="274"/>
          <w:marRight w:val="0"/>
          <w:marTop w:val="0"/>
          <w:marBottom w:val="0"/>
          <w:divBdr>
            <w:top w:val="none" w:sz="0" w:space="0" w:color="auto"/>
            <w:left w:val="none" w:sz="0" w:space="0" w:color="auto"/>
            <w:bottom w:val="none" w:sz="0" w:space="0" w:color="auto"/>
            <w:right w:val="none" w:sz="0" w:space="0" w:color="auto"/>
          </w:divBdr>
        </w:div>
        <w:div w:id="197545914">
          <w:marLeft w:val="274"/>
          <w:marRight w:val="0"/>
          <w:marTop w:val="0"/>
          <w:marBottom w:val="0"/>
          <w:divBdr>
            <w:top w:val="none" w:sz="0" w:space="0" w:color="auto"/>
            <w:left w:val="none" w:sz="0" w:space="0" w:color="auto"/>
            <w:bottom w:val="none" w:sz="0" w:space="0" w:color="auto"/>
            <w:right w:val="none" w:sz="0" w:space="0" w:color="auto"/>
          </w:divBdr>
        </w:div>
      </w:divsChild>
    </w:div>
    <w:div w:id="618682676">
      <w:bodyDiv w:val="1"/>
      <w:marLeft w:val="0"/>
      <w:marRight w:val="0"/>
      <w:marTop w:val="0"/>
      <w:marBottom w:val="0"/>
      <w:divBdr>
        <w:top w:val="none" w:sz="0" w:space="0" w:color="auto"/>
        <w:left w:val="none" w:sz="0" w:space="0" w:color="auto"/>
        <w:bottom w:val="none" w:sz="0" w:space="0" w:color="auto"/>
        <w:right w:val="none" w:sz="0" w:space="0" w:color="auto"/>
      </w:divBdr>
    </w:div>
    <w:div w:id="634337788">
      <w:bodyDiv w:val="1"/>
      <w:marLeft w:val="0"/>
      <w:marRight w:val="0"/>
      <w:marTop w:val="0"/>
      <w:marBottom w:val="0"/>
      <w:divBdr>
        <w:top w:val="none" w:sz="0" w:space="0" w:color="auto"/>
        <w:left w:val="none" w:sz="0" w:space="0" w:color="auto"/>
        <w:bottom w:val="none" w:sz="0" w:space="0" w:color="auto"/>
        <w:right w:val="none" w:sz="0" w:space="0" w:color="auto"/>
      </w:divBdr>
      <w:divsChild>
        <w:div w:id="1130636379">
          <w:marLeft w:val="274"/>
          <w:marRight w:val="0"/>
          <w:marTop w:val="0"/>
          <w:marBottom w:val="40"/>
          <w:divBdr>
            <w:top w:val="none" w:sz="0" w:space="0" w:color="auto"/>
            <w:left w:val="none" w:sz="0" w:space="0" w:color="auto"/>
            <w:bottom w:val="none" w:sz="0" w:space="0" w:color="auto"/>
            <w:right w:val="none" w:sz="0" w:space="0" w:color="auto"/>
          </w:divBdr>
        </w:div>
        <w:div w:id="1371760408">
          <w:marLeft w:val="274"/>
          <w:marRight w:val="0"/>
          <w:marTop w:val="0"/>
          <w:marBottom w:val="40"/>
          <w:divBdr>
            <w:top w:val="none" w:sz="0" w:space="0" w:color="auto"/>
            <w:left w:val="none" w:sz="0" w:space="0" w:color="auto"/>
            <w:bottom w:val="none" w:sz="0" w:space="0" w:color="auto"/>
            <w:right w:val="none" w:sz="0" w:space="0" w:color="auto"/>
          </w:divBdr>
        </w:div>
      </w:divsChild>
    </w:div>
    <w:div w:id="634722740">
      <w:bodyDiv w:val="1"/>
      <w:marLeft w:val="0"/>
      <w:marRight w:val="0"/>
      <w:marTop w:val="0"/>
      <w:marBottom w:val="0"/>
      <w:divBdr>
        <w:top w:val="none" w:sz="0" w:space="0" w:color="auto"/>
        <w:left w:val="none" w:sz="0" w:space="0" w:color="auto"/>
        <w:bottom w:val="none" w:sz="0" w:space="0" w:color="auto"/>
        <w:right w:val="none" w:sz="0" w:space="0" w:color="auto"/>
      </w:divBdr>
      <w:divsChild>
        <w:div w:id="1042092918">
          <w:marLeft w:val="274"/>
          <w:marRight w:val="0"/>
          <w:marTop w:val="0"/>
          <w:marBottom w:val="40"/>
          <w:divBdr>
            <w:top w:val="none" w:sz="0" w:space="0" w:color="auto"/>
            <w:left w:val="none" w:sz="0" w:space="0" w:color="auto"/>
            <w:bottom w:val="none" w:sz="0" w:space="0" w:color="auto"/>
            <w:right w:val="none" w:sz="0" w:space="0" w:color="auto"/>
          </w:divBdr>
        </w:div>
        <w:div w:id="1466048230">
          <w:marLeft w:val="274"/>
          <w:marRight w:val="0"/>
          <w:marTop w:val="0"/>
          <w:marBottom w:val="40"/>
          <w:divBdr>
            <w:top w:val="none" w:sz="0" w:space="0" w:color="auto"/>
            <w:left w:val="none" w:sz="0" w:space="0" w:color="auto"/>
            <w:bottom w:val="none" w:sz="0" w:space="0" w:color="auto"/>
            <w:right w:val="none" w:sz="0" w:space="0" w:color="auto"/>
          </w:divBdr>
        </w:div>
        <w:div w:id="282880232">
          <w:marLeft w:val="274"/>
          <w:marRight w:val="0"/>
          <w:marTop w:val="0"/>
          <w:marBottom w:val="40"/>
          <w:divBdr>
            <w:top w:val="none" w:sz="0" w:space="0" w:color="auto"/>
            <w:left w:val="none" w:sz="0" w:space="0" w:color="auto"/>
            <w:bottom w:val="none" w:sz="0" w:space="0" w:color="auto"/>
            <w:right w:val="none" w:sz="0" w:space="0" w:color="auto"/>
          </w:divBdr>
        </w:div>
      </w:divsChild>
    </w:div>
    <w:div w:id="654146736">
      <w:bodyDiv w:val="1"/>
      <w:marLeft w:val="0"/>
      <w:marRight w:val="0"/>
      <w:marTop w:val="0"/>
      <w:marBottom w:val="0"/>
      <w:divBdr>
        <w:top w:val="none" w:sz="0" w:space="0" w:color="auto"/>
        <w:left w:val="none" w:sz="0" w:space="0" w:color="auto"/>
        <w:bottom w:val="none" w:sz="0" w:space="0" w:color="auto"/>
        <w:right w:val="none" w:sz="0" w:space="0" w:color="auto"/>
      </w:divBdr>
      <w:divsChild>
        <w:div w:id="772552335">
          <w:marLeft w:val="274"/>
          <w:marRight w:val="0"/>
          <w:marTop w:val="0"/>
          <w:marBottom w:val="80"/>
          <w:divBdr>
            <w:top w:val="none" w:sz="0" w:space="0" w:color="auto"/>
            <w:left w:val="none" w:sz="0" w:space="0" w:color="auto"/>
            <w:bottom w:val="none" w:sz="0" w:space="0" w:color="auto"/>
            <w:right w:val="none" w:sz="0" w:space="0" w:color="auto"/>
          </w:divBdr>
        </w:div>
        <w:div w:id="146020551">
          <w:marLeft w:val="274"/>
          <w:marRight w:val="0"/>
          <w:marTop w:val="0"/>
          <w:marBottom w:val="80"/>
          <w:divBdr>
            <w:top w:val="none" w:sz="0" w:space="0" w:color="auto"/>
            <w:left w:val="none" w:sz="0" w:space="0" w:color="auto"/>
            <w:bottom w:val="none" w:sz="0" w:space="0" w:color="auto"/>
            <w:right w:val="none" w:sz="0" w:space="0" w:color="auto"/>
          </w:divBdr>
        </w:div>
        <w:div w:id="1921210262">
          <w:marLeft w:val="274"/>
          <w:marRight w:val="0"/>
          <w:marTop w:val="0"/>
          <w:marBottom w:val="80"/>
          <w:divBdr>
            <w:top w:val="none" w:sz="0" w:space="0" w:color="auto"/>
            <w:left w:val="none" w:sz="0" w:space="0" w:color="auto"/>
            <w:bottom w:val="none" w:sz="0" w:space="0" w:color="auto"/>
            <w:right w:val="none" w:sz="0" w:space="0" w:color="auto"/>
          </w:divBdr>
        </w:div>
        <w:div w:id="2006736936">
          <w:marLeft w:val="274"/>
          <w:marRight w:val="0"/>
          <w:marTop w:val="0"/>
          <w:marBottom w:val="80"/>
          <w:divBdr>
            <w:top w:val="none" w:sz="0" w:space="0" w:color="auto"/>
            <w:left w:val="none" w:sz="0" w:space="0" w:color="auto"/>
            <w:bottom w:val="none" w:sz="0" w:space="0" w:color="auto"/>
            <w:right w:val="none" w:sz="0" w:space="0" w:color="auto"/>
          </w:divBdr>
        </w:div>
        <w:div w:id="1649627780">
          <w:marLeft w:val="274"/>
          <w:marRight w:val="0"/>
          <w:marTop w:val="0"/>
          <w:marBottom w:val="80"/>
          <w:divBdr>
            <w:top w:val="none" w:sz="0" w:space="0" w:color="auto"/>
            <w:left w:val="none" w:sz="0" w:space="0" w:color="auto"/>
            <w:bottom w:val="none" w:sz="0" w:space="0" w:color="auto"/>
            <w:right w:val="none" w:sz="0" w:space="0" w:color="auto"/>
          </w:divBdr>
        </w:div>
      </w:divsChild>
    </w:div>
    <w:div w:id="688289737">
      <w:bodyDiv w:val="1"/>
      <w:marLeft w:val="0"/>
      <w:marRight w:val="0"/>
      <w:marTop w:val="0"/>
      <w:marBottom w:val="0"/>
      <w:divBdr>
        <w:top w:val="none" w:sz="0" w:space="0" w:color="auto"/>
        <w:left w:val="none" w:sz="0" w:space="0" w:color="auto"/>
        <w:bottom w:val="none" w:sz="0" w:space="0" w:color="auto"/>
        <w:right w:val="none" w:sz="0" w:space="0" w:color="auto"/>
      </w:divBdr>
      <w:divsChild>
        <w:div w:id="1169634609">
          <w:marLeft w:val="130"/>
          <w:marRight w:val="0"/>
          <w:marTop w:val="0"/>
          <w:marBottom w:val="0"/>
          <w:divBdr>
            <w:top w:val="none" w:sz="0" w:space="0" w:color="auto"/>
            <w:left w:val="none" w:sz="0" w:space="0" w:color="auto"/>
            <w:bottom w:val="none" w:sz="0" w:space="0" w:color="auto"/>
            <w:right w:val="none" w:sz="0" w:space="0" w:color="auto"/>
          </w:divBdr>
        </w:div>
        <w:div w:id="1908375312">
          <w:marLeft w:val="130"/>
          <w:marRight w:val="0"/>
          <w:marTop w:val="0"/>
          <w:marBottom w:val="0"/>
          <w:divBdr>
            <w:top w:val="none" w:sz="0" w:space="0" w:color="auto"/>
            <w:left w:val="none" w:sz="0" w:space="0" w:color="auto"/>
            <w:bottom w:val="none" w:sz="0" w:space="0" w:color="auto"/>
            <w:right w:val="none" w:sz="0" w:space="0" w:color="auto"/>
          </w:divBdr>
        </w:div>
      </w:divsChild>
    </w:div>
    <w:div w:id="732852828">
      <w:bodyDiv w:val="1"/>
      <w:marLeft w:val="0"/>
      <w:marRight w:val="0"/>
      <w:marTop w:val="0"/>
      <w:marBottom w:val="0"/>
      <w:divBdr>
        <w:top w:val="none" w:sz="0" w:space="0" w:color="auto"/>
        <w:left w:val="none" w:sz="0" w:space="0" w:color="auto"/>
        <w:bottom w:val="none" w:sz="0" w:space="0" w:color="auto"/>
        <w:right w:val="none" w:sz="0" w:space="0" w:color="auto"/>
      </w:divBdr>
      <w:divsChild>
        <w:div w:id="451096250">
          <w:marLeft w:val="274"/>
          <w:marRight w:val="0"/>
          <w:marTop w:val="0"/>
          <w:marBottom w:val="40"/>
          <w:divBdr>
            <w:top w:val="none" w:sz="0" w:space="0" w:color="auto"/>
            <w:left w:val="none" w:sz="0" w:space="0" w:color="auto"/>
            <w:bottom w:val="none" w:sz="0" w:space="0" w:color="auto"/>
            <w:right w:val="none" w:sz="0" w:space="0" w:color="auto"/>
          </w:divBdr>
        </w:div>
      </w:divsChild>
    </w:div>
    <w:div w:id="746614416">
      <w:bodyDiv w:val="1"/>
      <w:marLeft w:val="0"/>
      <w:marRight w:val="0"/>
      <w:marTop w:val="0"/>
      <w:marBottom w:val="0"/>
      <w:divBdr>
        <w:top w:val="none" w:sz="0" w:space="0" w:color="auto"/>
        <w:left w:val="none" w:sz="0" w:space="0" w:color="auto"/>
        <w:bottom w:val="none" w:sz="0" w:space="0" w:color="auto"/>
        <w:right w:val="none" w:sz="0" w:space="0" w:color="auto"/>
      </w:divBdr>
      <w:divsChild>
        <w:div w:id="882211370">
          <w:marLeft w:val="274"/>
          <w:marRight w:val="0"/>
          <w:marTop w:val="0"/>
          <w:marBottom w:val="0"/>
          <w:divBdr>
            <w:top w:val="none" w:sz="0" w:space="0" w:color="auto"/>
            <w:left w:val="none" w:sz="0" w:space="0" w:color="auto"/>
            <w:bottom w:val="none" w:sz="0" w:space="0" w:color="auto"/>
            <w:right w:val="none" w:sz="0" w:space="0" w:color="auto"/>
          </w:divBdr>
        </w:div>
        <w:div w:id="1133447306">
          <w:marLeft w:val="274"/>
          <w:marRight w:val="0"/>
          <w:marTop w:val="0"/>
          <w:marBottom w:val="0"/>
          <w:divBdr>
            <w:top w:val="none" w:sz="0" w:space="0" w:color="auto"/>
            <w:left w:val="none" w:sz="0" w:space="0" w:color="auto"/>
            <w:bottom w:val="none" w:sz="0" w:space="0" w:color="auto"/>
            <w:right w:val="none" w:sz="0" w:space="0" w:color="auto"/>
          </w:divBdr>
        </w:div>
      </w:divsChild>
    </w:div>
    <w:div w:id="783498939">
      <w:bodyDiv w:val="1"/>
      <w:marLeft w:val="0"/>
      <w:marRight w:val="0"/>
      <w:marTop w:val="0"/>
      <w:marBottom w:val="0"/>
      <w:divBdr>
        <w:top w:val="none" w:sz="0" w:space="0" w:color="auto"/>
        <w:left w:val="none" w:sz="0" w:space="0" w:color="auto"/>
        <w:bottom w:val="none" w:sz="0" w:space="0" w:color="auto"/>
        <w:right w:val="none" w:sz="0" w:space="0" w:color="auto"/>
      </w:divBdr>
    </w:div>
    <w:div w:id="807239102">
      <w:bodyDiv w:val="1"/>
      <w:marLeft w:val="0"/>
      <w:marRight w:val="0"/>
      <w:marTop w:val="0"/>
      <w:marBottom w:val="0"/>
      <w:divBdr>
        <w:top w:val="none" w:sz="0" w:space="0" w:color="auto"/>
        <w:left w:val="none" w:sz="0" w:space="0" w:color="auto"/>
        <w:bottom w:val="none" w:sz="0" w:space="0" w:color="auto"/>
        <w:right w:val="none" w:sz="0" w:space="0" w:color="auto"/>
      </w:divBdr>
      <w:divsChild>
        <w:div w:id="1557080410">
          <w:marLeft w:val="274"/>
          <w:marRight w:val="0"/>
          <w:marTop w:val="0"/>
          <w:marBottom w:val="0"/>
          <w:divBdr>
            <w:top w:val="none" w:sz="0" w:space="0" w:color="auto"/>
            <w:left w:val="none" w:sz="0" w:space="0" w:color="auto"/>
            <w:bottom w:val="none" w:sz="0" w:space="0" w:color="auto"/>
            <w:right w:val="none" w:sz="0" w:space="0" w:color="auto"/>
          </w:divBdr>
        </w:div>
        <w:div w:id="1913269829">
          <w:marLeft w:val="274"/>
          <w:marRight w:val="0"/>
          <w:marTop w:val="0"/>
          <w:marBottom w:val="0"/>
          <w:divBdr>
            <w:top w:val="none" w:sz="0" w:space="0" w:color="auto"/>
            <w:left w:val="none" w:sz="0" w:space="0" w:color="auto"/>
            <w:bottom w:val="none" w:sz="0" w:space="0" w:color="auto"/>
            <w:right w:val="none" w:sz="0" w:space="0" w:color="auto"/>
          </w:divBdr>
        </w:div>
      </w:divsChild>
    </w:div>
    <w:div w:id="816919109">
      <w:bodyDiv w:val="1"/>
      <w:marLeft w:val="0"/>
      <w:marRight w:val="0"/>
      <w:marTop w:val="0"/>
      <w:marBottom w:val="0"/>
      <w:divBdr>
        <w:top w:val="none" w:sz="0" w:space="0" w:color="auto"/>
        <w:left w:val="none" w:sz="0" w:space="0" w:color="auto"/>
        <w:bottom w:val="none" w:sz="0" w:space="0" w:color="auto"/>
        <w:right w:val="none" w:sz="0" w:space="0" w:color="auto"/>
      </w:divBdr>
      <w:divsChild>
        <w:div w:id="1843354428">
          <w:marLeft w:val="274"/>
          <w:marRight w:val="0"/>
          <w:marTop w:val="0"/>
          <w:marBottom w:val="60"/>
          <w:divBdr>
            <w:top w:val="none" w:sz="0" w:space="0" w:color="auto"/>
            <w:left w:val="none" w:sz="0" w:space="0" w:color="auto"/>
            <w:bottom w:val="none" w:sz="0" w:space="0" w:color="auto"/>
            <w:right w:val="none" w:sz="0" w:space="0" w:color="auto"/>
          </w:divBdr>
        </w:div>
      </w:divsChild>
    </w:div>
    <w:div w:id="865025919">
      <w:bodyDiv w:val="1"/>
      <w:marLeft w:val="0"/>
      <w:marRight w:val="0"/>
      <w:marTop w:val="0"/>
      <w:marBottom w:val="0"/>
      <w:divBdr>
        <w:top w:val="none" w:sz="0" w:space="0" w:color="auto"/>
        <w:left w:val="none" w:sz="0" w:space="0" w:color="auto"/>
        <w:bottom w:val="none" w:sz="0" w:space="0" w:color="auto"/>
        <w:right w:val="none" w:sz="0" w:space="0" w:color="auto"/>
      </w:divBdr>
      <w:divsChild>
        <w:div w:id="1033001924">
          <w:marLeft w:val="274"/>
          <w:marRight w:val="0"/>
          <w:marTop w:val="0"/>
          <w:marBottom w:val="80"/>
          <w:divBdr>
            <w:top w:val="none" w:sz="0" w:space="0" w:color="auto"/>
            <w:left w:val="none" w:sz="0" w:space="0" w:color="auto"/>
            <w:bottom w:val="none" w:sz="0" w:space="0" w:color="auto"/>
            <w:right w:val="none" w:sz="0" w:space="0" w:color="auto"/>
          </w:divBdr>
        </w:div>
        <w:div w:id="1623655072">
          <w:marLeft w:val="274"/>
          <w:marRight w:val="0"/>
          <w:marTop w:val="0"/>
          <w:marBottom w:val="80"/>
          <w:divBdr>
            <w:top w:val="none" w:sz="0" w:space="0" w:color="auto"/>
            <w:left w:val="none" w:sz="0" w:space="0" w:color="auto"/>
            <w:bottom w:val="none" w:sz="0" w:space="0" w:color="auto"/>
            <w:right w:val="none" w:sz="0" w:space="0" w:color="auto"/>
          </w:divBdr>
        </w:div>
        <w:div w:id="1912110230">
          <w:marLeft w:val="274"/>
          <w:marRight w:val="0"/>
          <w:marTop w:val="0"/>
          <w:marBottom w:val="80"/>
          <w:divBdr>
            <w:top w:val="none" w:sz="0" w:space="0" w:color="auto"/>
            <w:left w:val="none" w:sz="0" w:space="0" w:color="auto"/>
            <w:bottom w:val="none" w:sz="0" w:space="0" w:color="auto"/>
            <w:right w:val="none" w:sz="0" w:space="0" w:color="auto"/>
          </w:divBdr>
        </w:div>
      </w:divsChild>
    </w:div>
    <w:div w:id="896428808">
      <w:bodyDiv w:val="1"/>
      <w:marLeft w:val="0"/>
      <w:marRight w:val="0"/>
      <w:marTop w:val="0"/>
      <w:marBottom w:val="0"/>
      <w:divBdr>
        <w:top w:val="none" w:sz="0" w:space="0" w:color="auto"/>
        <w:left w:val="none" w:sz="0" w:space="0" w:color="auto"/>
        <w:bottom w:val="none" w:sz="0" w:space="0" w:color="auto"/>
        <w:right w:val="none" w:sz="0" w:space="0" w:color="auto"/>
      </w:divBdr>
      <w:divsChild>
        <w:div w:id="1716924087">
          <w:marLeft w:val="274"/>
          <w:marRight w:val="0"/>
          <w:marTop w:val="0"/>
          <w:marBottom w:val="0"/>
          <w:divBdr>
            <w:top w:val="none" w:sz="0" w:space="0" w:color="auto"/>
            <w:left w:val="none" w:sz="0" w:space="0" w:color="auto"/>
            <w:bottom w:val="none" w:sz="0" w:space="0" w:color="auto"/>
            <w:right w:val="none" w:sz="0" w:space="0" w:color="auto"/>
          </w:divBdr>
        </w:div>
        <w:div w:id="1646156004">
          <w:marLeft w:val="274"/>
          <w:marRight w:val="0"/>
          <w:marTop w:val="0"/>
          <w:marBottom w:val="0"/>
          <w:divBdr>
            <w:top w:val="none" w:sz="0" w:space="0" w:color="auto"/>
            <w:left w:val="none" w:sz="0" w:space="0" w:color="auto"/>
            <w:bottom w:val="none" w:sz="0" w:space="0" w:color="auto"/>
            <w:right w:val="none" w:sz="0" w:space="0" w:color="auto"/>
          </w:divBdr>
        </w:div>
        <w:div w:id="1556697822">
          <w:marLeft w:val="274"/>
          <w:marRight w:val="0"/>
          <w:marTop w:val="0"/>
          <w:marBottom w:val="0"/>
          <w:divBdr>
            <w:top w:val="none" w:sz="0" w:space="0" w:color="auto"/>
            <w:left w:val="none" w:sz="0" w:space="0" w:color="auto"/>
            <w:bottom w:val="none" w:sz="0" w:space="0" w:color="auto"/>
            <w:right w:val="none" w:sz="0" w:space="0" w:color="auto"/>
          </w:divBdr>
        </w:div>
      </w:divsChild>
    </w:div>
    <w:div w:id="897477608">
      <w:bodyDiv w:val="1"/>
      <w:marLeft w:val="0"/>
      <w:marRight w:val="0"/>
      <w:marTop w:val="0"/>
      <w:marBottom w:val="0"/>
      <w:divBdr>
        <w:top w:val="none" w:sz="0" w:space="0" w:color="auto"/>
        <w:left w:val="none" w:sz="0" w:space="0" w:color="auto"/>
        <w:bottom w:val="none" w:sz="0" w:space="0" w:color="auto"/>
        <w:right w:val="none" w:sz="0" w:space="0" w:color="auto"/>
      </w:divBdr>
      <w:divsChild>
        <w:div w:id="1710491972">
          <w:marLeft w:val="130"/>
          <w:marRight w:val="0"/>
          <w:marTop w:val="0"/>
          <w:marBottom w:val="40"/>
          <w:divBdr>
            <w:top w:val="none" w:sz="0" w:space="0" w:color="auto"/>
            <w:left w:val="none" w:sz="0" w:space="0" w:color="auto"/>
            <w:bottom w:val="none" w:sz="0" w:space="0" w:color="auto"/>
            <w:right w:val="none" w:sz="0" w:space="0" w:color="auto"/>
          </w:divBdr>
        </w:div>
        <w:div w:id="2007586987">
          <w:marLeft w:val="130"/>
          <w:marRight w:val="0"/>
          <w:marTop w:val="0"/>
          <w:marBottom w:val="40"/>
          <w:divBdr>
            <w:top w:val="none" w:sz="0" w:space="0" w:color="auto"/>
            <w:left w:val="none" w:sz="0" w:space="0" w:color="auto"/>
            <w:bottom w:val="none" w:sz="0" w:space="0" w:color="auto"/>
            <w:right w:val="none" w:sz="0" w:space="0" w:color="auto"/>
          </w:divBdr>
        </w:div>
      </w:divsChild>
    </w:div>
    <w:div w:id="903831407">
      <w:bodyDiv w:val="1"/>
      <w:marLeft w:val="0"/>
      <w:marRight w:val="0"/>
      <w:marTop w:val="0"/>
      <w:marBottom w:val="0"/>
      <w:divBdr>
        <w:top w:val="none" w:sz="0" w:space="0" w:color="auto"/>
        <w:left w:val="none" w:sz="0" w:space="0" w:color="auto"/>
        <w:bottom w:val="none" w:sz="0" w:space="0" w:color="auto"/>
        <w:right w:val="none" w:sz="0" w:space="0" w:color="auto"/>
      </w:divBdr>
    </w:div>
    <w:div w:id="907305434">
      <w:bodyDiv w:val="1"/>
      <w:marLeft w:val="0"/>
      <w:marRight w:val="0"/>
      <w:marTop w:val="0"/>
      <w:marBottom w:val="0"/>
      <w:divBdr>
        <w:top w:val="none" w:sz="0" w:space="0" w:color="auto"/>
        <w:left w:val="none" w:sz="0" w:space="0" w:color="auto"/>
        <w:bottom w:val="none" w:sz="0" w:space="0" w:color="auto"/>
        <w:right w:val="none" w:sz="0" w:space="0" w:color="auto"/>
      </w:divBdr>
      <w:divsChild>
        <w:div w:id="1978097462">
          <w:marLeft w:val="115"/>
          <w:marRight w:val="0"/>
          <w:marTop w:val="0"/>
          <w:marBottom w:val="0"/>
          <w:divBdr>
            <w:top w:val="none" w:sz="0" w:space="0" w:color="auto"/>
            <w:left w:val="none" w:sz="0" w:space="0" w:color="auto"/>
            <w:bottom w:val="none" w:sz="0" w:space="0" w:color="auto"/>
            <w:right w:val="none" w:sz="0" w:space="0" w:color="auto"/>
          </w:divBdr>
        </w:div>
        <w:div w:id="9184380">
          <w:marLeft w:val="115"/>
          <w:marRight w:val="0"/>
          <w:marTop w:val="0"/>
          <w:marBottom w:val="0"/>
          <w:divBdr>
            <w:top w:val="none" w:sz="0" w:space="0" w:color="auto"/>
            <w:left w:val="none" w:sz="0" w:space="0" w:color="auto"/>
            <w:bottom w:val="none" w:sz="0" w:space="0" w:color="auto"/>
            <w:right w:val="none" w:sz="0" w:space="0" w:color="auto"/>
          </w:divBdr>
        </w:div>
        <w:div w:id="1491944666">
          <w:marLeft w:val="144"/>
          <w:marRight w:val="0"/>
          <w:marTop w:val="0"/>
          <w:marBottom w:val="80"/>
          <w:divBdr>
            <w:top w:val="none" w:sz="0" w:space="0" w:color="auto"/>
            <w:left w:val="none" w:sz="0" w:space="0" w:color="auto"/>
            <w:bottom w:val="none" w:sz="0" w:space="0" w:color="auto"/>
            <w:right w:val="none" w:sz="0" w:space="0" w:color="auto"/>
          </w:divBdr>
        </w:div>
        <w:div w:id="272789823">
          <w:marLeft w:val="144"/>
          <w:marRight w:val="0"/>
          <w:marTop w:val="0"/>
          <w:marBottom w:val="80"/>
          <w:divBdr>
            <w:top w:val="none" w:sz="0" w:space="0" w:color="auto"/>
            <w:left w:val="none" w:sz="0" w:space="0" w:color="auto"/>
            <w:bottom w:val="none" w:sz="0" w:space="0" w:color="auto"/>
            <w:right w:val="none" w:sz="0" w:space="0" w:color="auto"/>
          </w:divBdr>
        </w:div>
      </w:divsChild>
    </w:div>
    <w:div w:id="910584669">
      <w:bodyDiv w:val="1"/>
      <w:marLeft w:val="0"/>
      <w:marRight w:val="0"/>
      <w:marTop w:val="0"/>
      <w:marBottom w:val="0"/>
      <w:divBdr>
        <w:top w:val="none" w:sz="0" w:space="0" w:color="auto"/>
        <w:left w:val="none" w:sz="0" w:space="0" w:color="auto"/>
        <w:bottom w:val="none" w:sz="0" w:space="0" w:color="auto"/>
        <w:right w:val="none" w:sz="0" w:space="0" w:color="auto"/>
      </w:divBdr>
      <w:divsChild>
        <w:div w:id="1653832002">
          <w:marLeft w:val="274"/>
          <w:marRight w:val="0"/>
          <w:marTop w:val="0"/>
          <w:marBottom w:val="40"/>
          <w:divBdr>
            <w:top w:val="none" w:sz="0" w:space="0" w:color="auto"/>
            <w:left w:val="none" w:sz="0" w:space="0" w:color="auto"/>
            <w:bottom w:val="none" w:sz="0" w:space="0" w:color="auto"/>
            <w:right w:val="none" w:sz="0" w:space="0" w:color="auto"/>
          </w:divBdr>
        </w:div>
        <w:div w:id="670061215">
          <w:marLeft w:val="274"/>
          <w:marRight w:val="0"/>
          <w:marTop w:val="0"/>
          <w:marBottom w:val="40"/>
          <w:divBdr>
            <w:top w:val="none" w:sz="0" w:space="0" w:color="auto"/>
            <w:left w:val="none" w:sz="0" w:space="0" w:color="auto"/>
            <w:bottom w:val="none" w:sz="0" w:space="0" w:color="auto"/>
            <w:right w:val="none" w:sz="0" w:space="0" w:color="auto"/>
          </w:divBdr>
        </w:div>
      </w:divsChild>
    </w:div>
    <w:div w:id="939340001">
      <w:bodyDiv w:val="1"/>
      <w:marLeft w:val="0"/>
      <w:marRight w:val="0"/>
      <w:marTop w:val="0"/>
      <w:marBottom w:val="0"/>
      <w:divBdr>
        <w:top w:val="none" w:sz="0" w:space="0" w:color="auto"/>
        <w:left w:val="none" w:sz="0" w:space="0" w:color="auto"/>
        <w:bottom w:val="none" w:sz="0" w:space="0" w:color="auto"/>
        <w:right w:val="none" w:sz="0" w:space="0" w:color="auto"/>
      </w:divBdr>
    </w:div>
    <w:div w:id="957877863">
      <w:bodyDiv w:val="1"/>
      <w:marLeft w:val="0"/>
      <w:marRight w:val="0"/>
      <w:marTop w:val="0"/>
      <w:marBottom w:val="0"/>
      <w:divBdr>
        <w:top w:val="none" w:sz="0" w:space="0" w:color="auto"/>
        <w:left w:val="none" w:sz="0" w:space="0" w:color="auto"/>
        <w:bottom w:val="none" w:sz="0" w:space="0" w:color="auto"/>
        <w:right w:val="none" w:sz="0" w:space="0" w:color="auto"/>
      </w:divBdr>
      <w:divsChild>
        <w:div w:id="266542353">
          <w:marLeft w:val="274"/>
          <w:marRight w:val="0"/>
          <w:marTop w:val="0"/>
          <w:marBottom w:val="60"/>
          <w:divBdr>
            <w:top w:val="none" w:sz="0" w:space="0" w:color="auto"/>
            <w:left w:val="none" w:sz="0" w:space="0" w:color="auto"/>
            <w:bottom w:val="none" w:sz="0" w:space="0" w:color="auto"/>
            <w:right w:val="none" w:sz="0" w:space="0" w:color="auto"/>
          </w:divBdr>
        </w:div>
        <w:div w:id="89393090">
          <w:marLeft w:val="274"/>
          <w:marRight w:val="0"/>
          <w:marTop w:val="0"/>
          <w:marBottom w:val="60"/>
          <w:divBdr>
            <w:top w:val="none" w:sz="0" w:space="0" w:color="auto"/>
            <w:left w:val="none" w:sz="0" w:space="0" w:color="auto"/>
            <w:bottom w:val="none" w:sz="0" w:space="0" w:color="auto"/>
            <w:right w:val="none" w:sz="0" w:space="0" w:color="auto"/>
          </w:divBdr>
        </w:div>
        <w:div w:id="614291933">
          <w:marLeft w:val="274"/>
          <w:marRight w:val="0"/>
          <w:marTop w:val="0"/>
          <w:marBottom w:val="60"/>
          <w:divBdr>
            <w:top w:val="none" w:sz="0" w:space="0" w:color="auto"/>
            <w:left w:val="none" w:sz="0" w:space="0" w:color="auto"/>
            <w:bottom w:val="none" w:sz="0" w:space="0" w:color="auto"/>
            <w:right w:val="none" w:sz="0" w:space="0" w:color="auto"/>
          </w:divBdr>
        </w:div>
        <w:div w:id="840436835">
          <w:marLeft w:val="274"/>
          <w:marRight w:val="0"/>
          <w:marTop w:val="0"/>
          <w:marBottom w:val="60"/>
          <w:divBdr>
            <w:top w:val="none" w:sz="0" w:space="0" w:color="auto"/>
            <w:left w:val="none" w:sz="0" w:space="0" w:color="auto"/>
            <w:bottom w:val="none" w:sz="0" w:space="0" w:color="auto"/>
            <w:right w:val="none" w:sz="0" w:space="0" w:color="auto"/>
          </w:divBdr>
        </w:div>
      </w:divsChild>
    </w:div>
    <w:div w:id="970137262">
      <w:bodyDiv w:val="1"/>
      <w:marLeft w:val="0"/>
      <w:marRight w:val="0"/>
      <w:marTop w:val="0"/>
      <w:marBottom w:val="0"/>
      <w:divBdr>
        <w:top w:val="none" w:sz="0" w:space="0" w:color="auto"/>
        <w:left w:val="none" w:sz="0" w:space="0" w:color="auto"/>
        <w:bottom w:val="none" w:sz="0" w:space="0" w:color="auto"/>
        <w:right w:val="none" w:sz="0" w:space="0" w:color="auto"/>
      </w:divBdr>
      <w:divsChild>
        <w:div w:id="23555851">
          <w:marLeft w:val="274"/>
          <w:marRight w:val="0"/>
          <w:marTop w:val="0"/>
          <w:marBottom w:val="80"/>
          <w:divBdr>
            <w:top w:val="none" w:sz="0" w:space="0" w:color="auto"/>
            <w:left w:val="none" w:sz="0" w:space="0" w:color="auto"/>
            <w:bottom w:val="none" w:sz="0" w:space="0" w:color="auto"/>
            <w:right w:val="none" w:sz="0" w:space="0" w:color="auto"/>
          </w:divBdr>
        </w:div>
        <w:div w:id="1161198863">
          <w:marLeft w:val="274"/>
          <w:marRight w:val="0"/>
          <w:marTop w:val="0"/>
          <w:marBottom w:val="80"/>
          <w:divBdr>
            <w:top w:val="none" w:sz="0" w:space="0" w:color="auto"/>
            <w:left w:val="none" w:sz="0" w:space="0" w:color="auto"/>
            <w:bottom w:val="none" w:sz="0" w:space="0" w:color="auto"/>
            <w:right w:val="none" w:sz="0" w:space="0" w:color="auto"/>
          </w:divBdr>
        </w:div>
        <w:div w:id="1265455646">
          <w:marLeft w:val="274"/>
          <w:marRight w:val="0"/>
          <w:marTop w:val="0"/>
          <w:marBottom w:val="80"/>
          <w:divBdr>
            <w:top w:val="none" w:sz="0" w:space="0" w:color="auto"/>
            <w:left w:val="none" w:sz="0" w:space="0" w:color="auto"/>
            <w:bottom w:val="none" w:sz="0" w:space="0" w:color="auto"/>
            <w:right w:val="none" w:sz="0" w:space="0" w:color="auto"/>
          </w:divBdr>
        </w:div>
        <w:div w:id="818616853">
          <w:marLeft w:val="274"/>
          <w:marRight w:val="0"/>
          <w:marTop w:val="0"/>
          <w:marBottom w:val="80"/>
          <w:divBdr>
            <w:top w:val="none" w:sz="0" w:space="0" w:color="auto"/>
            <w:left w:val="none" w:sz="0" w:space="0" w:color="auto"/>
            <w:bottom w:val="none" w:sz="0" w:space="0" w:color="auto"/>
            <w:right w:val="none" w:sz="0" w:space="0" w:color="auto"/>
          </w:divBdr>
        </w:div>
      </w:divsChild>
    </w:div>
    <w:div w:id="1044133160">
      <w:bodyDiv w:val="1"/>
      <w:marLeft w:val="0"/>
      <w:marRight w:val="0"/>
      <w:marTop w:val="0"/>
      <w:marBottom w:val="0"/>
      <w:divBdr>
        <w:top w:val="none" w:sz="0" w:space="0" w:color="auto"/>
        <w:left w:val="none" w:sz="0" w:space="0" w:color="auto"/>
        <w:bottom w:val="none" w:sz="0" w:space="0" w:color="auto"/>
        <w:right w:val="none" w:sz="0" w:space="0" w:color="auto"/>
      </w:divBdr>
      <w:divsChild>
        <w:div w:id="2088922109">
          <w:marLeft w:val="274"/>
          <w:marRight w:val="0"/>
          <w:marTop w:val="0"/>
          <w:marBottom w:val="40"/>
          <w:divBdr>
            <w:top w:val="none" w:sz="0" w:space="0" w:color="auto"/>
            <w:left w:val="none" w:sz="0" w:space="0" w:color="auto"/>
            <w:bottom w:val="none" w:sz="0" w:space="0" w:color="auto"/>
            <w:right w:val="none" w:sz="0" w:space="0" w:color="auto"/>
          </w:divBdr>
        </w:div>
        <w:div w:id="873922862">
          <w:marLeft w:val="274"/>
          <w:marRight w:val="0"/>
          <w:marTop w:val="0"/>
          <w:marBottom w:val="40"/>
          <w:divBdr>
            <w:top w:val="none" w:sz="0" w:space="0" w:color="auto"/>
            <w:left w:val="none" w:sz="0" w:space="0" w:color="auto"/>
            <w:bottom w:val="none" w:sz="0" w:space="0" w:color="auto"/>
            <w:right w:val="none" w:sz="0" w:space="0" w:color="auto"/>
          </w:divBdr>
        </w:div>
        <w:div w:id="1983339311">
          <w:marLeft w:val="274"/>
          <w:marRight w:val="0"/>
          <w:marTop w:val="0"/>
          <w:marBottom w:val="40"/>
          <w:divBdr>
            <w:top w:val="none" w:sz="0" w:space="0" w:color="auto"/>
            <w:left w:val="none" w:sz="0" w:space="0" w:color="auto"/>
            <w:bottom w:val="none" w:sz="0" w:space="0" w:color="auto"/>
            <w:right w:val="none" w:sz="0" w:space="0" w:color="auto"/>
          </w:divBdr>
        </w:div>
      </w:divsChild>
    </w:div>
    <w:div w:id="1047070168">
      <w:bodyDiv w:val="1"/>
      <w:marLeft w:val="0"/>
      <w:marRight w:val="0"/>
      <w:marTop w:val="0"/>
      <w:marBottom w:val="0"/>
      <w:divBdr>
        <w:top w:val="none" w:sz="0" w:space="0" w:color="auto"/>
        <w:left w:val="none" w:sz="0" w:space="0" w:color="auto"/>
        <w:bottom w:val="none" w:sz="0" w:space="0" w:color="auto"/>
        <w:right w:val="none" w:sz="0" w:space="0" w:color="auto"/>
      </w:divBdr>
      <w:divsChild>
        <w:div w:id="2074883978">
          <w:marLeft w:val="274"/>
          <w:marRight w:val="0"/>
          <w:marTop w:val="0"/>
          <w:marBottom w:val="80"/>
          <w:divBdr>
            <w:top w:val="none" w:sz="0" w:space="0" w:color="auto"/>
            <w:left w:val="none" w:sz="0" w:space="0" w:color="auto"/>
            <w:bottom w:val="none" w:sz="0" w:space="0" w:color="auto"/>
            <w:right w:val="none" w:sz="0" w:space="0" w:color="auto"/>
          </w:divBdr>
        </w:div>
      </w:divsChild>
    </w:div>
    <w:div w:id="1058211606">
      <w:bodyDiv w:val="1"/>
      <w:marLeft w:val="0"/>
      <w:marRight w:val="0"/>
      <w:marTop w:val="0"/>
      <w:marBottom w:val="0"/>
      <w:divBdr>
        <w:top w:val="none" w:sz="0" w:space="0" w:color="auto"/>
        <w:left w:val="none" w:sz="0" w:space="0" w:color="auto"/>
        <w:bottom w:val="none" w:sz="0" w:space="0" w:color="auto"/>
        <w:right w:val="none" w:sz="0" w:space="0" w:color="auto"/>
      </w:divBdr>
    </w:div>
    <w:div w:id="1091202689">
      <w:bodyDiv w:val="1"/>
      <w:marLeft w:val="0"/>
      <w:marRight w:val="0"/>
      <w:marTop w:val="0"/>
      <w:marBottom w:val="0"/>
      <w:divBdr>
        <w:top w:val="none" w:sz="0" w:space="0" w:color="auto"/>
        <w:left w:val="none" w:sz="0" w:space="0" w:color="auto"/>
        <w:bottom w:val="none" w:sz="0" w:space="0" w:color="auto"/>
        <w:right w:val="none" w:sz="0" w:space="0" w:color="auto"/>
      </w:divBdr>
    </w:div>
    <w:div w:id="1111826893">
      <w:bodyDiv w:val="1"/>
      <w:marLeft w:val="0"/>
      <w:marRight w:val="0"/>
      <w:marTop w:val="0"/>
      <w:marBottom w:val="0"/>
      <w:divBdr>
        <w:top w:val="none" w:sz="0" w:space="0" w:color="auto"/>
        <w:left w:val="none" w:sz="0" w:space="0" w:color="auto"/>
        <w:bottom w:val="none" w:sz="0" w:space="0" w:color="auto"/>
        <w:right w:val="none" w:sz="0" w:space="0" w:color="auto"/>
      </w:divBdr>
    </w:div>
    <w:div w:id="1124809009">
      <w:bodyDiv w:val="1"/>
      <w:marLeft w:val="0"/>
      <w:marRight w:val="0"/>
      <w:marTop w:val="0"/>
      <w:marBottom w:val="0"/>
      <w:divBdr>
        <w:top w:val="none" w:sz="0" w:space="0" w:color="auto"/>
        <w:left w:val="none" w:sz="0" w:space="0" w:color="auto"/>
        <w:bottom w:val="none" w:sz="0" w:space="0" w:color="auto"/>
        <w:right w:val="none" w:sz="0" w:space="0" w:color="auto"/>
      </w:divBdr>
      <w:divsChild>
        <w:div w:id="2076275760">
          <w:marLeft w:val="274"/>
          <w:marRight w:val="0"/>
          <w:marTop w:val="0"/>
          <w:marBottom w:val="80"/>
          <w:divBdr>
            <w:top w:val="none" w:sz="0" w:space="0" w:color="auto"/>
            <w:left w:val="none" w:sz="0" w:space="0" w:color="auto"/>
            <w:bottom w:val="none" w:sz="0" w:space="0" w:color="auto"/>
            <w:right w:val="none" w:sz="0" w:space="0" w:color="auto"/>
          </w:divBdr>
        </w:div>
        <w:div w:id="1710686356">
          <w:marLeft w:val="274"/>
          <w:marRight w:val="0"/>
          <w:marTop w:val="0"/>
          <w:marBottom w:val="80"/>
          <w:divBdr>
            <w:top w:val="none" w:sz="0" w:space="0" w:color="auto"/>
            <w:left w:val="none" w:sz="0" w:space="0" w:color="auto"/>
            <w:bottom w:val="none" w:sz="0" w:space="0" w:color="auto"/>
            <w:right w:val="none" w:sz="0" w:space="0" w:color="auto"/>
          </w:divBdr>
        </w:div>
      </w:divsChild>
    </w:div>
    <w:div w:id="1167139180">
      <w:bodyDiv w:val="1"/>
      <w:marLeft w:val="0"/>
      <w:marRight w:val="0"/>
      <w:marTop w:val="0"/>
      <w:marBottom w:val="0"/>
      <w:divBdr>
        <w:top w:val="none" w:sz="0" w:space="0" w:color="auto"/>
        <w:left w:val="none" w:sz="0" w:space="0" w:color="auto"/>
        <w:bottom w:val="none" w:sz="0" w:space="0" w:color="auto"/>
        <w:right w:val="none" w:sz="0" w:space="0" w:color="auto"/>
      </w:divBdr>
      <w:divsChild>
        <w:div w:id="1045956795">
          <w:marLeft w:val="274"/>
          <w:marRight w:val="0"/>
          <w:marTop w:val="0"/>
          <w:marBottom w:val="40"/>
          <w:divBdr>
            <w:top w:val="none" w:sz="0" w:space="0" w:color="auto"/>
            <w:left w:val="none" w:sz="0" w:space="0" w:color="auto"/>
            <w:bottom w:val="none" w:sz="0" w:space="0" w:color="auto"/>
            <w:right w:val="none" w:sz="0" w:space="0" w:color="auto"/>
          </w:divBdr>
        </w:div>
        <w:div w:id="1672873028">
          <w:marLeft w:val="274"/>
          <w:marRight w:val="0"/>
          <w:marTop w:val="0"/>
          <w:marBottom w:val="40"/>
          <w:divBdr>
            <w:top w:val="none" w:sz="0" w:space="0" w:color="auto"/>
            <w:left w:val="none" w:sz="0" w:space="0" w:color="auto"/>
            <w:bottom w:val="none" w:sz="0" w:space="0" w:color="auto"/>
            <w:right w:val="none" w:sz="0" w:space="0" w:color="auto"/>
          </w:divBdr>
        </w:div>
        <w:div w:id="1257980140">
          <w:marLeft w:val="274"/>
          <w:marRight w:val="0"/>
          <w:marTop w:val="0"/>
          <w:marBottom w:val="40"/>
          <w:divBdr>
            <w:top w:val="none" w:sz="0" w:space="0" w:color="auto"/>
            <w:left w:val="none" w:sz="0" w:space="0" w:color="auto"/>
            <w:bottom w:val="none" w:sz="0" w:space="0" w:color="auto"/>
            <w:right w:val="none" w:sz="0" w:space="0" w:color="auto"/>
          </w:divBdr>
        </w:div>
      </w:divsChild>
    </w:div>
    <w:div w:id="1213997864">
      <w:bodyDiv w:val="1"/>
      <w:marLeft w:val="0"/>
      <w:marRight w:val="0"/>
      <w:marTop w:val="0"/>
      <w:marBottom w:val="0"/>
      <w:divBdr>
        <w:top w:val="none" w:sz="0" w:space="0" w:color="auto"/>
        <w:left w:val="none" w:sz="0" w:space="0" w:color="auto"/>
        <w:bottom w:val="none" w:sz="0" w:space="0" w:color="auto"/>
        <w:right w:val="none" w:sz="0" w:space="0" w:color="auto"/>
      </w:divBdr>
      <w:divsChild>
        <w:div w:id="1396660652">
          <w:marLeft w:val="130"/>
          <w:marRight w:val="0"/>
          <w:marTop w:val="0"/>
          <w:marBottom w:val="40"/>
          <w:divBdr>
            <w:top w:val="none" w:sz="0" w:space="0" w:color="auto"/>
            <w:left w:val="none" w:sz="0" w:space="0" w:color="auto"/>
            <w:bottom w:val="none" w:sz="0" w:space="0" w:color="auto"/>
            <w:right w:val="none" w:sz="0" w:space="0" w:color="auto"/>
          </w:divBdr>
        </w:div>
      </w:divsChild>
    </w:div>
    <w:div w:id="1288779943">
      <w:bodyDiv w:val="1"/>
      <w:marLeft w:val="0"/>
      <w:marRight w:val="0"/>
      <w:marTop w:val="0"/>
      <w:marBottom w:val="0"/>
      <w:divBdr>
        <w:top w:val="none" w:sz="0" w:space="0" w:color="auto"/>
        <w:left w:val="none" w:sz="0" w:space="0" w:color="auto"/>
        <w:bottom w:val="none" w:sz="0" w:space="0" w:color="auto"/>
        <w:right w:val="none" w:sz="0" w:space="0" w:color="auto"/>
      </w:divBdr>
      <w:divsChild>
        <w:div w:id="1187449731">
          <w:marLeft w:val="274"/>
          <w:marRight w:val="0"/>
          <w:marTop w:val="0"/>
          <w:marBottom w:val="60"/>
          <w:divBdr>
            <w:top w:val="none" w:sz="0" w:space="0" w:color="auto"/>
            <w:left w:val="none" w:sz="0" w:space="0" w:color="auto"/>
            <w:bottom w:val="none" w:sz="0" w:space="0" w:color="auto"/>
            <w:right w:val="none" w:sz="0" w:space="0" w:color="auto"/>
          </w:divBdr>
        </w:div>
        <w:div w:id="367723431">
          <w:marLeft w:val="274"/>
          <w:marRight w:val="0"/>
          <w:marTop w:val="0"/>
          <w:marBottom w:val="60"/>
          <w:divBdr>
            <w:top w:val="none" w:sz="0" w:space="0" w:color="auto"/>
            <w:left w:val="none" w:sz="0" w:space="0" w:color="auto"/>
            <w:bottom w:val="none" w:sz="0" w:space="0" w:color="auto"/>
            <w:right w:val="none" w:sz="0" w:space="0" w:color="auto"/>
          </w:divBdr>
        </w:div>
        <w:div w:id="543756359">
          <w:marLeft w:val="274"/>
          <w:marRight w:val="0"/>
          <w:marTop w:val="0"/>
          <w:marBottom w:val="60"/>
          <w:divBdr>
            <w:top w:val="none" w:sz="0" w:space="0" w:color="auto"/>
            <w:left w:val="none" w:sz="0" w:space="0" w:color="auto"/>
            <w:bottom w:val="none" w:sz="0" w:space="0" w:color="auto"/>
            <w:right w:val="none" w:sz="0" w:space="0" w:color="auto"/>
          </w:divBdr>
        </w:div>
        <w:div w:id="2139762549">
          <w:marLeft w:val="274"/>
          <w:marRight w:val="0"/>
          <w:marTop w:val="0"/>
          <w:marBottom w:val="60"/>
          <w:divBdr>
            <w:top w:val="none" w:sz="0" w:space="0" w:color="auto"/>
            <w:left w:val="none" w:sz="0" w:space="0" w:color="auto"/>
            <w:bottom w:val="none" w:sz="0" w:space="0" w:color="auto"/>
            <w:right w:val="none" w:sz="0" w:space="0" w:color="auto"/>
          </w:divBdr>
        </w:div>
        <w:div w:id="1657764758">
          <w:marLeft w:val="274"/>
          <w:marRight w:val="0"/>
          <w:marTop w:val="0"/>
          <w:marBottom w:val="60"/>
          <w:divBdr>
            <w:top w:val="none" w:sz="0" w:space="0" w:color="auto"/>
            <w:left w:val="none" w:sz="0" w:space="0" w:color="auto"/>
            <w:bottom w:val="none" w:sz="0" w:space="0" w:color="auto"/>
            <w:right w:val="none" w:sz="0" w:space="0" w:color="auto"/>
          </w:divBdr>
        </w:div>
      </w:divsChild>
    </w:div>
    <w:div w:id="1331370581">
      <w:bodyDiv w:val="1"/>
      <w:marLeft w:val="0"/>
      <w:marRight w:val="0"/>
      <w:marTop w:val="0"/>
      <w:marBottom w:val="0"/>
      <w:divBdr>
        <w:top w:val="none" w:sz="0" w:space="0" w:color="auto"/>
        <w:left w:val="none" w:sz="0" w:space="0" w:color="auto"/>
        <w:bottom w:val="none" w:sz="0" w:space="0" w:color="auto"/>
        <w:right w:val="none" w:sz="0" w:space="0" w:color="auto"/>
      </w:divBdr>
      <w:divsChild>
        <w:div w:id="1881550430">
          <w:marLeft w:val="144"/>
          <w:marRight w:val="0"/>
          <w:marTop w:val="0"/>
          <w:marBottom w:val="80"/>
          <w:divBdr>
            <w:top w:val="none" w:sz="0" w:space="0" w:color="auto"/>
            <w:left w:val="none" w:sz="0" w:space="0" w:color="auto"/>
            <w:bottom w:val="none" w:sz="0" w:space="0" w:color="auto"/>
            <w:right w:val="none" w:sz="0" w:space="0" w:color="auto"/>
          </w:divBdr>
        </w:div>
        <w:div w:id="1017929867">
          <w:marLeft w:val="144"/>
          <w:marRight w:val="0"/>
          <w:marTop w:val="0"/>
          <w:marBottom w:val="80"/>
          <w:divBdr>
            <w:top w:val="none" w:sz="0" w:space="0" w:color="auto"/>
            <w:left w:val="none" w:sz="0" w:space="0" w:color="auto"/>
            <w:bottom w:val="none" w:sz="0" w:space="0" w:color="auto"/>
            <w:right w:val="none" w:sz="0" w:space="0" w:color="auto"/>
          </w:divBdr>
        </w:div>
      </w:divsChild>
    </w:div>
    <w:div w:id="1337148950">
      <w:bodyDiv w:val="1"/>
      <w:marLeft w:val="0"/>
      <w:marRight w:val="0"/>
      <w:marTop w:val="0"/>
      <w:marBottom w:val="0"/>
      <w:divBdr>
        <w:top w:val="none" w:sz="0" w:space="0" w:color="auto"/>
        <w:left w:val="none" w:sz="0" w:space="0" w:color="auto"/>
        <w:bottom w:val="none" w:sz="0" w:space="0" w:color="auto"/>
        <w:right w:val="none" w:sz="0" w:space="0" w:color="auto"/>
      </w:divBdr>
      <w:divsChild>
        <w:div w:id="1585841041">
          <w:marLeft w:val="0"/>
          <w:marRight w:val="0"/>
          <w:marTop w:val="0"/>
          <w:marBottom w:val="0"/>
          <w:divBdr>
            <w:top w:val="none" w:sz="0" w:space="0" w:color="auto"/>
            <w:left w:val="none" w:sz="0" w:space="0" w:color="auto"/>
            <w:bottom w:val="none" w:sz="0" w:space="0" w:color="auto"/>
            <w:right w:val="none" w:sz="0" w:space="0" w:color="auto"/>
          </w:divBdr>
        </w:div>
      </w:divsChild>
    </w:div>
    <w:div w:id="1342078613">
      <w:bodyDiv w:val="1"/>
      <w:marLeft w:val="0"/>
      <w:marRight w:val="0"/>
      <w:marTop w:val="0"/>
      <w:marBottom w:val="0"/>
      <w:divBdr>
        <w:top w:val="none" w:sz="0" w:space="0" w:color="auto"/>
        <w:left w:val="none" w:sz="0" w:space="0" w:color="auto"/>
        <w:bottom w:val="none" w:sz="0" w:space="0" w:color="auto"/>
        <w:right w:val="none" w:sz="0" w:space="0" w:color="auto"/>
      </w:divBdr>
      <w:divsChild>
        <w:div w:id="1195459049">
          <w:marLeft w:val="274"/>
          <w:marRight w:val="0"/>
          <w:marTop w:val="0"/>
          <w:marBottom w:val="80"/>
          <w:divBdr>
            <w:top w:val="none" w:sz="0" w:space="0" w:color="auto"/>
            <w:left w:val="none" w:sz="0" w:space="0" w:color="auto"/>
            <w:bottom w:val="none" w:sz="0" w:space="0" w:color="auto"/>
            <w:right w:val="none" w:sz="0" w:space="0" w:color="auto"/>
          </w:divBdr>
        </w:div>
        <w:div w:id="1407074565">
          <w:marLeft w:val="274"/>
          <w:marRight w:val="0"/>
          <w:marTop w:val="0"/>
          <w:marBottom w:val="80"/>
          <w:divBdr>
            <w:top w:val="none" w:sz="0" w:space="0" w:color="auto"/>
            <w:left w:val="none" w:sz="0" w:space="0" w:color="auto"/>
            <w:bottom w:val="none" w:sz="0" w:space="0" w:color="auto"/>
            <w:right w:val="none" w:sz="0" w:space="0" w:color="auto"/>
          </w:divBdr>
        </w:div>
        <w:div w:id="27486938">
          <w:marLeft w:val="274"/>
          <w:marRight w:val="0"/>
          <w:marTop w:val="0"/>
          <w:marBottom w:val="80"/>
          <w:divBdr>
            <w:top w:val="none" w:sz="0" w:space="0" w:color="auto"/>
            <w:left w:val="none" w:sz="0" w:space="0" w:color="auto"/>
            <w:bottom w:val="none" w:sz="0" w:space="0" w:color="auto"/>
            <w:right w:val="none" w:sz="0" w:space="0" w:color="auto"/>
          </w:divBdr>
        </w:div>
      </w:divsChild>
    </w:div>
    <w:div w:id="1352488609">
      <w:bodyDiv w:val="1"/>
      <w:marLeft w:val="0"/>
      <w:marRight w:val="0"/>
      <w:marTop w:val="0"/>
      <w:marBottom w:val="0"/>
      <w:divBdr>
        <w:top w:val="none" w:sz="0" w:space="0" w:color="auto"/>
        <w:left w:val="none" w:sz="0" w:space="0" w:color="auto"/>
        <w:bottom w:val="none" w:sz="0" w:space="0" w:color="auto"/>
        <w:right w:val="none" w:sz="0" w:space="0" w:color="auto"/>
      </w:divBdr>
      <w:divsChild>
        <w:div w:id="1999185991">
          <w:marLeft w:val="274"/>
          <w:marRight w:val="0"/>
          <w:marTop w:val="0"/>
          <w:marBottom w:val="40"/>
          <w:divBdr>
            <w:top w:val="none" w:sz="0" w:space="0" w:color="auto"/>
            <w:left w:val="none" w:sz="0" w:space="0" w:color="auto"/>
            <w:bottom w:val="none" w:sz="0" w:space="0" w:color="auto"/>
            <w:right w:val="none" w:sz="0" w:space="0" w:color="auto"/>
          </w:divBdr>
        </w:div>
        <w:div w:id="1836068679">
          <w:marLeft w:val="274"/>
          <w:marRight w:val="0"/>
          <w:marTop w:val="0"/>
          <w:marBottom w:val="40"/>
          <w:divBdr>
            <w:top w:val="none" w:sz="0" w:space="0" w:color="auto"/>
            <w:left w:val="none" w:sz="0" w:space="0" w:color="auto"/>
            <w:bottom w:val="none" w:sz="0" w:space="0" w:color="auto"/>
            <w:right w:val="none" w:sz="0" w:space="0" w:color="auto"/>
          </w:divBdr>
        </w:div>
        <w:div w:id="2110269528">
          <w:marLeft w:val="274"/>
          <w:marRight w:val="0"/>
          <w:marTop w:val="0"/>
          <w:marBottom w:val="40"/>
          <w:divBdr>
            <w:top w:val="none" w:sz="0" w:space="0" w:color="auto"/>
            <w:left w:val="none" w:sz="0" w:space="0" w:color="auto"/>
            <w:bottom w:val="none" w:sz="0" w:space="0" w:color="auto"/>
            <w:right w:val="none" w:sz="0" w:space="0" w:color="auto"/>
          </w:divBdr>
        </w:div>
        <w:div w:id="312875589">
          <w:marLeft w:val="274"/>
          <w:marRight w:val="0"/>
          <w:marTop w:val="0"/>
          <w:marBottom w:val="40"/>
          <w:divBdr>
            <w:top w:val="none" w:sz="0" w:space="0" w:color="auto"/>
            <w:left w:val="none" w:sz="0" w:space="0" w:color="auto"/>
            <w:bottom w:val="none" w:sz="0" w:space="0" w:color="auto"/>
            <w:right w:val="none" w:sz="0" w:space="0" w:color="auto"/>
          </w:divBdr>
        </w:div>
        <w:div w:id="1624192713">
          <w:marLeft w:val="274"/>
          <w:marRight w:val="0"/>
          <w:marTop w:val="0"/>
          <w:marBottom w:val="40"/>
          <w:divBdr>
            <w:top w:val="none" w:sz="0" w:space="0" w:color="auto"/>
            <w:left w:val="none" w:sz="0" w:space="0" w:color="auto"/>
            <w:bottom w:val="none" w:sz="0" w:space="0" w:color="auto"/>
            <w:right w:val="none" w:sz="0" w:space="0" w:color="auto"/>
          </w:divBdr>
        </w:div>
      </w:divsChild>
    </w:div>
    <w:div w:id="1410537957">
      <w:bodyDiv w:val="1"/>
      <w:marLeft w:val="0"/>
      <w:marRight w:val="0"/>
      <w:marTop w:val="0"/>
      <w:marBottom w:val="0"/>
      <w:divBdr>
        <w:top w:val="none" w:sz="0" w:space="0" w:color="auto"/>
        <w:left w:val="none" w:sz="0" w:space="0" w:color="auto"/>
        <w:bottom w:val="none" w:sz="0" w:space="0" w:color="auto"/>
        <w:right w:val="none" w:sz="0" w:space="0" w:color="auto"/>
      </w:divBdr>
      <w:divsChild>
        <w:div w:id="1048266176">
          <w:marLeft w:val="274"/>
          <w:marRight w:val="0"/>
          <w:marTop w:val="0"/>
          <w:marBottom w:val="0"/>
          <w:divBdr>
            <w:top w:val="none" w:sz="0" w:space="0" w:color="auto"/>
            <w:left w:val="none" w:sz="0" w:space="0" w:color="auto"/>
            <w:bottom w:val="none" w:sz="0" w:space="0" w:color="auto"/>
            <w:right w:val="none" w:sz="0" w:space="0" w:color="auto"/>
          </w:divBdr>
        </w:div>
        <w:div w:id="351999493">
          <w:marLeft w:val="274"/>
          <w:marRight w:val="0"/>
          <w:marTop w:val="0"/>
          <w:marBottom w:val="0"/>
          <w:divBdr>
            <w:top w:val="none" w:sz="0" w:space="0" w:color="auto"/>
            <w:left w:val="none" w:sz="0" w:space="0" w:color="auto"/>
            <w:bottom w:val="none" w:sz="0" w:space="0" w:color="auto"/>
            <w:right w:val="none" w:sz="0" w:space="0" w:color="auto"/>
          </w:divBdr>
        </w:div>
        <w:div w:id="1261258751">
          <w:marLeft w:val="274"/>
          <w:marRight w:val="0"/>
          <w:marTop w:val="0"/>
          <w:marBottom w:val="0"/>
          <w:divBdr>
            <w:top w:val="none" w:sz="0" w:space="0" w:color="auto"/>
            <w:left w:val="none" w:sz="0" w:space="0" w:color="auto"/>
            <w:bottom w:val="none" w:sz="0" w:space="0" w:color="auto"/>
            <w:right w:val="none" w:sz="0" w:space="0" w:color="auto"/>
          </w:divBdr>
        </w:div>
        <w:div w:id="582420207">
          <w:marLeft w:val="274"/>
          <w:marRight w:val="0"/>
          <w:marTop w:val="0"/>
          <w:marBottom w:val="0"/>
          <w:divBdr>
            <w:top w:val="none" w:sz="0" w:space="0" w:color="auto"/>
            <w:left w:val="none" w:sz="0" w:space="0" w:color="auto"/>
            <w:bottom w:val="none" w:sz="0" w:space="0" w:color="auto"/>
            <w:right w:val="none" w:sz="0" w:space="0" w:color="auto"/>
          </w:divBdr>
        </w:div>
        <w:div w:id="113791294">
          <w:marLeft w:val="274"/>
          <w:marRight w:val="0"/>
          <w:marTop w:val="0"/>
          <w:marBottom w:val="0"/>
          <w:divBdr>
            <w:top w:val="none" w:sz="0" w:space="0" w:color="auto"/>
            <w:left w:val="none" w:sz="0" w:space="0" w:color="auto"/>
            <w:bottom w:val="none" w:sz="0" w:space="0" w:color="auto"/>
            <w:right w:val="none" w:sz="0" w:space="0" w:color="auto"/>
          </w:divBdr>
        </w:div>
        <w:div w:id="1237713555">
          <w:marLeft w:val="274"/>
          <w:marRight w:val="0"/>
          <w:marTop w:val="0"/>
          <w:marBottom w:val="0"/>
          <w:divBdr>
            <w:top w:val="none" w:sz="0" w:space="0" w:color="auto"/>
            <w:left w:val="none" w:sz="0" w:space="0" w:color="auto"/>
            <w:bottom w:val="none" w:sz="0" w:space="0" w:color="auto"/>
            <w:right w:val="none" w:sz="0" w:space="0" w:color="auto"/>
          </w:divBdr>
        </w:div>
        <w:div w:id="412626419">
          <w:marLeft w:val="274"/>
          <w:marRight w:val="0"/>
          <w:marTop w:val="0"/>
          <w:marBottom w:val="0"/>
          <w:divBdr>
            <w:top w:val="none" w:sz="0" w:space="0" w:color="auto"/>
            <w:left w:val="none" w:sz="0" w:space="0" w:color="auto"/>
            <w:bottom w:val="none" w:sz="0" w:space="0" w:color="auto"/>
            <w:right w:val="none" w:sz="0" w:space="0" w:color="auto"/>
          </w:divBdr>
        </w:div>
      </w:divsChild>
    </w:div>
    <w:div w:id="1412266636">
      <w:bodyDiv w:val="1"/>
      <w:marLeft w:val="0"/>
      <w:marRight w:val="0"/>
      <w:marTop w:val="0"/>
      <w:marBottom w:val="0"/>
      <w:divBdr>
        <w:top w:val="none" w:sz="0" w:space="0" w:color="auto"/>
        <w:left w:val="none" w:sz="0" w:space="0" w:color="auto"/>
        <w:bottom w:val="none" w:sz="0" w:space="0" w:color="auto"/>
        <w:right w:val="none" w:sz="0" w:space="0" w:color="auto"/>
      </w:divBdr>
      <w:divsChild>
        <w:div w:id="89546725">
          <w:marLeft w:val="274"/>
          <w:marRight w:val="0"/>
          <w:marTop w:val="0"/>
          <w:marBottom w:val="0"/>
          <w:divBdr>
            <w:top w:val="none" w:sz="0" w:space="0" w:color="auto"/>
            <w:left w:val="none" w:sz="0" w:space="0" w:color="auto"/>
            <w:bottom w:val="none" w:sz="0" w:space="0" w:color="auto"/>
            <w:right w:val="none" w:sz="0" w:space="0" w:color="auto"/>
          </w:divBdr>
        </w:div>
        <w:div w:id="366950202">
          <w:marLeft w:val="274"/>
          <w:marRight w:val="0"/>
          <w:marTop w:val="0"/>
          <w:marBottom w:val="0"/>
          <w:divBdr>
            <w:top w:val="none" w:sz="0" w:space="0" w:color="auto"/>
            <w:left w:val="none" w:sz="0" w:space="0" w:color="auto"/>
            <w:bottom w:val="none" w:sz="0" w:space="0" w:color="auto"/>
            <w:right w:val="none" w:sz="0" w:space="0" w:color="auto"/>
          </w:divBdr>
        </w:div>
        <w:div w:id="1300498838">
          <w:marLeft w:val="274"/>
          <w:marRight w:val="0"/>
          <w:marTop w:val="0"/>
          <w:marBottom w:val="0"/>
          <w:divBdr>
            <w:top w:val="none" w:sz="0" w:space="0" w:color="auto"/>
            <w:left w:val="none" w:sz="0" w:space="0" w:color="auto"/>
            <w:bottom w:val="none" w:sz="0" w:space="0" w:color="auto"/>
            <w:right w:val="none" w:sz="0" w:space="0" w:color="auto"/>
          </w:divBdr>
        </w:div>
      </w:divsChild>
    </w:div>
    <w:div w:id="1458766668">
      <w:bodyDiv w:val="1"/>
      <w:marLeft w:val="0"/>
      <w:marRight w:val="0"/>
      <w:marTop w:val="0"/>
      <w:marBottom w:val="0"/>
      <w:divBdr>
        <w:top w:val="none" w:sz="0" w:space="0" w:color="auto"/>
        <w:left w:val="none" w:sz="0" w:space="0" w:color="auto"/>
        <w:bottom w:val="none" w:sz="0" w:space="0" w:color="auto"/>
        <w:right w:val="none" w:sz="0" w:space="0" w:color="auto"/>
      </w:divBdr>
    </w:div>
    <w:div w:id="1476799878">
      <w:bodyDiv w:val="1"/>
      <w:marLeft w:val="0"/>
      <w:marRight w:val="0"/>
      <w:marTop w:val="0"/>
      <w:marBottom w:val="0"/>
      <w:divBdr>
        <w:top w:val="none" w:sz="0" w:space="0" w:color="auto"/>
        <w:left w:val="none" w:sz="0" w:space="0" w:color="auto"/>
        <w:bottom w:val="none" w:sz="0" w:space="0" w:color="auto"/>
        <w:right w:val="none" w:sz="0" w:space="0" w:color="auto"/>
      </w:divBdr>
      <w:divsChild>
        <w:div w:id="681978845">
          <w:marLeft w:val="274"/>
          <w:marRight w:val="0"/>
          <w:marTop w:val="0"/>
          <w:marBottom w:val="0"/>
          <w:divBdr>
            <w:top w:val="none" w:sz="0" w:space="0" w:color="auto"/>
            <w:left w:val="none" w:sz="0" w:space="0" w:color="auto"/>
            <w:bottom w:val="none" w:sz="0" w:space="0" w:color="auto"/>
            <w:right w:val="none" w:sz="0" w:space="0" w:color="auto"/>
          </w:divBdr>
        </w:div>
        <w:div w:id="1747802230">
          <w:marLeft w:val="274"/>
          <w:marRight w:val="0"/>
          <w:marTop w:val="0"/>
          <w:marBottom w:val="0"/>
          <w:divBdr>
            <w:top w:val="none" w:sz="0" w:space="0" w:color="auto"/>
            <w:left w:val="none" w:sz="0" w:space="0" w:color="auto"/>
            <w:bottom w:val="none" w:sz="0" w:space="0" w:color="auto"/>
            <w:right w:val="none" w:sz="0" w:space="0" w:color="auto"/>
          </w:divBdr>
        </w:div>
      </w:divsChild>
    </w:div>
    <w:div w:id="1482574878">
      <w:bodyDiv w:val="1"/>
      <w:marLeft w:val="0"/>
      <w:marRight w:val="0"/>
      <w:marTop w:val="0"/>
      <w:marBottom w:val="0"/>
      <w:divBdr>
        <w:top w:val="none" w:sz="0" w:space="0" w:color="auto"/>
        <w:left w:val="none" w:sz="0" w:space="0" w:color="auto"/>
        <w:bottom w:val="none" w:sz="0" w:space="0" w:color="auto"/>
        <w:right w:val="none" w:sz="0" w:space="0" w:color="auto"/>
      </w:divBdr>
      <w:divsChild>
        <w:div w:id="2066681893">
          <w:marLeft w:val="288"/>
          <w:marRight w:val="0"/>
          <w:marTop w:val="0"/>
          <w:marBottom w:val="60"/>
          <w:divBdr>
            <w:top w:val="none" w:sz="0" w:space="0" w:color="auto"/>
            <w:left w:val="none" w:sz="0" w:space="0" w:color="auto"/>
            <w:bottom w:val="none" w:sz="0" w:space="0" w:color="auto"/>
            <w:right w:val="none" w:sz="0" w:space="0" w:color="auto"/>
          </w:divBdr>
        </w:div>
        <w:div w:id="878977889">
          <w:marLeft w:val="288"/>
          <w:marRight w:val="0"/>
          <w:marTop w:val="0"/>
          <w:marBottom w:val="60"/>
          <w:divBdr>
            <w:top w:val="none" w:sz="0" w:space="0" w:color="auto"/>
            <w:left w:val="none" w:sz="0" w:space="0" w:color="auto"/>
            <w:bottom w:val="none" w:sz="0" w:space="0" w:color="auto"/>
            <w:right w:val="none" w:sz="0" w:space="0" w:color="auto"/>
          </w:divBdr>
        </w:div>
        <w:div w:id="115176075">
          <w:marLeft w:val="288"/>
          <w:marRight w:val="0"/>
          <w:marTop w:val="0"/>
          <w:marBottom w:val="60"/>
          <w:divBdr>
            <w:top w:val="none" w:sz="0" w:space="0" w:color="auto"/>
            <w:left w:val="none" w:sz="0" w:space="0" w:color="auto"/>
            <w:bottom w:val="none" w:sz="0" w:space="0" w:color="auto"/>
            <w:right w:val="none" w:sz="0" w:space="0" w:color="auto"/>
          </w:divBdr>
        </w:div>
      </w:divsChild>
    </w:div>
    <w:div w:id="1483084108">
      <w:bodyDiv w:val="1"/>
      <w:marLeft w:val="0"/>
      <w:marRight w:val="0"/>
      <w:marTop w:val="0"/>
      <w:marBottom w:val="0"/>
      <w:divBdr>
        <w:top w:val="none" w:sz="0" w:space="0" w:color="auto"/>
        <w:left w:val="none" w:sz="0" w:space="0" w:color="auto"/>
        <w:bottom w:val="none" w:sz="0" w:space="0" w:color="auto"/>
        <w:right w:val="none" w:sz="0" w:space="0" w:color="auto"/>
      </w:divBdr>
    </w:div>
    <w:div w:id="1486162182">
      <w:bodyDiv w:val="1"/>
      <w:marLeft w:val="0"/>
      <w:marRight w:val="0"/>
      <w:marTop w:val="0"/>
      <w:marBottom w:val="0"/>
      <w:divBdr>
        <w:top w:val="none" w:sz="0" w:space="0" w:color="auto"/>
        <w:left w:val="none" w:sz="0" w:space="0" w:color="auto"/>
        <w:bottom w:val="none" w:sz="0" w:space="0" w:color="auto"/>
        <w:right w:val="none" w:sz="0" w:space="0" w:color="auto"/>
      </w:divBdr>
    </w:div>
    <w:div w:id="1502164784">
      <w:bodyDiv w:val="1"/>
      <w:marLeft w:val="0"/>
      <w:marRight w:val="0"/>
      <w:marTop w:val="0"/>
      <w:marBottom w:val="0"/>
      <w:divBdr>
        <w:top w:val="none" w:sz="0" w:space="0" w:color="auto"/>
        <w:left w:val="none" w:sz="0" w:space="0" w:color="auto"/>
        <w:bottom w:val="none" w:sz="0" w:space="0" w:color="auto"/>
        <w:right w:val="none" w:sz="0" w:space="0" w:color="auto"/>
      </w:divBdr>
      <w:divsChild>
        <w:div w:id="623661880">
          <w:marLeft w:val="274"/>
          <w:marRight w:val="0"/>
          <w:marTop w:val="0"/>
          <w:marBottom w:val="40"/>
          <w:divBdr>
            <w:top w:val="none" w:sz="0" w:space="0" w:color="auto"/>
            <w:left w:val="none" w:sz="0" w:space="0" w:color="auto"/>
            <w:bottom w:val="none" w:sz="0" w:space="0" w:color="auto"/>
            <w:right w:val="none" w:sz="0" w:space="0" w:color="auto"/>
          </w:divBdr>
        </w:div>
        <w:div w:id="413433076">
          <w:marLeft w:val="274"/>
          <w:marRight w:val="0"/>
          <w:marTop w:val="0"/>
          <w:marBottom w:val="40"/>
          <w:divBdr>
            <w:top w:val="none" w:sz="0" w:space="0" w:color="auto"/>
            <w:left w:val="none" w:sz="0" w:space="0" w:color="auto"/>
            <w:bottom w:val="none" w:sz="0" w:space="0" w:color="auto"/>
            <w:right w:val="none" w:sz="0" w:space="0" w:color="auto"/>
          </w:divBdr>
        </w:div>
      </w:divsChild>
    </w:div>
    <w:div w:id="1529248292">
      <w:bodyDiv w:val="1"/>
      <w:marLeft w:val="0"/>
      <w:marRight w:val="0"/>
      <w:marTop w:val="0"/>
      <w:marBottom w:val="0"/>
      <w:divBdr>
        <w:top w:val="none" w:sz="0" w:space="0" w:color="auto"/>
        <w:left w:val="none" w:sz="0" w:space="0" w:color="auto"/>
        <w:bottom w:val="none" w:sz="0" w:space="0" w:color="auto"/>
        <w:right w:val="none" w:sz="0" w:space="0" w:color="auto"/>
      </w:divBdr>
    </w:div>
    <w:div w:id="1533570190">
      <w:bodyDiv w:val="1"/>
      <w:marLeft w:val="0"/>
      <w:marRight w:val="0"/>
      <w:marTop w:val="0"/>
      <w:marBottom w:val="0"/>
      <w:divBdr>
        <w:top w:val="none" w:sz="0" w:space="0" w:color="auto"/>
        <w:left w:val="none" w:sz="0" w:space="0" w:color="auto"/>
        <w:bottom w:val="none" w:sz="0" w:space="0" w:color="auto"/>
        <w:right w:val="none" w:sz="0" w:space="0" w:color="auto"/>
      </w:divBdr>
      <w:divsChild>
        <w:div w:id="1088576191">
          <w:marLeft w:val="144"/>
          <w:marRight w:val="0"/>
          <w:marTop w:val="0"/>
          <w:marBottom w:val="80"/>
          <w:divBdr>
            <w:top w:val="none" w:sz="0" w:space="0" w:color="auto"/>
            <w:left w:val="none" w:sz="0" w:space="0" w:color="auto"/>
            <w:bottom w:val="none" w:sz="0" w:space="0" w:color="auto"/>
            <w:right w:val="none" w:sz="0" w:space="0" w:color="auto"/>
          </w:divBdr>
        </w:div>
        <w:div w:id="1148395527">
          <w:marLeft w:val="144"/>
          <w:marRight w:val="0"/>
          <w:marTop w:val="0"/>
          <w:marBottom w:val="80"/>
          <w:divBdr>
            <w:top w:val="none" w:sz="0" w:space="0" w:color="auto"/>
            <w:left w:val="none" w:sz="0" w:space="0" w:color="auto"/>
            <w:bottom w:val="none" w:sz="0" w:space="0" w:color="auto"/>
            <w:right w:val="none" w:sz="0" w:space="0" w:color="auto"/>
          </w:divBdr>
        </w:div>
        <w:div w:id="1454638766">
          <w:marLeft w:val="144"/>
          <w:marRight w:val="0"/>
          <w:marTop w:val="0"/>
          <w:marBottom w:val="80"/>
          <w:divBdr>
            <w:top w:val="none" w:sz="0" w:space="0" w:color="auto"/>
            <w:left w:val="none" w:sz="0" w:space="0" w:color="auto"/>
            <w:bottom w:val="none" w:sz="0" w:space="0" w:color="auto"/>
            <w:right w:val="none" w:sz="0" w:space="0" w:color="auto"/>
          </w:divBdr>
        </w:div>
      </w:divsChild>
    </w:div>
    <w:div w:id="1539276594">
      <w:bodyDiv w:val="1"/>
      <w:marLeft w:val="0"/>
      <w:marRight w:val="0"/>
      <w:marTop w:val="0"/>
      <w:marBottom w:val="0"/>
      <w:divBdr>
        <w:top w:val="none" w:sz="0" w:space="0" w:color="auto"/>
        <w:left w:val="none" w:sz="0" w:space="0" w:color="auto"/>
        <w:bottom w:val="none" w:sz="0" w:space="0" w:color="auto"/>
        <w:right w:val="none" w:sz="0" w:space="0" w:color="auto"/>
      </w:divBdr>
      <w:divsChild>
        <w:div w:id="2047218536">
          <w:marLeft w:val="274"/>
          <w:marRight w:val="0"/>
          <w:marTop w:val="120"/>
          <w:marBottom w:val="40"/>
          <w:divBdr>
            <w:top w:val="none" w:sz="0" w:space="0" w:color="auto"/>
            <w:left w:val="none" w:sz="0" w:space="0" w:color="auto"/>
            <w:bottom w:val="none" w:sz="0" w:space="0" w:color="auto"/>
            <w:right w:val="none" w:sz="0" w:space="0" w:color="auto"/>
          </w:divBdr>
        </w:div>
        <w:div w:id="432550517">
          <w:marLeft w:val="274"/>
          <w:marRight w:val="0"/>
          <w:marTop w:val="120"/>
          <w:marBottom w:val="40"/>
          <w:divBdr>
            <w:top w:val="none" w:sz="0" w:space="0" w:color="auto"/>
            <w:left w:val="none" w:sz="0" w:space="0" w:color="auto"/>
            <w:bottom w:val="none" w:sz="0" w:space="0" w:color="auto"/>
            <w:right w:val="none" w:sz="0" w:space="0" w:color="auto"/>
          </w:divBdr>
        </w:div>
        <w:div w:id="458914703">
          <w:marLeft w:val="274"/>
          <w:marRight w:val="0"/>
          <w:marTop w:val="120"/>
          <w:marBottom w:val="40"/>
          <w:divBdr>
            <w:top w:val="none" w:sz="0" w:space="0" w:color="auto"/>
            <w:left w:val="none" w:sz="0" w:space="0" w:color="auto"/>
            <w:bottom w:val="none" w:sz="0" w:space="0" w:color="auto"/>
            <w:right w:val="none" w:sz="0" w:space="0" w:color="auto"/>
          </w:divBdr>
        </w:div>
      </w:divsChild>
    </w:div>
    <w:div w:id="1546604374">
      <w:bodyDiv w:val="1"/>
      <w:marLeft w:val="0"/>
      <w:marRight w:val="0"/>
      <w:marTop w:val="0"/>
      <w:marBottom w:val="0"/>
      <w:divBdr>
        <w:top w:val="none" w:sz="0" w:space="0" w:color="auto"/>
        <w:left w:val="none" w:sz="0" w:space="0" w:color="auto"/>
        <w:bottom w:val="none" w:sz="0" w:space="0" w:color="auto"/>
        <w:right w:val="none" w:sz="0" w:space="0" w:color="auto"/>
      </w:divBdr>
      <w:divsChild>
        <w:div w:id="548496140">
          <w:marLeft w:val="274"/>
          <w:marRight w:val="0"/>
          <w:marTop w:val="0"/>
          <w:marBottom w:val="40"/>
          <w:divBdr>
            <w:top w:val="none" w:sz="0" w:space="0" w:color="auto"/>
            <w:left w:val="none" w:sz="0" w:space="0" w:color="auto"/>
            <w:bottom w:val="none" w:sz="0" w:space="0" w:color="auto"/>
            <w:right w:val="none" w:sz="0" w:space="0" w:color="auto"/>
          </w:divBdr>
        </w:div>
        <w:div w:id="1261335549">
          <w:marLeft w:val="274"/>
          <w:marRight w:val="0"/>
          <w:marTop w:val="0"/>
          <w:marBottom w:val="40"/>
          <w:divBdr>
            <w:top w:val="none" w:sz="0" w:space="0" w:color="auto"/>
            <w:left w:val="none" w:sz="0" w:space="0" w:color="auto"/>
            <w:bottom w:val="none" w:sz="0" w:space="0" w:color="auto"/>
            <w:right w:val="none" w:sz="0" w:space="0" w:color="auto"/>
          </w:divBdr>
        </w:div>
      </w:divsChild>
    </w:div>
    <w:div w:id="1615944557">
      <w:bodyDiv w:val="1"/>
      <w:marLeft w:val="0"/>
      <w:marRight w:val="0"/>
      <w:marTop w:val="0"/>
      <w:marBottom w:val="0"/>
      <w:divBdr>
        <w:top w:val="none" w:sz="0" w:space="0" w:color="auto"/>
        <w:left w:val="none" w:sz="0" w:space="0" w:color="auto"/>
        <w:bottom w:val="none" w:sz="0" w:space="0" w:color="auto"/>
        <w:right w:val="none" w:sz="0" w:space="0" w:color="auto"/>
      </w:divBdr>
    </w:div>
    <w:div w:id="1642688104">
      <w:bodyDiv w:val="1"/>
      <w:marLeft w:val="0"/>
      <w:marRight w:val="0"/>
      <w:marTop w:val="0"/>
      <w:marBottom w:val="0"/>
      <w:divBdr>
        <w:top w:val="none" w:sz="0" w:space="0" w:color="auto"/>
        <w:left w:val="none" w:sz="0" w:space="0" w:color="auto"/>
        <w:bottom w:val="none" w:sz="0" w:space="0" w:color="auto"/>
        <w:right w:val="none" w:sz="0" w:space="0" w:color="auto"/>
      </w:divBdr>
    </w:div>
    <w:div w:id="1663048255">
      <w:bodyDiv w:val="1"/>
      <w:marLeft w:val="0"/>
      <w:marRight w:val="0"/>
      <w:marTop w:val="0"/>
      <w:marBottom w:val="0"/>
      <w:divBdr>
        <w:top w:val="none" w:sz="0" w:space="0" w:color="auto"/>
        <w:left w:val="none" w:sz="0" w:space="0" w:color="auto"/>
        <w:bottom w:val="none" w:sz="0" w:space="0" w:color="auto"/>
        <w:right w:val="none" w:sz="0" w:space="0" w:color="auto"/>
      </w:divBdr>
      <w:divsChild>
        <w:div w:id="1730153270">
          <w:marLeft w:val="274"/>
          <w:marRight w:val="0"/>
          <w:marTop w:val="0"/>
          <w:marBottom w:val="0"/>
          <w:divBdr>
            <w:top w:val="none" w:sz="0" w:space="0" w:color="auto"/>
            <w:left w:val="none" w:sz="0" w:space="0" w:color="auto"/>
            <w:bottom w:val="none" w:sz="0" w:space="0" w:color="auto"/>
            <w:right w:val="none" w:sz="0" w:space="0" w:color="auto"/>
          </w:divBdr>
        </w:div>
        <w:div w:id="560753289">
          <w:marLeft w:val="274"/>
          <w:marRight w:val="0"/>
          <w:marTop w:val="0"/>
          <w:marBottom w:val="0"/>
          <w:divBdr>
            <w:top w:val="none" w:sz="0" w:space="0" w:color="auto"/>
            <w:left w:val="none" w:sz="0" w:space="0" w:color="auto"/>
            <w:bottom w:val="none" w:sz="0" w:space="0" w:color="auto"/>
            <w:right w:val="none" w:sz="0" w:space="0" w:color="auto"/>
          </w:divBdr>
        </w:div>
        <w:div w:id="1567762200">
          <w:marLeft w:val="274"/>
          <w:marRight w:val="0"/>
          <w:marTop w:val="0"/>
          <w:marBottom w:val="0"/>
          <w:divBdr>
            <w:top w:val="none" w:sz="0" w:space="0" w:color="auto"/>
            <w:left w:val="none" w:sz="0" w:space="0" w:color="auto"/>
            <w:bottom w:val="none" w:sz="0" w:space="0" w:color="auto"/>
            <w:right w:val="none" w:sz="0" w:space="0" w:color="auto"/>
          </w:divBdr>
        </w:div>
        <w:div w:id="1990088089">
          <w:marLeft w:val="274"/>
          <w:marRight w:val="0"/>
          <w:marTop w:val="0"/>
          <w:marBottom w:val="0"/>
          <w:divBdr>
            <w:top w:val="none" w:sz="0" w:space="0" w:color="auto"/>
            <w:left w:val="none" w:sz="0" w:space="0" w:color="auto"/>
            <w:bottom w:val="none" w:sz="0" w:space="0" w:color="auto"/>
            <w:right w:val="none" w:sz="0" w:space="0" w:color="auto"/>
          </w:divBdr>
        </w:div>
        <w:div w:id="1847397626">
          <w:marLeft w:val="274"/>
          <w:marRight w:val="0"/>
          <w:marTop w:val="0"/>
          <w:marBottom w:val="0"/>
          <w:divBdr>
            <w:top w:val="none" w:sz="0" w:space="0" w:color="auto"/>
            <w:left w:val="none" w:sz="0" w:space="0" w:color="auto"/>
            <w:bottom w:val="none" w:sz="0" w:space="0" w:color="auto"/>
            <w:right w:val="none" w:sz="0" w:space="0" w:color="auto"/>
          </w:divBdr>
        </w:div>
      </w:divsChild>
    </w:div>
    <w:div w:id="1668708148">
      <w:bodyDiv w:val="1"/>
      <w:marLeft w:val="0"/>
      <w:marRight w:val="0"/>
      <w:marTop w:val="0"/>
      <w:marBottom w:val="0"/>
      <w:divBdr>
        <w:top w:val="none" w:sz="0" w:space="0" w:color="auto"/>
        <w:left w:val="none" w:sz="0" w:space="0" w:color="auto"/>
        <w:bottom w:val="none" w:sz="0" w:space="0" w:color="auto"/>
        <w:right w:val="none" w:sz="0" w:space="0" w:color="auto"/>
      </w:divBdr>
      <w:divsChild>
        <w:div w:id="390545319">
          <w:marLeft w:val="274"/>
          <w:marRight w:val="0"/>
          <w:marTop w:val="0"/>
          <w:marBottom w:val="60"/>
          <w:divBdr>
            <w:top w:val="none" w:sz="0" w:space="0" w:color="auto"/>
            <w:left w:val="none" w:sz="0" w:space="0" w:color="auto"/>
            <w:bottom w:val="none" w:sz="0" w:space="0" w:color="auto"/>
            <w:right w:val="none" w:sz="0" w:space="0" w:color="auto"/>
          </w:divBdr>
        </w:div>
        <w:div w:id="1619289542">
          <w:marLeft w:val="274"/>
          <w:marRight w:val="0"/>
          <w:marTop w:val="0"/>
          <w:marBottom w:val="60"/>
          <w:divBdr>
            <w:top w:val="none" w:sz="0" w:space="0" w:color="auto"/>
            <w:left w:val="none" w:sz="0" w:space="0" w:color="auto"/>
            <w:bottom w:val="none" w:sz="0" w:space="0" w:color="auto"/>
            <w:right w:val="none" w:sz="0" w:space="0" w:color="auto"/>
          </w:divBdr>
        </w:div>
        <w:div w:id="608321054">
          <w:marLeft w:val="274"/>
          <w:marRight w:val="0"/>
          <w:marTop w:val="0"/>
          <w:marBottom w:val="60"/>
          <w:divBdr>
            <w:top w:val="none" w:sz="0" w:space="0" w:color="auto"/>
            <w:left w:val="none" w:sz="0" w:space="0" w:color="auto"/>
            <w:bottom w:val="none" w:sz="0" w:space="0" w:color="auto"/>
            <w:right w:val="none" w:sz="0" w:space="0" w:color="auto"/>
          </w:divBdr>
        </w:div>
        <w:div w:id="1275481485">
          <w:marLeft w:val="274"/>
          <w:marRight w:val="0"/>
          <w:marTop w:val="0"/>
          <w:marBottom w:val="60"/>
          <w:divBdr>
            <w:top w:val="none" w:sz="0" w:space="0" w:color="auto"/>
            <w:left w:val="none" w:sz="0" w:space="0" w:color="auto"/>
            <w:bottom w:val="none" w:sz="0" w:space="0" w:color="auto"/>
            <w:right w:val="none" w:sz="0" w:space="0" w:color="auto"/>
          </w:divBdr>
        </w:div>
        <w:div w:id="1278292698">
          <w:marLeft w:val="274"/>
          <w:marRight w:val="0"/>
          <w:marTop w:val="0"/>
          <w:marBottom w:val="60"/>
          <w:divBdr>
            <w:top w:val="none" w:sz="0" w:space="0" w:color="auto"/>
            <w:left w:val="none" w:sz="0" w:space="0" w:color="auto"/>
            <w:bottom w:val="none" w:sz="0" w:space="0" w:color="auto"/>
            <w:right w:val="none" w:sz="0" w:space="0" w:color="auto"/>
          </w:divBdr>
        </w:div>
      </w:divsChild>
    </w:div>
    <w:div w:id="1673529228">
      <w:bodyDiv w:val="1"/>
      <w:marLeft w:val="0"/>
      <w:marRight w:val="0"/>
      <w:marTop w:val="0"/>
      <w:marBottom w:val="0"/>
      <w:divBdr>
        <w:top w:val="none" w:sz="0" w:space="0" w:color="auto"/>
        <w:left w:val="none" w:sz="0" w:space="0" w:color="auto"/>
        <w:bottom w:val="none" w:sz="0" w:space="0" w:color="auto"/>
        <w:right w:val="none" w:sz="0" w:space="0" w:color="auto"/>
      </w:divBdr>
      <w:divsChild>
        <w:div w:id="710690704">
          <w:marLeft w:val="274"/>
          <w:marRight w:val="0"/>
          <w:marTop w:val="0"/>
          <w:marBottom w:val="80"/>
          <w:divBdr>
            <w:top w:val="none" w:sz="0" w:space="0" w:color="auto"/>
            <w:left w:val="none" w:sz="0" w:space="0" w:color="auto"/>
            <w:bottom w:val="none" w:sz="0" w:space="0" w:color="auto"/>
            <w:right w:val="none" w:sz="0" w:space="0" w:color="auto"/>
          </w:divBdr>
        </w:div>
        <w:div w:id="2130776174">
          <w:marLeft w:val="274"/>
          <w:marRight w:val="0"/>
          <w:marTop w:val="0"/>
          <w:marBottom w:val="80"/>
          <w:divBdr>
            <w:top w:val="none" w:sz="0" w:space="0" w:color="auto"/>
            <w:left w:val="none" w:sz="0" w:space="0" w:color="auto"/>
            <w:bottom w:val="none" w:sz="0" w:space="0" w:color="auto"/>
            <w:right w:val="none" w:sz="0" w:space="0" w:color="auto"/>
          </w:divBdr>
        </w:div>
      </w:divsChild>
    </w:div>
    <w:div w:id="1696804093">
      <w:bodyDiv w:val="1"/>
      <w:marLeft w:val="0"/>
      <w:marRight w:val="0"/>
      <w:marTop w:val="0"/>
      <w:marBottom w:val="0"/>
      <w:divBdr>
        <w:top w:val="none" w:sz="0" w:space="0" w:color="auto"/>
        <w:left w:val="none" w:sz="0" w:space="0" w:color="auto"/>
        <w:bottom w:val="none" w:sz="0" w:space="0" w:color="auto"/>
        <w:right w:val="none" w:sz="0" w:space="0" w:color="auto"/>
      </w:divBdr>
    </w:div>
    <w:div w:id="1718118584">
      <w:bodyDiv w:val="1"/>
      <w:marLeft w:val="0"/>
      <w:marRight w:val="0"/>
      <w:marTop w:val="0"/>
      <w:marBottom w:val="0"/>
      <w:divBdr>
        <w:top w:val="none" w:sz="0" w:space="0" w:color="auto"/>
        <w:left w:val="none" w:sz="0" w:space="0" w:color="auto"/>
        <w:bottom w:val="none" w:sz="0" w:space="0" w:color="auto"/>
        <w:right w:val="none" w:sz="0" w:space="0" w:color="auto"/>
      </w:divBdr>
      <w:divsChild>
        <w:div w:id="394091012">
          <w:marLeft w:val="130"/>
          <w:marRight w:val="0"/>
          <w:marTop w:val="0"/>
          <w:marBottom w:val="0"/>
          <w:divBdr>
            <w:top w:val="none" w:sz="0" w:space="0" w:color="auto"/>
            <w:left w:val="none" w:sz="0" w:space="0" w:color="auto"/>
            <w:bottom w:val="none" w:sz="0" w:space="0" w:color="auto"/>
            <w:right w:val="none" w:sz="0" w:space="0" w:color="auto"/>
          </w:divBdr>
        </w:div>
        <w:div w:id="321545349">
          <w:marLeft w:val="130"/>
          <w:marRight w:val="0"/>
          <w:marTop w:val="0"/>
          <w:marBottom w:val="0"/>
          <w:divBdr>
            <w:top w:val="none" w:sz="0" w:space="0" w:color="auto"/>
            <w:left w:val="none" w:sz="0" w:space="0" w:color="auto"/>
            <w:bottom w:val="none" w:sz="0" w:space="0" w:color="auto"/>
            <w:right w:val="none" w:sz="0" w:space="0" w:color="auto"/>
          </w:divBdr>
        </w:div>
      </w:divsChild>
    </w:div>
    <w:div w:id="1725366441">
      <w:bodyDiv w:val="1"/>
      <w:marLeft w:val="0"/>
      <w:marRight w:val="0"/>
      <w:marTop w:val="0"/>
      <w:marBottom w:val="0"/>
      <w:divBdr>
        <w:top w:val="none" w:sz="0" w:space="0" w:color="auto"/>
        <w:left w:val="none" w:sz="0" w:space="0" w:color="auto"/>
        <w:bottom w:val="none" w:sz="0" w:space="0" w:color="auto"/>
        <w:right w:val="none" w:sz="0" w:space="0" w:color="auto"/>
      </w:divBdr>
      <w:divsChild>
        <w:div w:id="1631787910">
          <w:marLeft w:val="274"/>
          <w:marRight w:val="0"/>
          <w:marTop w:val="0"/>
          <w:marBottom w:val="80"/>
          <w:divBdr>
            <w:top w:val="none" w:sz="0" w:space="0" w:color="auto"/>
            <w:left w:val="none" w:sz="0" w:space="0" w:color="auto"/>
            <w:bottom w:val="none" w:sz="0" w:space="0" w:color="auto"/>
            <w:right w:val="none" w:sz="0" w:space="0" w:color="auto"/>
          </w:divBdr>
        </w:div>
        <w:div w:id="271589948">
          <w:marLeft w:val="274"/>
          <w:marRight w:val="0"/>
          <w:marTop w:val="0"/>
          <w:marBottom w:val="80"/>
          <w:divBdr>
            <w:top w:val="none" w:sz="0" w:space="0" w:color="auto"/>
            <w:left w:val="none" w:sz="0" w:space="0" w:color="auto"/>
            <w:bottom w:val="none" w:sz="0" w:space="0" w:color="auto"/>
            <w:right w:val="none" w:sz="0" w:space="0" w:color="auto"/>
          </w:divBdr>
        </w:div>
        <w:div w:id="437068505">
          <w:marLeft w:val="274"/>
          <w:marRight w:val="0"/>
          <w:marTop w:val="0"/>
          <w:marBottom w:val="80"/>
          <w:divBdr>
            <w:top w:val="none" w:sz="0" w:space="0" w:color="auto"/>
            <w:left w:val="none" w:sz="0" w:space="0" w:color="auto"/>
            <w:bottom w:val="none" w:sz="0" w:space="0" w:color="auto"/>
            <w:right w:val="none" w:sz="0" w:space="0" w:color="auto"/>
          </w:divBdr>
        </w:div>
        <w:div w:id="2020962308">
          <w:marLeft w:val="274"/>
          <w:marRight w:val="0"/>
          <w:marTop w:val="0"/>
          <w:marBottom w:val="80"/>
          <w:divBdr>
            <w:top w:val="none" w:sz="0" w:space="0" w:color="auto"/>
            <w:left w:val="none" w:sz="0" w:space="0" w:color="auto"/>
            <w:bottom w:val="none" w:sz="0" w:space="0" w:color="auto"/>
            <w:right w:val="none" w:sz="0" w:space="0" w:color="auto"/>
          </w:divBdr>
        </w:div>
        <w:div w:id="1167983222">
          <w:marLeft w:val="274"/>
          <w:marRight w:val="0"/>
          <w:marTop w:val="0"/>
          <w:marBottom w:val="80"/>
          <w:divBdr>
            <w:top w:val="none" w:sz="0" w:space="0" w:color="auto"/>
            <w:left w:val="none" w:sz="0" w:space="0" w:color="auto"/>
            <w:bottom w:val="none" w:sz="0" w:space="0" w:color="auto"/>
            <w:right w:val="none" w:sz="0" w:space="0" w:color="auto"/>
          </w:divBdr>
        </w:div>
      </w:divsChild>
    </w:div>
    <w:div w:id="1727145124">
      <w:bodyDiv w:val="1"/>
      <w:marLeft w:val="0"/>
      <w:marRight w:val="0"/>
      <w:marTop w:val="0"/>
      <w:marBottom w:val="0"/>
      <w:divBdr>
        <w:top w:val="none" w:sz="0" w:space="0" w:color="auto"/>
        <w:left w:val="none" w:sz="0" w:space="0" w:color="auto"/>
        <w:bottom w:val="none" w:sz="0" w:space="0" w:color="auto"/>
        <w:right w:val="none" w:sz="0" w:space="0" w:color="auto"/>
      </w:divBdr>
      <w:divsChild>
        <w:div w:id="1774402541">
          <w:marLeft w:val="274"/>
          <w:marRight w:val="0"/>
          <w:marTop w:val="0"/>
          <w:marBottom w:val="0"/>
          <w:divBdr>
            <w:top w:val="none" w:sz="0" w:space="0" w:color="auto"/>
            <w:left w:val="none" w:sz="0" w:space="0" w:color="auto"/>
            <w:bottom w:val="none" w:sz="0" w:space="0" w:color="auto"/>
            <w:right w:val="none" w:sz="0" w:space="0" w:color="auto"/>
          </w:divBdr>
        </w:div>
        <w:div w:id="602690805">
          <w:marLeft w:val="274"/>
          <w:marRight w:val="0"/>
          <w:marTop w:val="0"/>
          <w:marBottom w:val="0"/>
          <w:divBdr>
            <w:top w:val="none" w:sz="0" w:space="0" w:color="auto"/>
            <w:left w:val="none" w:sz="0" w:space="0" w:color="auto"/>
            <w:bottom w:val="none" w:sz="0" w:space="0" w:color="auto"/>
            <w:right w:val="none" w:sz="0" w:space="0" w:color="auto"/>
          </w:divBdr>
        </w:div>
      </w:divsChild>
    </w:div>
    <w:div w:id="1743526874">
      <w:bodyDiv w:val="1"/>
      <w:marLeft w:val="0"/>
      <w:marRight w:val="0"/>
      <w:marTop w:val="0"/>
      <w:marBottom w:val="0"/>
      <w:divBdr>
        <w:top w:val="none" w:sz="0" w:space="0" w:color="auto"/>
        <w:left w:val="none" w:sz="0" w:space="0" w:color="auto"/>
        <w:bottom w:val="none" w:sz="0" w:space="0" w:color="auto"/>
        <w:right w:val="none" w:sz="0" w:space="0" w:color="auto"/>
      </w:divBdr>
      <w:divsChild>
        <w:div w:id="193618766">
          <w:marLeft w:val="274"/>
          <w:marRight w:val="0"/>
          <w:marTop w:val="0"/>
          <w:marBottom w:val="0"/>
          <w:divBdr>
            <w:top w:val="none" w:sz="0" w:space="0" w:color="auto"/>
            <w:left w:val="none" w:sz="0" w:space="0" w:color="auto"/>
            <w:bottom w:val="none" w:sz="0" w:space="0" w:color="auto"/>
            <w:right w:val="none" w:sz="0" w:space="0" w:color="auto"/>
          </w:divBdr>
        </w:div>
        <w:div w:id="1389723535">
          <w:marLeft w:val="274"/>
          <w:marRight w:val="0"/>
          <w:marTop w:val="0"/>
          <w:marBottom w:val="0"/>
          <w:divBdr>
            <w:top w:val="none" w:sz="0" w:space="0" w:color="auto"/>
            <w:left w:val="none" w:sz="0" w:space="0" w:color="auto"/>
            <w:bottom w:val="none" w:sz="0" w:space="0" w:color="auto"/>
            <w:right w:val="none" w:sz="0" w:space="0" w:color="auto"/>
          </w:divBdr>
        </w:div>
        <w:div w:id="836850176">
          <w:marLeft w:val="274"/>
          <w:marRight w:val="0"/>
          <w:marTop w:val="0"/>
          <w:marBottom w:val="0"/>
          <w:divBdr>
            <w:top w:val="none" w:sz="0" w:space="0" w:color="auto"/>
            <w:left w:val="none" w:sz="0" w:space="0" w:color="auto"/>
            <w:bottom w:val="none" w:sz="0" w:space="0" w:color="auto"/>
            <w:right w:val="none" w:sz="0" w:space="0" w:color="auto"/>
          </w:divBdr>
        </w:div>
        <w:div w:id="1397436565">
          <w:marLeft w:val="274"/>
          <w:marRight w:val="0"/>
          <w:marTop w:val="0"/>
          <w:marBottom w:val="0"/>
          <w:divBdr>
            <w:top w:val="none" w:sz="0" w:space="0" w:color="auto"/>
            <w:left w:val="none" w:sz="0" w:space="0" w:color="auto"/>
            <w:bottom w:val="none" w:sz="0" w:space="0" w:color="auto"/>
            <w:right w:val="none" w:sz="0" w:space="0" w:color="auto"/>
          </w:divBdr>
        </w:div>
      </w:divsChild>
    </w:div>
    <w:div w:id="1750811305">
      <w:bodyDiv w:val="1"/>
      <w:marLeft w:val="0"/>
      <w:marRight w:val="0"/>
      <w:marTop w:val="0"/>
      <w:marBottom w:val="0"/>
      <w:divBdr>
        <w:top w:val="none" w:sz="0" w:space="0" w:color="auto"/>
        <w:left w:val="none" w:sz="0" w:space="0" w:color="auto"/>
        <w:bottom w:val="none" w:sz="0" w:space="0" w:color="auto"/>
        <w:right w:val="none" w:sz="0" w:space="0" w:color="auto"/>
      </w:divBdr>
      <w:divsChild>
        <w:div w:id="1942491997">
          <w:marLeft w:val="274"/>
          <w:marRight w:val="0"/>
          <w:marTop w:val="0"/>
          <w:marBottom w:val="40"/>
          <w:divBdr>
            <w:top w:val="none" w:sz="0" w:space="0" w:color="auto"/>
            <w:left w:val="none" w:sz="0" w:space="0" w:color="auto"/>
            <w:bottom w:val="none" w:sz="0" w:space="0" w:color="auto"/>
            <w:right w:val="none" w:sz="0" w:space="0" w:color="auto"/>
          </w:divBdr>
        </w:div>
        <w:div w:id="899831506">
          <w:marLeft w:val="274"/>
          <w:marRight w:val="0"/>
          <w:marTop w:val="0"/>
          <w:marBottom w:val="40"/>
          <w:divBdr>
            <w:top w:val="none" w:sz="0" w:space="0" w:color="auto"/>
            <w:left w:val="none" w:sz="0" w:space="0" w:color="auto"/>
            <w:bottom w:val="none" w:sz="0" w:space="0" w:color="auto"/>
            <w:right w:val="none" w:sz="0" w:space="0" w:color="auto"/>
          </w:divBdr>
        </w:div>
        <w:div w:id="1562598322">
          <w:marLeft w:val="274"/>
          <w:marRight w:val="0"/>
          <w:marTop w:val="0"/>
          <w:marBottom w:val="40"/>
          <w:divBdr>
            <w:top w:val="none" w:sz="0" w:space="0" w:color="auto"/>
            <w:left w:val="none" w:sz="0" w:space="0" w:color="auto"/>
            <w:bottom w:val="none" w:sz="0" w:space="0" w:color="auto"/>
            <w:right w:val="none" w:sz="0" w:space="0" w:color="auto"/>
          </w:divBdr>
        </w:div>
        <w:div w:id="1687903935">
          <w:marLeft w:val="274"/>
          <w:marRight w:val="0"/>
          <w:marTop w:val="0"/>
          <w:marBottom w:val="40"/>
          <w:divBdr>
            <w:top w:val="none" w:sz="0" w:space="0" w:color="auto"/>
            <w:left w:val="none" w:sz="0" w:space="0" w:color="auto"/>
            <w:bottom w:val="none" w:sz="0" w:space="0" w:color="auto"/>
            <w:right w:val="none" w:sz="0" w:space="0" w:color="auto"/>
          </w:divBdr>
        </w:div>
      </w:divsChild>
    </w:div>
    <w:div w:id="1783300933">
      <w:bodyDiv w:val="1"/>
      <w:marLeft w:val="0"/>
      <w:marRight w:val="0"/>
      <w:marTop w:val="0"/>
      <w:marBottom w:val="0"/>
      <w:divBdr>
        <w:top w:val="none" w:sz="0" w:space="0" w:color="auto"/>
        <w:left w:val="none" w:sz="0" w:space="0" w:color="auto"/>
        <w:bottom w:val="none" w:sz="0" w:space="0" w:color="auto"/>
        <w:right w:val="none" w:sz="0" w:space="0" w:color="auto"/>
      </w:divBdr>
      <w:divsChild>
        <w:div w:id="468670853">
          <w:marLeft w:val="130"/>
          <w:marRight w:val="0"/>
          <w:marTop w:val="0"/>
          <w:marBottom w:val="40"/>
          <w:divBdr>
            <w:top w:val="none" w:sz="0" w:space="0" w:color="auto"/>
            <w:left w:val="none" w:sz="0" w:space="0" w:color="auto"/>
            <w:bottom w:val="none" w:sz="0" w:space="0" w:color="auto"/>
            <w:right w:val="none" w:sz="0" w:space="0" w:color="auto"/>
          </w:divBdr>
        </w:div>
        <w:div w:id="1957058926">
          <w:marLeft w:val="130"/>
          <w:marRight w:val="0"/>
          <w:marTop w:val="0"/>
          <w:marBottom w:val="40"/>
          <w:divBdr>
            <w:top w:val="none" w:sz="0" w:space="0" w:color="auto"/>
            <w:left w:val="none" w:sz="0" w:space="0" w:color="auto"/>
            <w:bottom w:val="none" w:sz="0" w:space="0" w:color="auto"/>
            <w:right w:val="none" w:sz="0" w:space="0" w:color="auto"/>
          </w:divBdr>
        </w:div>
      </w:divsChild>
    </w:div>
    <w:div w:id="1794858425">
      <w:bodyDiv w:val="1"/>
      <w:marLeft w:val="0"/>
      <w:marRight w:val="0"/>
      <w:marTop w:val="0"/>
      <w:marBottom w:val="0"/>
      <w:divBdr>
        <w:top w:val="none" w:sz="0" w:space="0" w:color="auto"/>
        <w:left w:val="none" w:sz="0" w:space="0" w:color="auto"/>
        <w:bottom w:val="none" w:sz="0" w:space="0" w:color="auto"/>
        <w:right w:val="none" w:sz="0" w:space="0" w:color="auto"/>
      </w:divBdr>
      <w:divsChild>
        <w:div w:id="1361125211">
          <w:marLeft w:val="274"/>
          <w:marRight w:val="0"/>
          <w:marTop w:val="0"/>
          <w:marBottom w:val="40"/>
          <w:divBdr>
            <w:top w:val="none" w:sz="0" w:space="0" w:color="auto"/>
            <w:left w:val="none" w:sz="0" w:space="0" w:color="auto"/>
            <w:bottom w:val="none" w:sz="0" w:space="0" w:color="auto"/>
            <w:right w:val="none" w:sz="0" w:space="0" w:color="auto"/>
          </w:divBdr>
        </w:div>
      </w:divsChild>
    </w:div>
    <w:div w:id="1814249750">
      <w:bodyDiv w:val="1"/>
      <w:marLeft w:val="0"/>
      <w:marRight w:val="0"/>
      <w:marTop w:val="0"/>
      <w:marBottom w:val="0"/>
      <w:divBdr>
        <w:top w:val="none" w:sz="0" w:space="0" w:color="auto"/>
        <w:left w:val="none" w:sz="0" w:space="0" w:color="auto"/>
        <w:bottom w:val="none" w:sz="0" w:space="0" w:color="auto"/>
        <w:right w:val="none" w:sz="0" w:space="0" w:color="auto"/>
      </w:divBdr>
      <w:divsChild>
        <w:div w:id="1698509005">
          <w:marLeft w:val="274"/>
          <w:marRight w:val="0"/>
          <w:marTop w:val="0"/>
          <w:marBottom w:val="0"/>
          <w:divBdr>
            <w:top w:val="none" w:sz="0" w:space="0" w:color="auto"/>
            <w:left w:val="none" w:sz="0" w:space="0" w:color="auto"/>
            <w:bottom w:val="none" w:sz="0" w:space="0" w:color="auto"/>
            <w:right w:val="none" w:sz="0" w:space="0" w:color="auto"/>
          </w:divBdr>
        </w:div>
        <w:div w:id="1267617374">
          <w:marLeft w:val="274"/>
          <w:marRight w:val="0"/>
          <w:marTop w:val="0"/>
          <w:marBottom w:val="0"/>
          <w:divBdr>
            <w:top w:val="none" w:sz="0" w:space="0" w:color="auto"/>
            <w:left w:val="none" w:sz="0" w:space="0" w:color="auto"/>
            <w:bottom w:val="none" w:sz="0" w:space="0" w:color="auto"/>
            <w:right w:val="none" w:sz="0" w:space="0" w:color="auto"/>
          </w:divBdr>
        </w:div>
        <w:div w:id="591283675">
          <w:marLeft w:val="274"/>
          <w:marRight w:val="0"/>
          <w:marTop w:val="0"/>
          <w:marBottom w:val="0"/>
          <w:divBdr>
            <w:top w:val="none" w:sz="0" w:space="0" w:color="auto"/>
            <w:left w:val="none" w:sz="0" w:space="0" w:color="auto"/>
            <w:bottom w:val="none" w:sz="0" w:space="0" w:color="auto"/>
            <w:right w:val="none" w:sz="0" w:space="0" w:color="auto"/>
          </w:divBdr>
        </w:div>
        <w:div w:id="1970546924">
          <w:marLeft w:val="274"/>
          <w:marRight w:val="0"/>
          <w:marTop w:val="0"/>
          <w:marBottom w:val="0"/>
          <w:divBdr>
            <w:top w:val="none" w:sz="0" w:space="0" w:color="auto"/>
            <w:left w:val="none" w:sz="0" w:space="0" w:color="auto"/>
            <w:bottom w:val="none" w:sz="0" w:space="0" w:color="auto"/>
            <w:right w:val="none" w:sz="0" w:space="0" w:color="auto"/>
          </w:divBdr>
        </w:div>
      </w:divsChild>
    </w:div>
    <w:div w:id="1814836302">
      <w:bodyDiv w:val="1"/>
      <w:marLeft w:val="0"/>
      <w:marRight w:val="0"/>
      <w:marTop w:val="0"/>
      <w:marBottom w:val="0"/>
      <w:divBdr>
        <w:top w:val="none" w:sz="0" w:space="0" w:color="auto"/>
        <w:left w:val="none" w:sz="0" w:space="0" w:color="auto"/>
        <w:bottom w:val="none" w:sz="0" w:space="0" w:color="auto"/>
        <w:right w:val="none" w:sz="0" w:space="0" w:color="auto"/>
      </w:divBdr>
    </w:div>
    <w:div w:id="1821919460">
      <w:bodyDiv w:val="1"/>
      <w:marLeft w:val="0"/>
      <w:marRight w:val="0"/>
      <w:marTop w:val="0"/>
      <w:marBottom w:val="0"/>
      <w:divBdr>
        <w:top w:val="none" w:sz="0" w:space="0" w:color="auto"/>
        <w:left w:val="none" w:sz="0" w:space="0" w:color="auto"/>
        <w:bottom w:val="none" w:sz="0" w:space="0" w:color="auto"/>
        <w:right w:val="none" w:sz="0" w:space="0" w:color="auto"/>
      </w:divBdr>
      <w:divsChild>
        <w:div w:id="1530871444">
          <w:marLeft w:val="115"/>
          <w:marRight w:val="0"/>
          <w:marTop w:val="0"/>
          <w:marBottom w:val="0"/>
          <w:divBdr>
            <w:top w:val="none" w:sz="0" w:space="0" w:color="auto"/>
            <w:left w:val="none" w:sz="0" w:space="0" w:color="auto"/>
            <w:bottom w:val="none" w:sz="0" w:space="0" w:color="auto"/>
            <w:right w:val="none" w:sz="0" w:space="0" w:color="auto"/>
          </w:divBdr>
        </w:div>
        <w:div w:id="621305518">
          <w:marLeft w:val="115"/>
          <w:marRight w:val="0"/>
          <w:marTop w:val="0"/>
          <w:marBottom w:val="0"/>
          <w:divBdr>
            <w:top w:val="none" w:sz="0" w:space="0" w:color="auto"/>
            <w:left w:val="none" w:sz="0" w:space="0" w:color="auto"/>
            <w:bottom w:val="none" w:sz="0" w:space="0" w:color="auto"/>
            <w:right w:val="none" w:sz="0" w:space="0" w:color="auto"/>
          </w:divBdr>
        </w:div>
        <w:div w:id="242229353">
          <w:marLeft w:val="115"/>
          <w:marRight w:val="0"/>
          <w:marTop w:val="0"/>
          <w:marBottom w:val="0"/>
          <w:divBdr>
            <w:top w:val="none" w:sz="0" w:space="0" w:color="auto"/>
            <w:left w:val="none" w:sz="0" w:space="0" w:color="auto"/>
            <w:bottom w:val="none" w:sz="0" w:space="0" w:color="auto"/>
            <w:right w:val="none" w:sz="0" w:space="0" w:color="auto"/>
          </w:divBdr>
        </w:div>
      </w:divsChild>
    </w:div>
    <w:div w:id="1888445336">
      <w:bodyDiv w:val="1"/>
      <w:marLeft w:val="0"/>
      <w:marRight w:val="0"/>
      <w:marTop w:val="0"/>
      <w:marBottom w:val="0"/>
      <w:divBdr>
        <w:top w:val="none" w:sz="0" w:space="0" w:color="auto"/>
        <w:left w:val="none" w:sz="0" w:space="0" w:color="auto"/>
        <w:bottom w:val="none" w:sz="0" w:space="0" w:color="auto"/>
        <w:right w:val="none" w:sz="0" w:space="0" w:color="auto"/>
      </w:divBdr>
      <w:divsChild>
        <w:div w:id="11420656">
          <w:marLeft w:val="288"/>
          <w:marRight w:val="0"/>
          <w:marTop w:val="0"/>
          <w:marBottom w:val="60"/>
          <w:divBdr>
            <w:top w:val="none" w:sz="0" w:space="0" w:color="auto"/>
            <w:left w:val="none" w:sz="0" w:space="0" w:color="auto"/>
            <w:bottom w:val="none" w:sz="0" w:space="0" w:color="auto"/>
            <w:right w:val="none" w:sz="0" w:space="0" w:color="auto"/>
          </w:divBdr>
        </w:div>
      </w:divsChild>
    </w:div>
    <w:div w:id="1900365566">
      <w:bodyDiv w:val="1"/>
      <w:marLeft w:val="0"/>
      <w:marRight w:val="0"/>
      <w:marTop w:val="0"/>
      <w:marBottom w:val="0"/>
      <w:divBdr>
        <w:top w:val="none" w:sz="0" w:space="0" w:color="auto"/>
        <w:left w:val="none" w:sz="0" w:space="0" w:color="auto"/>
        <w:bottom w:val="none" w:sz="0" w:space="0" w:color="auto"/>
        <w:right w:val="none" w:sz="0" w:space="0" w:color="auto"/>
      </w:divBdr>
      <w:divsChild>
        <w:div w:id="762842190">
          <w:marLeft w:val="144"/>
          <w:marRight w:val="0"/>
          <w:marTop w:val="0"/>
          <w:marBottom w:val="80"/>
          <w:divBdr>
            <w:top w:val="none" w:sz="0" w:space="0" w:color="auto"/>
            <w:left w:val="none" w:sz="0" w:space="0" w:color="auto"/>
            <w:bottom w:val="none" w:sz="0" w:space="0" w:color="auto"/>
            <w:right w:val="none" w:sz="0" w:space="0" w:color="auto"/>
          </w:divBdr>
        </w:div>
        <w:div w:id="2005164972">
          <w:marLeft w:val="144"/>
          <w:marRight w:val="0"/>
          <w:marTop w:val="0"/>
          <w:marBottom w:val="80"/>
          <w:divBdr>
            <w:top w:val="none" w:sz="0" w:space="0" w:color="auto"/>
            <w:left w:val="none" w:sz="0" w:space="0" w:color="auto"/>
            <w:bottom w:val="none" w:sz="0" w:space="0" w:color="auto"/>
            <w:right w:val="none" w:sz="0" w:space="0" w:color="auto"/>
          </w:divBdr>
        </w:div>
      </w:divsChild>
    </w:div>
    <w:div w:id="1909879066">
      <w:bodyDiv w:val="1"/>
      <w:marLeft w:val="0"/>
      <w:marRight w:val="0"/>
      <w:marTop w:val="0"/>
      <w:marBottom w:val="0"/>
      <w:divBdr>
        <w:top w:val="none" w:sz="0" w:space="0" w:color="auto"/>
        <w:left w:val="none" w:sz="0" w:space="0" w:color="auto"/>
        <w:bottom w:val="none" w:sz="0" w:space="0" w:color="auto"/>
        <w:right w:val="none" w:sz="0" w:space="0" w:color="auto"/>
      </w:divBdr>
      <w:divsChild>
        <w:div w:id="274991055">
          <w:marLeft w:val="274"/>
          <w:marRight w:val="0"/>
          <w:marTop w:val="0"/>
          <w:marBottom w:val="80"/>
          <w:divBdr>
            <w:top w:val="none" w:sz="0" w:space="0" w:color="auto"/>
            <w:left w:val="none" w:sz="0" w:space="0" w:color="auto"/>
            <w:bottom w:val="none" w:sz="0" w:space="0" w:color="auto"/>
            <w:right w:val="none" w:sz="0" w:space="0" w:color="auto"/>
          </w:divBdr>
        </w:div>
        <w:div w:id="223032179">
          <w:marLeft w:val="274"/>
          <w:marRight w:val="0"/>
          <w:marTop w:val="0"/>
          <w:marBottom w:val="80"/>
          <w:divBdr>
            <w:top w:val="none" w:sz="0" w:space="0" w:color="auto"/>
            <w:left w:val="none" w:sz="0" w:space="0" w:color="auto"/>
            <w:bottom w:val="none" w:sz="0" w:space="0" w:color="auto"/>
            <w:right w:val="none" w:sz="0" w:space="0" w:color="auto"/>
          </w:divBdr>
        </w:div>
        <w:div w:id="1129545054">
          <w:marLeft w:val="274"/>
          <w:marRight w:val="0"/>
          <w:marTop w:val="0"/>
          <w:marBottom w:val="80"/>
          <w:divBdr>
            <w:top w:val="none" w:sz="0" w:space="0" w:color="auto"/>
            <w:left w:val="none" w:sz="0" w:space="0" w:color="auto"/>
            <w:bottom w:val="none" w:sz="0" w:space="0" w:color="auto"/>
            <w:right w:val="none" w:sz="0" w:space="0" w:color="auto"/>
          </w:divBdr>
        </w:div>
        <w:div w:id="941376658">
          <w:marLeft w:val="274"/>
          <w:marRight w:val="0"/>
          <w:marTop w:val="0"/>
          <w:marBottom w:val="80"/>
          <w:divBdr>
            <w:top w:val="none" w:sz="0" w:space="0" w:color="auto"/>
            <w:left w:val="none" w:sz="0" w:space="0" w:color="auto"/>
            <w:bottom w:val="none" w:sz="0" w:space="0" w:color="auto"/>
            <w:right w:val="none" w:sz="0" w:space="0" w:color="auto"/>
          </w:divBdr>
        </w:div>
        <w:div w:id="257255528">
          <w:marLeft w:val="274"/>
          <w:marRight w:val="0"/>
          <w:marTop w:val="0"/>
          <w:marBottom w:val="80"/>
          <w:divBdr>
            <w:top w:val="none" w:sz="0" w:space="0" w:color="auto"/>
            <w:left w:val="none" w:sz="0" w:space="0" w:color="auto"/>
            <w:bottom w:val="none" w:sz="0" w:space="0" w:color="auto"/>
            <w:right w:val="none" w:sz="0" w:space="0" w:color="auto"/>
          </w:divBdr>
        </w:div>
      </w:divsChild>
    </w:div>
    <w:div w:id="1925068523">
      <w:bodyDiv w:val="1"/>
      <w:marLeft w:val="0"/>
      <w:marRight w:val="0"/>
      <w:marTop w:val="0"/>
      <w:marBottom w:val="0"/>
      <w:divBdr>
        <w:top w:val="none" w:sz="0" w:space="0" w:color="auto"/>
        <w:left w:val="none" w:sz="0" w:space="0" w:color="auto"/>
        <w:bottom w:val="none" w:sz="0" w:space="0" w:color="auto"/>
        <w:right w:val="none" w:sz="0" w:space="0" w:color="auto"/>
      </w:divBdr>
    </w:div>
    <w:div w:id="1926765744">
      <w:bodyDiv w:val="1"/>
      <w:marLeft w:val="0"/>
      <w:marRight w:val="0"/>
      <w:marTop w:val="0"/>
      <w:marBottom w:val="0"/>
      <w:divBdr>
        <w:top w:val="none" w:sz="0" w:space="0" w:color="auto"/>
        <w:left w:val="none" w:sz="0" w:space="0" w:color="auto"/>
        <w:bottom w:val="none" w:sz="0" w:space="0" w:color="auto"/>
        <w:right w:val="none" w:sz="0" w:space="0" w:color="auto"/>
      </w:divBdr>
    </w:div>
    <w:div w:id="1989623589">
      <w:bodyDiv w:val="1"/>
      <w:marLeft w:val="0"/>
      <w:marRight w:val="0"/>
      <w:marTop w:val="0"/>
      <w:marBottom w:val="0"/>
      <w:divBdr>
        <w:top w:val="none" w:sz="0" w:space="0" w:color="auto"/>
        <w:left w:val="none" w:sz="0" w:space="0" w:color="auto"/>
        <w:bottom w:val="none" w:sz="0" w:space="0" w:color="auto"/>
        <w:right w:val="none" w:sz="0" w:space="0" w:color="auto"/>
      </w:divBdr>
    </w:div>
    <w:div w:id="2002390446">
      <w:bodyDiv w:val="1"/>
      <w:marLeft w:val="0"/>
      <w:marRight w:val="0"/>
      <w:marTop w:val="0"/>
      <w:marBottom w:val="0"/>
      <w:divBdr>
        <w:top w:val="none" w:sz="0" w:space="0" w:color="auto"/>
        <w:left w:val="none" w:sz="0" w:space="0" w:color="auto"/>
        <w:bottom w:val="none" w:sz="0" w:space="0" w:color="auto"/>
        <w:right w:val="none" w:sz="0" w:space="0" w:color="auto"/>
      </w:divBdr>
    </w:div>
    <w:div w:id="2037264556">
      <w:bodyDiv w:val="1"/>
      <w:marLeft w:val="0"/>
      <w:marRight w:val="0"/>
      <w:marTop w:val="0"/>
      <w:marBottom w:val="0"/>
      <w:divBdr>
        <w:top w:val="none" w:sz="0" w:space="0" w:color="auto"/>
        <w:left w:val="none" w:sz="0" w:space="0" w:color="auto"/>
        <w:bottom w:val="none" w:sz="0" w:space="0" w:color="auto"/>
        <w:right w:val="none" w:sz="0" w:space="0" w:color="auto"/>
      </w:divBdr>
    </w:div>
    <w:div w:id="2038464299">
      <w:bodyDiv w:val="1"/>
      <w:marLeft w:val="0"/>
      <w:marRight w:val="0"/>
      <w:marTop w:val="0"/>
      <w:marBottom w:val="0"/>
      <w:divBdr>
        <w:top w:val="none" w:sz="0" w:space="0" w:color="auto"/>
        <w:left w:val="none" w:sz="0" w:space="0" w:color="auto"/>
        <w:bottom w:val="none" w:sz="0" w:space="0" w:color="auto"/>
        <w:right w:val="none" w:sz="0" w:space="0" w:color="auto"/>
      </w:divBdr>
    </w:div>
    <w:div w:id="2056389427">
      <w:bodyDiv w:val="1"/>
      <w:marLeft w:val="0"/>
      <w:marRight w:val="0"/>
      <w:marTop w:val="0"/>
      <w:marBottom w:val="0"/>
      <w:divBdr>
        <w:top w:val="none" w:sz="0" w:space="0" w:color="auto"/>
        <w:left w:val="none" w:sz="0" w:space="0" w:color="auto"/>
        <w:bottom w:val="none" w:sz="0" w:space="0" w:color="auto"/>
        <w:right w:val="none" w:sz="0" w:space="0" w:color="auto"/>
      </w:divBdr>
    </w:div>
    <w:div w:id="2075350508">
      <w:bodyDiv w:val="1"/>
      <w:marLeft w:val="0"/>
      <w:marRight w:val="0"/>
      <w:marTop w:val="0"/>
      <w:marBottom w:val="0"/>
      <w:divBdr>
        <w:top w:val="none" w:sz="0" w:space="0" w:color="auto"/>
        <w:left w:val="none" w:sz="0" w:space="0" w:color="auto"/>
        <w:bottom w:val="none" w:sz="0" w:space="0" w:color="auto"/>
        <w:right w:val="none" w:sz="0" w:space="0" w:color="auto"/>
      </w:divBdr>
      <w:divsChild>
        <w:div w:id="2067098409">
          <w:marLeft w:val="274"/>
          <w:marRight w:val="0"/>
          <w:marTop w:val="0"/>
          <w:marBottom w:val="60"/>
          <w:divBdr>
            <w:top w:val="none" w:sz="0" w:space="0" w:color="auto"/>
            <w:left w:val="none" w:sz="0" w:space="0" w:color="auto"/>
            <w:bottom w:val="none" w:sz="0" w:space="0" w:color="auto"/>
            <w:right w:val="none" w:sz="0" w:space="0" w:color="auto"/>
          </w:divBdr>
        </w:div>
        <w:div w:id="1164786749">
          <w:marLeft w:val="274"/>
          <w:marRight w:val="0"/>
          <w:marTop w:val="0"/>
          <w:marBottom w:val="60"/>
          <w:divBdr>
            <w:top w:val="none" w:sz="0" w:space="0" w:color="auto"/>
            <w:left w:val="none" w:sz="0" w:space="0" w:color="auto"/>
            <w:bottom w:val="none" w:sz="0" w:space="0" w:color="auto"/>
            <w:right w:val="none" w:sz="0" w:space="0" w:color="auto"/>
          </w:divBdr>
        </w:div>
      </w:divsChild>
    </w:div>
    <w:div w:id="2104646590">
      <w:bodyDiv w:val="1"/>
      <w:marLeft w:val="0"/>
      <w:marRight w:val="0"/>
      <w:marTop w:val="0"/>
      <w:marBottom w:val="0"/>
      <w:divBdr>
        <w:top w:val="none" w:sz="0" w:space="0" w:color="auto"/>
        <w:left w:val="none" w:sz="0" w:space="0" w:color="auto"/>
        <w:bottom w:val="none" w:sz="0" w:space="0" w:color="auto"/>
        <w:right w:val="none" w:sz="0" w:space="0" w:color="auto"/>
      </w:divBdr>
      <w:divsChild>
        <w:div w:id="1104419961">
          <w:marLeft w:val="144"/>
          <w:marRight w:val="0"/>
          <w:marTop w:val="0"/>
          <w:marBottom w:val="80"/>
          <w:divBdr>
            <w:top w:val="none" w:sz="0" w:space="0" w:color="auto"/>
            <w:left w:val="none" w:sz="0" w:space="0" w:color="auto"/>
            <w:bottom w:val="none" w:sz="0" w:space="0" w:color="auto"/>
            <w:right w:val="none" w:sz="0" w:space="0" w:color="auto"/>
          </w:divBdr>
        </w:div>
        <w:div w:id="90006934">
          <w:marLeft w:val="144"/>
          <w:marRight w:val="0"/>
          <w:marTop w:val="0"/>
          <w:marBottom w:val="80"/>
          <w:divBdr>
            <w:top w:val="none" w:sz="0" w:space="0" w:color="auto"/>
            <w:left w:val="none" w:sz="0" w:space="0" w:color="auto"/>
            <w:bottom w:val="none" w:sz="0" w:space="0" w:color="auto"/>
            <w:right w:val="none" w:sz="0" w:space="0" w:color="auto"/>
          </w:divBdr>
        </w:div>
        <w:div w:id="889340984">
          <w:marLeft w:val="144"/>
          <w:marRight w:val="0"/>
          <w:marTop w:val="0"/>
          <w:marBottom w:val="80"/>
          <w:divBdr>
            <w:top w:val="none" w:sz="0" w:space="0" w:color="auto"/>
            <w:left w:val="none" w:sz="0" w:space="0" w:color="auto"/>
            <w:bottom w:val="none" w:sz="0" w:space="0" w:color="auto"/>
            <w:right w:val="none" w:sz="0" w:space="0" w:color="auto"/>
          </w:divBdr>
        </w:div>
        <w:div w:id="17707957">
          <w:marLeft w:val="144"/>
          <w:marRight w:val="0"/>
          <w:marTop w:val="0"/>
          <w:marBottom w:val="80"/>
          <w:divBdr>
            <w:top w:val="none" w:sz="0" w:space="0" w:color="auto"/>
            <w:left w:val="none" w:sz="0" w:space="0" w:color="auto"/>
            <w:bottom w:val="none" w:sz="0" w:space="0" w:color="auto"/>
            <w:right w:val="none" w:sz="0" w:space="0" w:color="auto"/>
          </w:divBdr>
        </w:div>
        <w:div w:id="755632879">
          <w:marLeft w:val="144"/>
          <w:marRight w:val="0"/>
          <w:marTop w:val="0"/>
          <w:marBottom w:val="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allaroundthisworld.com/lessons/learn-african-dances/" TargetMode="Externa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5d75e2a-d302-48d3-9300-c9bbe28abcba" xsi:nil="true"/>
    <lcf76f155ced4ddcb4097134ff3c332f xmlns="41403ffd-c2d9-47ad-bc5e-25b03c5b705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2F3660CF6B5594B9A2D3C550DACF28C" ma:contentTypeVersion="19" ma:contentTypeDescription="Create a new document." ma:contentTypeScope="" ma:versionID="7840ab18a2ad065d1fb838a19ae0bc5a">
  <xsd:schema xmlns:xsd="http://www.w3.org/2001/XMLSchema" xmlns:xs="http://www.w3.org/2001/XMLSchema" xmlns:p="http://schemas.microsoft.com/office/2006/metadata/properties" xmlns:ns2="41403ffd-c2d9-47ad-bc5e-25b03c5b7056" xmlns:ns3="35d75e2a-d302-48d3-9300-c9bbe28abcba" targetNamespace="http://schemas.microsoft.com/office/2006/metadata/properties" ma:root="true" ma:fieldsID="ddd8dcdb8067db26920df4a9ff2482a3" ns2:_="" ns3:_="">
    <xsd:import namespace="41403ffd-c2d9-47ad-bc5e-25b03c5b7056"/>
    <xsd:import namespace="35d75e2a-d302-48d3-9300-c9bbe28abcb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KeyPoints" minOccurs="0"/>
                <xsd:element ref="ns2:MediaServiceKeyPoints" minOccurs="0"/>
                <xsd:element ref="ns2:MediaServiceAutoTag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bjectDetectorVersions"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403ffd-c2d9-47ad-bc5e-25b03c5b7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c898b44-e3af-4531-aaa4-0c59f41489f5"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d75e2a-d302-48d3-9300-c9bbe28abcb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d30972a-c1c8-4b0c-aae4-a2d1edc6d12e}" ma:internalName="TaxCatchAll" ma:showField="CatchAllData" ma:web="35d75e2a-d302-48d3-9300-c9bbe28abc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B70EBD-5AAE-45FE-884E-64D54EF7C660}">
  <ds:schemaRefs>
    <ds:schemaRef ds:uri="http://schemas.microsoft.com/sharepoint/v3/contenttype/forms"/>
  </ds:schemaRefs>
</ds:datastoreItem>
</file>

<file path=customXml/itemProps2.xml><?xml version="1.0" encoding="utf-8"?>
<ds:datastoreItem xmlns:ds="http://schemas.openxmlformats.org/officeDocument/2006/customXml" ds:itemID="{7B2120D7-99AD-4AD4-B312-F4436E6D0DB2}">
  <ds:schemaRefs>
    <ds:schemaRef ds:uri="http://schemas.microsoft.com/office/2006/metadata/properties"/>
    <ds:schemaRef ds:uri="http://schemas.microsoft.com/office/infopath/2007/PartnerControls"/>
    <ds:schemaRef ds:uri="41ef39cf-1351-4d64-9523-34d550f99c47"/>
    <ds:schemaRef ds:uri="f1b62a0f-5522-4b9e-bdc3-4b588b9e67cf"/>
    <ds:schemaRef ds:uri="35d75e2a-d302-48d3-9300-c9bbe28abcba"/>
    <ds:schemaRef ds:uri="41403ffd-c2d9-47ad-bc5e-25b03c5b7056"/>
  </ds:schemaRefs>
</ds:datastoreItem>
</file>

<file path=customXml/itemProps3.xml><?xml version="1.0" encoding="utf-8"?>
<ds:datastoreItem xmlns:ds="http://schemas.openxmlformats.org/officeDocument/2006/customXml" ds:itemID="{91A64F84-9A60-4063-A46C-D5A9179B75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403ffd-c2d9-47ad-bc5e-25b03c5b7056"/>
    <ds:schemaRef ds:uri="35d75e2a-d302-48d3-9300-c9bbe28abc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14</Pages>
  <Words>4523</Words>
  <Characters>22670</Characters>
  <Application>Microsoft Office Word</Application>
  <DocSecurity>0</DocSecurity>
  <Lines>188</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 - Templars Academy - Inspires MAT</dc:creator>
  <cp:keywords/>
  <dc:description/>
  <cp:lastModifiedBy>DANIELLA FENTY</cp:lastModifiedBy>
  <cp:revision>6</cp:revision>
  <dcterms:created xsi:type="dcterms:W3CDTF">2026-07-10T12:55:00Z</dcterms:created>
  <dcterms:modified xsi:type="dcterms:W3CDTF">2026-07-17T10:41:00Z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0x010100B2F3660CF6B5594B9A2D3C550DACF28C</vt:lpwstr>
  </property>
  <property fmtid="{D5CDD505-2E9C-101B-9397-08002B2CF9AE}" pid="3" name="MediaServiceImageTags">
    <vt:lpwstr/>
  </property>
  <property fmtid="{D5CDD505-2E9C-101B-9397-08002B2CF9AE}" pid="4" name="GrammarlyDocumentId">
    <vt:lpwstr>ddea02c0-a717-42ea-aa2a-6a3fa1914cd1</vt:lpwstr>
  </property>
</Properties>
</file>